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rsidR="004B32CF" w:rsidRDefault="004B32CF"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4D4952" w:rsidRDefault="004D4952" w:rsidP="004D4952">
      <w:pPr>
        <w:keepNext/>
        <w:keepLines/>
        <w:spacing w:after="570" w:line="440" w:lineRule="exact"/>
        <w:rPr>
          <w:rFonts w:ascii="Times New Roman" w:hAnsi="Times New Roman"/>
          <w:sz w:val="20"/>
        </w:rPr>
      </w:pPr>
      <w:r>
        <w:rPr>
          <w:rFonts w:ascii="Times New Roman" w:hAnsi="Times New Roman"/>
          <w:sz w:val="20"/>
        </w:rPr>
        <w:t xml:space="preserve">                                                           </w:t>
      </w:r>
    </w:p>
    <w:p w:rsidR="004D4952" w:rsidRDefault="004D4952" w:rsidP="004D4952">
      <w:pPr>
        <w:keepNext/>
        <w:keepLines/>
        <w:spacing w:after="570" w:line="440" w:lineRule="exact"/>
        <w:rPr>
          <w:rFonts w:ascii="Times New Roman" w:hAnsi="Times New Roman"/>
          <w:sz w:val="20"/>
        </w:rPr>
      </w:pPr>
    </w:p>
    <w:p w:rsidR="004D4952" w:rsidRDefault="004D4952" w:rsidP="004D4952">
      <w:pPr>
        <w:keepNext/>
        <w:keepLines/>
        <w:spacing w:after="570" w:line="440" w:lineRule="exact"/>
        <w:rPr>
          <w:rFonts w:ascii="Times New Roman" w:hAnsi="Times New Roman"/>
          <w:sz w:val="20"/>
        </w:rPr>
      </w:pPr>
    </w:p>
    <w:p w:rsidR="004D4952" w:rsidRPr="00F35644" w:rsidRDefault="004D4952" w:rsidP="001E6EB2">
      <w:pPr>
        <w:keepNext/>
        <w:keepLines/>
        <w:spacing w:after="570" w:line="440" w:lineRule="exact"/>
        <w:jc w:val="center"/>
        <w:rPr>
          <w:rFonts w:ascii="Times New Roman" w:hAnsi="Times New Roman"/>
          <w:color w:val="538135" w:themeColor="accent6" w:themeShade="BF"/>
        </w:rPr>
      </w:pPr>
      <w:r w:rsidRPr="00F35644">
        <w:rPr>
          <w:rStyle w:val="1"/>
          <w:rFonts w:ascii="Times New Roman" w:hAnsi="Times New Roman" w:cs="Times New Roman"/>
          <w:bCs w:val="0"/>
          <w:color w:val="538135" w:themeColor="accent6" w:themeShade="BF"/>
        </w:rPr>
        <w:t>ЗВІТ ДИРЕКТОРА</w:t>
      </w:r>
    </w:p>
    <w:p w:rsidR="004D4952" w:rsidRPr="00F35644" w:rsidRDefault="00F35644" w:rsidP="001E6EB2">
      <w:pPr>
        <w:keepNext/>
        <w:keepLines/>
        <w:spacing w:after="181" w:line="440" w:lineRule="exact"/>
        <w:ind w:left="20" w:firstLine="688"/>
        <w:jc w:val="center"/>
        <w:rPr>
          <w:rStyle w:val="1"/>
          <w:bCs w:val="0"/>
          <w:color w:val="538135" w:themeColor="accent6" w:themeShade="BF"/>
        </w:rPr>
      </w:pPr>
      <w:bookmarkStart w:id="0" w:name="bookmark1"/>
      <w:bookmarkEnd w:id="0"/>
      <w:r w:rsidRPr="00F35644">
        <w:rPr>
          <w:rStyle w:val="1"/>
          <w:bCs w:val="0"/>
          <w:color w:val="538135" w:themeColor="accent6" w:themeShade="BF"/>
        </w:rPr>
        <w:t xml:space="preserve">Ліцею </w:t>
      </w:r>
      <w:r w:rsidR="004D4952" w:rsidRPr="00F35644">
        <w:rPr>
          <w:rStyle w:val="1"/>
          <w:bCs w:val="0"/>
          <w:color w:val="538135" w:themeColor="accent6" w:themeShade="BF"/>
        </w:rPr>
        <w:t>з різними формами</w:t>
      </w:r>
    </w:p>
    <w:p w:rsidR="004D4952" w:rsidRPr="00F35644" w:rsidRDefault="004D4952" w:rsidP="001E6EB2">
      <w:pPr>
        <w:keepNext/>
        <w:keepLines/>
        <w:spacing w:after="181" w:line="440" w:lineRule="exact"/>
        <w:ind w:left="20"/>
        <w:jc w:val="center"/>
        <w:rPr>
          <w:rFonts w:ascii="Arial Unicode MS" w:eastAsia="Times New Roman" w:hAnsi="Arial Unicode MS" w:cs="Times New Roman"/>
          <w:color w:val="538135" w:themeColor="accent6" w:themeShade="BF"/>
          <w:sz w:val="24"/>
          <w:szCs w:val="24"/>
        </w:rPr>
      </w:pPr>
      <w:r w:rsidRPr="00F35644">
        <w:rPr>
          <w:rStyle w:val="1"/>
          <w:bCs w:val="0"/>
          <w:color w:val="538135" w:themeColor="accent6" w:themeShade="BF"/>
        </w:rPr>
        <w:t>навчання Бузької сільської ради</w:t>
      </w:r>
    </w:p>
    <w:p w:rsidR="004D4952" w:rsidRPr="00F35644" w:rsidRDefault="004D4952" w:rsidP="00C7261A">
      <w:pPr>
        <w:ind w:left="20"/>
        <w:jc w:val="center"/>
        <w:rPr>
          <w:rStyle w:val="4"/>
          <w:rFonts w:eastAsia="Arial Unicode MS"/>
          <w:b w:val="0"/>
          <w:bCs w:val="0"/>
          <w:i/>
          <w:color w:val="538135" w:themeColor="accent6" w:themeShade="BF"/>
          <w:lang w:eastAsia="ru-RU" w:bidi="ru-RU"/>
        </w:rPr>
      </w:pPr>
      <w:r w:rsidRPr="00F35644">
        <w:rPr>
          <w:rStyle w:val="4"/>
          <w:rFonts w:eastAsia="Arial Unicode MS"/>
          <w:b w:val="0"/>
          <w:bCs w:val="0"/>
          <w:i/>
          <w:color w:val="538135" w:themeColor="accent6" w:themeShade="BF"/>
          <w:lang w:eastAsia="ru-RU" w:bidi="ru-RU"/>
        </w:rPr>
        <w:t>ЧЕПІЖЕН</w:t>
      </w:r>
      <w:r w:rsidR="00C7261A">
        <w:rPr>
          <w:rStyle w:val="4"/>
          <w:rFonts w:eastAsia="Arial Unicode MS"/>
          <w:b w:val="0"/>
          <w:bCs w:val="0"/>
          <w:i/>
          <w:color w:val="538135" w:themeColor="accent6" w:themeShade="BF"/>
          <w:lang w:eastAsia="ru-RU" w:bidi="ru-RU"/>
        </w:rPr>
        <w:t>КО ЛЮДМИЛИ ВІКТОРІВНИ</w:t>
      </w:r>
    </w:p>
    <w:p w:rsidR="004D4952" w:rsidRPr="00F35644" w:rsidRDefault="004D4952" w:rsidP="001E6EB2">
      <w:pPr>
        <w:ind w:left="20"/>
        <w:jc w:val="center"/>
        <w:rPr>
          <w:rStyle w:val="4"/>
          <w:rFonts w:eastAsia="Arial Unicode MS"/>
          <w:b w:val="0"/>
          <w:bCs w:val="0"/>
          <w:i/>
          <w:color w:val="538135" w:themeColor="accent6" w:themeShade="BF"/>
          <w:lang w:val="ru-RU" w:eastAsia="ru-RU" w:bidi="ru-RU"/>
        </w:rPr>
      </w:pPr>
      <w:proofErr w:type="gramStart"/>
      <w:r w:rsidRPr="00F35644">
        <w:rPr>
          <w:rStyle w:val="4"/>
          <w:rFonts w:eastAsia="Arial Unicode MS"/>
          <w:b w:val="0"/>
          <w:bCs w:val="0"/>
          <w:i/>
          <w:color w:val="538135" w:themeColor="accent6" w:themeShade="BF"/>
          <w:lang w:val="ru-RU" w:eastAsia="ru-RU" w:bidi="ru-RU"/>
        </w:rPr>
        <w:t>за</w:t>
      </w:r>
      <w:proofErr w:type="gramEnd"/>
      <w:r w:rsidRPr="00F35644">
        <w:rPr>
          <w:rStyle w:val="4"/>
          <w:rFonts w:eastAsia="Arial Unicode MS"/>
          <w:b w:val="0"/>
          <w:bCs w:val="0"/>
          <w:i/>
          <w:color w:val="538135" w:themeColor="accent6" w:themeShade="BF"/>
          <w:lang w:val="ru-RU" w:eastAsia="ru-RU" w:bidi="ru-RU"/>
        </w:rPr>
        <w:t xml:space="preserve"> 202</w:t>
      </w:r>
      <w:r w:rsidR="00F35644" w:rsidRPr="00F35644">
        <w:rPr>
          <w:rStyle w:val="4"/>
          <w:rFonts w:eastAsia="Arial Unicode MS"/>
          <w:b w:val="0"/>
          <w:bCs w:val="0"/>
          <w:i/>
          <w:color w:val="538135" w:themeColor="accent6" w:themeShade="BF"/>
          <w:lang w:val="ru-RU" w:eastAsia="ru-RU" w:bidi="ru-RU"/>
        </w:rPr>
        <w:t>2</w:t>
      </w:r>
      <w:r w:rsidRPr="00F35644">
        <w:rPr>
          <w:rStyle w:val="4"/>
          <w:rFonts w:eastAsia="Arial Unicode MS"/>
          <w:b w:val="0"/>
          <w:bCs w:val="0"/>
          <w:i/>
          <w:color w:val="538135" w:themeColor="accent6" w:themeShade="BF"/>
          <w:lang w:val="ru-RU" w:eastAsia="ru-RU" w:bidi="ru-RU"/>
        </w:rPr>
        <w:t>-202</w:t>
      </w:r>
      <w:r w:rsidR="00F35644" w:rsidRPr="00F35644">
        <w:rPr>
          <w:rStyle w:val="4"/>
          <w:rFonts w:eastAsia="Arial Unicode MS"/>
          <w:b w:val="0"/>
          <w:bCs w:val="0"/>
          <w:i/>
          <w:color w:val="538135" w:themeColor="accent6" w:themeShade="BF"/>
          <w:lang w:val="ru-RU" w:eastAsia="ru-RU" w:bidi="ru-RU"/>
        </w:rPr>
        <w:t>3</w:t>
      </w:r>
      <w:r w:rsidRPr="00F35644">
        <w:rPr>
          <w:rStyle w:val="4"/>
          <w:rFonts w:eastAsia="Arial Unicode MS"/>
          <w:b w:val="0"/>
          <w:bCs w:val="0"/>
          <w:i/>
          <w:color w:val="538135" w:themeColor="accent6" w:themeShade="BF"/>
          <w:lang w:val="ru-RU" w:eastAsia="ru-RU" w:bidi="ru-RU"/>
        </w:rPr>
        <w:t xml:space="preserve"> </w:t>
      </w:r>
      <w:proofErr w:type="spellStart"/>
      <w:r w:rsidRPr="00F35644">
        <w:rPr>
          <w:rStyle w:val="4"/>
          <w:rFonts w:eastAsia="Arial Unicode MS"/>
          <w:b w:val="0"/>
          <w:bCs w:val="0"/>
          <w:i/>
          <w:color w:val="538135" w:themeColor="accent6" w:themeShade="BF"/>
          <w:lang w:val="ru-RU" w:eastAsia="ru-RU" w:bidi="ru-RU"/>
        </w:rPr>
        <w:t>н.р</w:t>
      </w:r>
      <w:proofErr w:type="spellEnd"/>
      <w:r w:rsidRPr="00F35644">
        <w:rPr>
          <w:rStyle w:val="4"/>
          <w:rFonts w:eastAsia="Arial Unicode MS"/>
          <w:b w:val="0"/>
          <w:bCs w:val="0"/>
          <w:i/>
          <w:color w:val="538135" w:themeColor="accent6" w:themeShade="BF"/>
          <w:lang w:val="ru-RU" w:eastAsia="ru-RU" w:bidi="ru-RU"/>
        </w:rPr>
        <w:t>.</w:t>
      </w:r>
    </w:p>
    <w:p w:rsidR="004D4952" w:rsidRDefault="004D4952" w:rsidP="001E6EB2">
      <w:pPr>
        <w:ind w:left="20"/>
        <w:jc w:val="center"/>
        <w:rPr>
          <w:rStyle w:val="4"/>
          <w:rFonts w:eastAsia="Arial Unicode MS"/>
          <w:b w:val="0"/>
          <w:bCs w:val="0"/>
          <w:i/>
          <w:color w:val="BF8F00" w:themeColor="accent4" w:themeShade="BF"/>
          <w:lang w:val="ru-RU" w:eastAsia="ru-RU" w:bidi="ru-RU"/>
        </w:rPr>
      </w:pPr>
    </w:p>
    <w:p w:rsidR="004D4952" w:rsidRDefault="004D4952" w:rsidP="001E6EB2">
      <w:pPr>
        <w:spacing w:after="0" w:line="240" w:lineRule="auto"/>
        <w:jc w:val="center"/>
        <w:rPr>
          <w:rFonts w:ascii="Times New Roman" w:hAnsi="Times New Roman"/>
          <w:sz w:val="20"/>
        </w:rPr>
      </w:pPr>
    </w:p>
    <w:p w:rsidR="004D4952" w:rsidRDefault="004D4952"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E257A7" w:rsidRDefault="00E257A7" w:rsidP="00CD266F">
      <w:pPr>
        <w:spacing w:after="0" w:line="240" w:lineRule="auto"/>
        <w:rPr>
          <w:rFonts w:ascii="Times New Roman" w:hAnsi="Times New Roman"/>
          <w:sz w:val="20"/>
        </w:rPr>
      </w:pPr>
    </w:p>
    <w:p w:rsidR="00E257A7" w:rsidRDefault="00E257A7"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4D4952" w:rsidRDefault="004D4952" w:rsidP="00CD266F">
      <w:pPr>
        <w:spacing w:after="0" w:line="240" w:lineRule="auto"/>
        <w:rPr>
          <w:rFonts w:ascii="Times New Roman" w:hAnsi="Times New Roman"/>
          <w:sz w:val="20"/>
        </w:rPr>
      </w:pPr>
    </w:p>
    <w:p w:rsidR="00C7261A" w:rsidRDefault="00167DA8" w:rsidP="00167DA8">
      <w:pPr>
        <w:rPr>
          <w:rFonts w:ascii="Times New Roman" w:hAnsi="Times New Roman" w:cs="Times New Roman"/>
          <w:color w:val="FFFFFF"/>
          <w:sz w:val="32"/>
          <w:szCs w:val="32"/>
          <w:bdr w:val="none" w:sz="0" w:space="0" w:color="auto" w:frame="1"/>
        </w:rPr>
      </w:pPr>
      <w:r>
        <w:rPr>
          <w:rFonts w:ascii="Times New Roman" w:hAnsi="Times New Roman" w:cs="Times New Roman"/>
          <w:color w:val="FFFFFF"/>
          <w:sz w:val="15"/>
          <w:szCs w:val="15"/>
          <w:bdr w:val="none" w:sz="0" w:space="0" w:color="auto" w:frame="1"/>
        </w:rPr>
        <w:t xml:space="preserve">                                                                 </w:t>
      </w:r>
      <w:r w:rsidRPr="001C2E88">
        <w:rPr>
          <w:rFonts w:ascii="Times New Roman" w:hAnsi="Times New Roman" w:cs="Times New Roman"/>
          <w:color w:val="FFFFFF"/>
          <w:sz w:val="32"/>
          <w:szCs w:val="32"/>
          <w:bdr w:val="none" w:sz="0" w:space="0" w:color="auto" w:frame="1"/>
        </w:rPr>
        <w:t>0</w:t>
      </w:r>
    </w:p>
    <w:p w:rsidR="00C7261A" w:rsidRDefault="00C7261A" w:rsidP="00167DA8">
      <w:pPr>
        <w:rPr>
          <w:rFonts w:ascii="Times New Roman" w:hAnsi="Times New Roman" w:cs="Times New Roman"/>
          <w:color w:val="FFFFFF"/>
          <w:sz w:val="32"/>
          <w:szCs w:val="32"/>
          <w:bdr w:val="none" w:sz="0" w:space="0" w:color="auto" w:frame="1"/>
        </w:rPr>
      </w:pPr>
    </w:p>
    <w:p w:rsidR="00167DA8" w:rsidRPr="001C2E88" w:rsidRDefault="00C7261A" w:rsidP="00167DA8">
      <w:pPr>
        <w:rPr>
          <w:rFonts w:ascii="Times New Roman" w:eastAsia="Times New Roman" w:hAnsi="Times New Roman" w:cs="Times New Roman"/>
          <w:b/>
          <w:bCs/>
          <w:color w:val="FFFFFF"/>
          <w:kern w:val="36"/>
          <w:sz w:val="32"/>
          <w:szCs w:val="32"/>
          <w:lang w:eastAsia="uk-UA"/>
        </w:rPr>
      </w:pPr>
      <w:r>
        <w:rPr>
          <w:rFonts w:ascii="Times New Roman" w:hAnsi="Times New Roman" w:cs="Times New Roman"/>
          <w:color w:val="FFFFFF"/>
          <w:sz w:val="32"/>
          <w:szCs w:val="32"/>
          <w:bdr w:val="none" w:sz="0" w:space="0" w:color="auto" w:frame="1"/>
        </w:rPr>
        <w:t xml:space="preserve">                                 </w:t>
      </w:r>
      <w:r w:rsidR="00167DA8" w:rsidRPr="001C2E88">
        <w:rPr>
          <w:rFonts w:ascii="Times New Roman" w:hAnsi="Times New Roman" w:cs="Times New Roman"/>
          <w:b/>
          <w:color w:val="000000"/>
          <w:sz w:val="32"/>
          <w:szCs w:val="32"/>
        </w:rPr>
        <w:t>Шановні колеги, батьки, учні!</w:t>
      </w:r>
    </w:p>
    <w:p w:rsidR="00167DA8" w:rsidRDefault="00167DA8" w:rsidP="00167DA8">
      <w:pPr>
        <w:pStyle w:val="cdt4ke"/>
        <w:spacing w:before="0" w:beforeAutospacing="0" w:after="0" w:afterAutospacing="0"/>
        <w:jc w:val="center"/>
        <w:rPr>
          <w:rFonts w:ascii="Bitter" w:hAnsi="Bitter"/>
          <w:color w:val="212121"/>
          <w:sz w:val="26"/>
          <w:szCs w:val="26"/>
        </w:rPr>
      </w:pPr>
    </w:p>
    <w:p w:rsidR="00167DA8" w:rsidRDefault="00167DA8" w:rsidP="00167DA8">
      <w:pPr>
        <w:pStyle w:val="cdt4ke"/>
        <w:spacing w:before="0" w:beforeAutospacing="0" w:after="0" w:afterAutospacing="0"/>
        <w:ind w:firstLine="540"/>
        <w:jc w:val="both"/>
        <w:rPr>
          <w:rFonts w:ascii="Bitter" w:hAnsi="Bitter"/>
          <w:color w:val="212121"/>
          <w:sz w:val="26"/>
          <w:szCs w:val="26"/>
        </w:rPr>
      </w:pPr>
      <w:r>
        <w:rPr>
          <w:color w:val="000000"/>
          <w:sz w:val="28"/>
          <w:szCs w:val="28"/>
        </w:rPr>
        <w:t>У відповідності до функціональних обов’язків та на виконання п. 3 наказу Міністерства освіти і науки України від 28.01.2005 № 55 «Про запровадження звітування керівників дошкільних, загальноосвітніх та професійно-технічних навчальних закладів», керуючись Примірним положенням про порядок звітування керівників дошкільних, загальноосвітніх та професійно-технічних навчальних закладів про свою діяльність перед педагогічним колективом та громадськістю, затвердженим наказом Міністерства освіти і науки України від 23.03.2005 № 178, з метою подальшого утвердження відкритої, демократичної, державно-громадської системи управління освітою, запровадження колегіальної етики управлінської діяльності у школі, що базується на принципах взаємоповаги та позитивної мотивації, представляю Вашій увазі звіт про діяльність закладу  у 2022-2023 навчальному році.</w:t>
      </w:r>
    </w:p>
    <w:p w:rsidR="00167DA8" w:rsidRDefault="00167DA8" w:rsidP="00167DA8">
      <w:pPr>
        <w:spacing w:after="0" w:line="240" w:lineRule="auto"/>
        <w:jc w:val="both"/>
        <w:rPr>
          <w:rFonts w:ascii="Times New Roman" w:eastAsia="Times New Roman" w:hAnsi="Times New Roman" w:cs="Times New Roman"/>
          <w:color w:val="000000"/>
          <w:sz w:val="28"/>
          <w:szCs w:val="28"/>
          <w:lang w:eastAsia="uk-UA"/>
        </w:rPr>
      </w:pPr>
      <w:r>
        <w:rPr>
          <w:rFonts w:ascii="Times New Roman" w:hAnsi="Times New Roman" w:cs="Times New Roman"/>
          <w:color w:val="000000"/>
          <w:sz w:val="28"/>
          <w:szCs w:val="28"/>
        </w:rPr>
        <w:t xml:space="preserve">         У своїй діяльності протягом звітного періоду, я як директор, керувалася посадовими обов’язками, основними нормативно-правовими документами, які регламентують роботу навчального закладу: Конституцією України, Законами України «Про освіту», «Про повну загальну середню освіту», «Про основні засади </w:t>
      </w:r>
      <w:proofErr w:type="spellStart"/>
      <w:r>
        <w:rPr>
          <w:rFonts w:ascii="Times New Roman" w:hAnsi="Times New Roman" w:cs="Times New Roman"/>
          <w:color w:val="000000"/>
          <w:sz w:val="28"/>
          <w:szCs w:val="28"/>
        </w:rPr>
        <w:t>мовної</w:t>
      </w:r>
      <w:proofErr w:type="spellEnd"/>
      <w:r>
        <w:rPr>
          <w:rFonts w:ascii="Times New Roman" w:hAnsi="Times New Roman" w:cs="Times New Roman"/>
          <w:color w:val="000000"/>
          <w:sz w:val="28"/>
          <w:szCs w:val="28"/>
        </w:rPr>
        <w:t xml:space="preserve"> політики в Україні», Статутом школи та чинними нормативно-правовими документами у галузі освіти.</w:t>
      </w:r>
      <w:r>
        <w:rPr>
          <w:rFonts w:ascii="Times New Roman" w:eastAsia="Times New Roman" w:hAnsi="Times New Roman" w:cs="Times New Roman"/>
          <w:color w:val="000000"/>
          <w:sz w:val="24"/>
          <w:szCs w:val="24"/>
          <w:lang w:eastAsia="uk-UA"/>
        </w:rPr>
        <w:t xml:space="preserve"> </w:t>
      </w:r>
      <w:r>
        <w:rPr>
          <w:rFonts w:ascii="Times New Roman" w:eastAsia="Times New Roman" w:hAnsi="Times New Roman" w:cs="Times New Roman"/>
          <w:color w:val="000000"/>
          <w:sz w:val="28"/>
          <w:szCs w:val="28"/>
          <w:lang w:eastAsia="uk-UA"/>
        </w:rPr>
        <w:t>Управлінська діяльність здійснювалась відповідно до розробленої Внутрішньої системи забезпечення якості освіти</w:t>
      </w:r>
    </w:p>
    <w:p w:rsidR="00167DA8" w:rsidRDefault="00167DA8" w:rsidP="00167DA8">
      <w:pPr>
        <w:spacing w:after="0" w:line="240" w:lineRule="auto"/>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 xml:space="preserve">та Стратегії розвитку закладу в якій чітко окреслено </w:t>
      </w:r>
      <w:r>
        <w:rPr>
          <w:rFonts w:ascii="Times New Roman" w:eastAsia="Times New Roman" w:hAnsi="Times New Roman" w:cs="Times New Roman"/>
          <w:bCs/>
          <w:color w:val="000000"/>
          <w:sz w:val="28"/>
          <w:szCs w:val="28"/>
          <w:lang w:eastAsia="uk-UA"/>
        </w:rPr>
        <w:t>місію школи – кожному</w:t>
      </w:r>
      <w:r>
        <w:rPr>
          <w:rFonts w:ascii="Times New Roman" w:eastAsia="Times New Roman" w:hAnsi="Times New Roman" w:cs="Times New Roman"/>
          <w:b/>
          <w:bCs/>
          <w:color w:val="000000"/>
          <w:sz w:val="28"/>
          <w:szCs w:val="28"/>
          <w:lang w:eastAsia="uk-UA"/>
        </w:rPr>
        <w:t xml:space="preserve"> </w:t>
      </w:r>
      <w:r>
        <w:rPr>
          <w:rFonts w:ascii="Times New Roman" w:eastAsia="Times New Roman" w:hAnsi="Times New Roman" w:cs="Times New Roman"/>
          <w:bCs/>
          <w:color w:val="000000"/>
          <w:sz w:val="28"/>
          <w:szCs w:val="28"/>
          <w:lang w:eastAsia="uk-UA"/>
        </w:rPr>
        <w:t>здобувачу освіти</w:t>
      </w:r>
      <w:r>
        <w:rPr>
          <w:rFonts w:ascii="Times New Roman" w:eastAsia="Times New Roman" w:hAnsi="Times New Roman" w:cs="Times New Roman"/>
          <w:b/>
          <w:bCs/>
          <w:color w:val="000000"/>
          <w:sz w:val="28"/>
          <w:szCs w:val="28"/>
          <w:lang w:eastAsia="uk-UA"/>
        </w:rPr>
        <w:t xml:space="preserve"> </w:t>
      </w:r>
      <w:r>
        <w:rPr>
          <w:rFonts w:ascii="Times New Roman" w:eastAsia="Times New Roman" w:hAnsi="Times New Roman" w:cs="Times New Roman"/>
          <w:bCs/>
          <w:color w:val="000000"/>
          <w:sz w:val="28"/>
          <w:szCs w:val="28"/>
          <w:lang w:eastAsia="uk-UA"/>
        </w:rPr>
        <w:t>гідні та необхідні умови</w:t>
      </w:r>
      <w:r>
        <w:rPr>
          <w:rFonts w:ascii="Times New Roman" w:eastAsia="Times New Roman" w:hAnsi="Times New Roman" w:cs="Times New Roman"/>
          <w:color w:val="000000"/>
          <w:sz w:val="28"/>
          <w:szCs w:val="28"/>
          <w:lang w:eastAsia="uk-UA"/>
        </w:rPr>
        <w:t xml:space="preserve"> розвитку та реалізації свого потенціалу для власного і суспільного блага.</w:t>
      </w:r>
    </w:p>
    <w:p w:rsidR="00167DA8" w:rsidRDefault="001C2E88" w:rsidP="001C2E88">
      <w:pPr>
        <w:spacing w:after="0" w:line="240" w:lineRule="auto"/>
        <w:jc w:val="both"/>
        <w:rPr>
          <w:rFonts w:ascii="Times New Roman" w:eastAsia="Times New Roman" w:hAnsi="Times New Roman" w:cs="Times New Roman"/>
          <w:color w:val="000000"/>
          <w:sz w:val="28"/>
          <w:szCs w:val="28"/>
          <w:lang w:eastAsia="uk-UA"/>
        </w:rPr>
      </w:pPr>
      <w:r>
        <w:rPr>
          <w:color w:val="000000"/>
          <w:sz w:val="28"/>
          <w:szCs w:val="28"/>
        </w:rPr>
        <w:t xml:space="preserve">      </w:t>
      </w:r>
      <w:r w:rsidR="00167DA8">
        <w:rPr>
          <w:rFonts w:ascii="Times New Roman" w:eastAsia="Times New Roman" w:hAnsi="Times New Roman" w:cs="Times New Roman"/>
          <w:color w:val="000000"/>
          <w:sz w:val="24"/>
          <w:szCs w:val="24"/>
          <w:lang w:eastAsia="uk-UA"/>
        </w:rPr>
        <w:t xml:space="preserve"> </w:t>
      </w:r>
      <w:r w:rsidR="00167DA8">
        <w:rPr>
          <w:rFonts w:ascii="Times New Roman" w:eastAsia="Times New Roman" w:hAnsi="Times New Roman" w:cs="Times New Roman"/>
          <w:color w:val="000000"/>
          <w:sz w:val="28"/>
          <w:szCs w:val="28"/>
          <w:lang w:eastAsia="uk-UA"/>
        </w:rPr>
        <w:t xml:space="preserve">З огляду на виникнення нових викликів для системи освіти України, в умовах воєнного стану, протягом 2022-2023 </w:t>
      </w:r>
      <w:proofErr w:type="spellStart"/>
      <w:r w:rsidR="00167DA8">
        <w:rPr>
          <w:rFonts w:ascii="Times New Roman" w:eastAsia="Times New Roman" w:hAnsi="Times New Roman" w:cs="Times New Roman"/>
          <w:color w:val="000000"/>
          <w:sz w:val="28"/>
          <w:szCs w:val="28"/>
          <w:lang w:eastAsia="uk-UA"/>
        </w:rPr>
        <w:t>н.р</w:t>
      </w:r>
      <w:proofErr w:type="spellEnd"/>
      <w:r w:rsidR="00167DA8">
        <w:rPr>
          <w:rFonts w:ascii="Times New Roman" w:eastAsia="Times New Roman" w:hAnsi="Times New Roman" w:cs="Times New Roman"/>
          <w:color w:val="000000"/>
          <w:sz w:val="28"/>
          <w:szCs w:val="28"/>
          <w:lang w:eastAsia="uk-UA"/>
        </w:rPr>
        <w:t>. діяльність ліцею спрямовувалася на дотримання вимог законодавства України в частині  Державних гарантій у сфері освіти  та забезпечення прав кожного громадянина на повну загальну середню освіту.</w:t>
      </w:r>
    </w:p>
    <w:p w:rsidR="00167DA8" w:rsidRDefault="00167DA8" w:rsidP="00167DA8">
      <w:pPr>
        <w:spacing w:after="0" w:line="240" w:lineRule="auto"/>
        <w:ind w:firstLine="708"/>
        <w:jc w:val="both"/>
        <w:rPr>
          <w:rFonts w:ascii="Times New Roman" w:eastAsia="Times New Roman" w:hAnsi="Times New Roman" w:cs="Times New Roman"/>
          <w:sz w:val="28"/>
          <w:szCs w:val="28"/>
          <w:lang w:eastAsia="uk-UA"/>
        </w:rPr>
      </w:pPr>
      <w:r>
        <w:rPr>
          <w:rFonts w:ascii="Times New Roman" w:eastAsia="Times New Roman" w:hAnsi="Times New Roman" w:cs="Times New Roman"/>
          <w:color w:val="000000"/>
          <w:sz w:val="24"/>
          <w:szCs w:val="24"/>
          <w:lang w:eastAsia="uk-UA"/>
        </w:rPr>
        <w:t xml:space="preserve"> </w:t>
      </w:r>
      <w:r>
        <w:rPr>
          <w:rFonts w:ascii="Times New Roman" w:eastAsia="Times New Roman" w:hAnsi="Times New Roman" w:cs="Times New Roman"/>
          <w:color w:val="000000"/>
          <w:sz w:val="28"/>
          <w:szCs w:val="28"/>
          <w:lang w:eastAsia="uk-UA"/>
        </w:rPr>
        <w:t xml:space="preserve">Ми завершуємо   дуже складний, напружений, тривожний 2022-2023 </w:t>
      </w:r>
      <w:proofErr w:type="spellStart"/>
      <w:r>
        <w:rPr>
          <w:rFonts w:ascii="Times New Roman" w:eastAsia="Times New Roman" w:hAnsi="Times New Roman" w:cs="Times New Roman"/>
          <w:color w:val="000000"/>
          <w:sz w:val="28"/>
          <w:szCs w:val="28"/>
          <w:lang w:eastAsia="uk-UA"/>
        </w:rPr>
        <w:t>н.р</w:t>
      </w:r>
      <w:proofErr w:type="spellEnd"/>
      <w:r>
        <w:rPr>
          <w:rFonts w:ascii="Times New Roman" w:eastAsia="Times New Roman" w:hAnsi="Times New Roman" w:cs="Times New Roman"/>
          <w:color w:val="000000"/>
          <w:sz w:val="28"/>
          <w:szCs w:val="28"/>
          <w:lang w:eastAsia="uk-UA"/>
        </w:rPr>
        <w:t xml:space="preserve"> який приніс нам усім чимало викликів, незручностей і разом з тим,  виявив освітні втрати та  ряд проблемних питань, над вирішенням яких будемо працювати в наступному навчальному  році ( відповідно до аналізу освітніх, управлінських процесів, анкетувань та досліджень серед учасників освітнього процесу які біли здійснені протягом звітного періоду). </w:t>
      </w:r>
    </w:p>
    <w:p w:rsidR="00167DA8" w:rsidRDefault="00167DA8" w:rsidP="00167DA8">
      <w:pPr>
        <w:spacing w:after="0" w:line="240" w:lineRule="auto"/>
        <w:ind w:firstLine="708"/>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 xml:space="preserve">Ще на початку навчального року ми чітко усвідомлювали, що на превеликий жаль, наш ліцей належить до числа  40% українських шкіл, в яких в 2022-23 </w:t>
      </w:r>
      <w:proofErr w:type="spellStart"/>
      <w:r>
        <w:rPr>
          <w:rFonts w:ascii="Times New Roman" w:eastAsia="Times New Roman" w:hAnsi="Times New Roman" w:cs="Times New Roman"/>
          <w:color w:val="000000"/>
          <w:sz w:val="28"/>
          <w:szCs w:val="28"/>
          <w:lang w:eastAsia="uk-UA"/>
        </w:rPr>
        <w:t>н.р</w:t>
      </w:r>
      <w:proofErr w:type="spellEnd"/>
      <w:r>
        <w:rPr>
          <w:rFonts w:ascii="Times New Roman" w:eastAsia="Times New Roman" w:hAnsi="Times New Roman" w:cs="Times New Roman"/>
          <w:color w:val="000000"/>
          <w:sz w:val="28"/>
          <w:szCs w:val="28"/>
          <w:lang w:eastAsia="uk-UA"/>
        </w:rPr>
        <w:t xml:space="preserve">. апріорі не могло відбуватися очне навчання, оскільки в тих школах, де розташовані наші НКП  не було облаштованих  підвалів,  напівпідвальних приміщень  та наявних  найближчих </w:t>
      </w:r>
      <w:proofErr w:type="spellStart"/>
      <w:r>
        <w:rPr>
          <w:rFonts w:ascii="Times New Roman" w:eastAsia="Times New Roman" w:hAnsi="Times New Roman" w:cs="Times New Roman"/>
          <w:color w:val="000000"/>
          <w:sz w:val="28"/>
          <w:szCs w:val="28"/>
          <w:lang w:eastAsia="uk-UA"/>
        </w:rPr>
        <w:t>укриттів</w:t>
      </w:r>
      <w:proofErr w:type="spellEnd"/>
      <w:r>
        <w:rPr>
          <w:rFonts w:ascii="Times New Roman" w:eastAsia="Times New Roman" w:hAnsi="Times New Roman" w:cs="Times New Roman"/>
          <w:color w:val="000000"/>
          <w:sz w:val="28"/>
          <w:szCs w:val="28"/>
          <w:lang w:eastAsia="uk-UA"/>
        </w:rPr>
        <w:t xml:space="preserve">. </w:t>
      </w:r>
    </w:p>
    <w:p w:rsidR="00167DA8" w:rsidRDefault="00167DA8" w:rsidP="00167DA8">
      <w:pPr>
        <w:spacing w:after="0" w:line="240" w:lineRule="auto"/>
        <w:ind w:firstLine="708"/>
        <w:jc w:val="both"/>
        <w:rPr>
          <w:rFonts w:ascii="Times New Roman" w:eastAsia="Times New Roman" w:hAnsi="Times New Roman" w:cs="Times New Roman"/>
          <w:sz w:val="28"/>
          <w:szCs w:val="28"/>
          <w:lang w:eastAsia="uk-UA"/>
        </w:rPr>
      </w:pPr>
      <w:r>
        <w:rPr>
          <w:rFonts w:ascii="Times New Roman" w:eastAsia="Times New Roman" w:hAnsi="Times New Roman" w:cs="Times New Roman"/>
          <w:color w:val="000000"/>
          <w:sz w:val="28"/>
          <w:szCs w:val="28"/>
          <w:lang w:eastAsia="uk-UA"/>
        </w:rPr>
        <w:t>Тому ми консолідували свої зусилля для прийняття виважених та ефективних рішень та вживали усіх можливих заходів щодо підвищення якості освітнього процесу з використанням технологій дистанційного навчання, аналізували професійні та організаційні виклики, потреби в частині матеріально-технічного забезпечення освітнього процесу з метою оперативного реагування.</w:t>
      </w:r>
    </w:p>
    <w:p w:rsidR="00167DA8" w:rsidRDefault="00167DA8" w:rsidP="00167DA8">
      <w:pPr>
        <w:pStyle w:val="cdt4ke"/>
        <w:spacing w:before="0" w:beforeAutospacing="0" w:after="0" w:afterAutospacing="0"/>
        <w:jc w:val="both"/>
        <w:rPr>
          <w:rFonts w:ascii="Bitter" w:hAnsi="Bitter"/>
          <w:color w:val="212121"/>
          <w:sz w:val="26"/>
          <w:szCs w:val="26"/>
        </w:rPr>
      </w:pPr>
      <w:r>
        <w:rPr>
          <w:sz w:val="28"/>
          <w:szCs w:val="28"/>
        </w:rPr>
        <w:t xml:space="preserve">            </w:t>
      </w:r>
      <w:r>
        <w:rPr>
          <w:color w:val="000000"/>
          <w:sz w:val="28"/>
          <w:szCs w:val="28"/>
        </w:rPr>
        <w:t>Свою роботу та роботу закладу представляю відповідно до чотирьох напрямків внутрішньої системи забезпечення якості освітньої діяльності а саме:</w:t>
      </w:r>
    </w:p>
    <w:p w:rsidR="00167DA8" w:rsidRDefault="00167DA8" w:rsidP="00167DA8">
      <w:pPr>
        <w:pStyle w:val="cdt4ke"/>
        <w:spacing w:before="0" w:beforeAutospacing="0" w:after="0" w:afterAutospacing="0"/>
        <w:ind w:firstLine="700"/>
        <w:jc w:val="both"/>
        <w:rPr>
          <w:rFonts w:ascii="Bitter" w:hAnsi="Bitter"/>
          <w:color w:val="212121"/>
          <w:sz w:val="26"/>
          <w:szCs w:val="26"/>
        </w:rPr>
      </w:pPr>
      <w:r>
        <w:rPr>
          <w:rFonts w:ascii="Arial" w:hAnsi="Arial" w:cs="Arial"/>
          <w:color w:val="000000"/>
          <w:sz w:val="28"/>
          <w:szCs w:val="28"/>
        </w:rPr>
        <w:t>- </w:t>
      </w:r>
      <w:r>
        <w:rPr>
          <w:color w:val="000000"/>
          <w:sz w:val="28"/>
          <w:szCs w:val="28"/>
        </w:rPr>
        <w:t>Освітнє середовище закладу освіти;</w:t>
      </w:r>
    </w:p>
    <w:p w:rsidR="00167DA8" w:rsidRDefault="00167DA8" w:rsidP="00167DA8">
      <w:pPr>
        <w:pStyle w:val="cdt4ke"/>
        <w:spacing w:before="0" w:beforeAutospacing="0" w:after="0" w:afterAutospacing="0"/>
        <w:ind w:firstLine="700"/>
        <w:jc w:val="both"/>
        <w:rPr>
          <w:rFonts w:ascii="Bitter" w:hAnsi="Bitter"/>
          <w:color w:val="212121"/>
          <w:sz w:val="26"/>
          <w:szCs w:val="26"/>
        </w:rPr>
      </w:pPr>
      <w:r>
        <w:rPr>
          <w:rFonts w:ascii="Arial" w:hAnsi="Arial" w:cs="Arial"/>
          <w:color w:val="000000"/>
          <w:sz w:val="28"/>
          <w:szCs w:val="28"/>
        </w:rPr>
        <w:t>- </w:t>
      </w:r>
      <w:r>
        <w:rPr>
          <w:color w:val="000000"/>
          <w:sz w:val="28"/>
          <w:szCs w:val="28"/>
        </w:rPr>
        <w:t>Система оцінювання здобувачів освіти;</w:t>
      </w:r>
    </w:p>
    <w:p w:rsidR="00167DA8" w:rsidRDefault="00167DA8" w:rsidP="00167DA8">
      <w:pPr>
        <w:pStyle w:val="cdt4ke"/>
        <w:spacing w:before="0" w:beforeAutospacing="0" w:after="0" w:afterAutospacing="0"/>
        <w:ind w:firstLine="700"/>
        <w:jc w:val="both"/>
        <w:rPr>
          <w:rFonts w:ascii="Bitter" w:hAnsi="Bitter"/>
          <w:color w:val="212121"/>
          <w:sz w:val="26"/>
          <w:szCs w:val="26"/>
        </w:rPr>
      </w:pPr>
      <w:r>
        <w:rPr>
          <w:rFonts w:ascii="Arial" w:hAnsi="Arial" w:cs="Arial"/>
          <w:color w:val="000000"/>
          <w:sz w:val="28"/>
          <w:szCs w:val="28"/>
        </w:rPr>
        <w:t>- </w:t>
      </w:r>
      <w:r>
        <w:rPr>
          <w:color w:val="000000"/>
          <w:sz w:val="28"/>
          <w:szCs w:val="28"/>
        </w:rPr>
        <w:t>Оцінювання педагогічної діяльності педагогічних працівників;</w:t>
      </w:r>
    </w:p>
    <w:p w:rsidR="00167DA8" w:rsidRDefault="00167DA8" w:rsidP="00167DA8">
      <w:pPr>
        <w:pStyle w:val="cdt4ke"/>
        <w:spacing w:before="0" w:beforeAutospacing="0" w:after="0" w:afterAutospacing="0"/>
        <w:ind w:firstLine="700"/>
        <w:jc w:val="both"/>
        <w:rPr>
          <w:color w:val="000000"/>
          <w:sz w:val="28"/>
          <w:szCs w:val="28"/>
        </w:rPr>
      </w:pPr>
      <w:r>
        <w:rPr>
          <w:rFonts w:ascii="Arial" w:hAnsi="Arial" w:cs="Arial"/>
          <w:color w:val="000000"/>
          <w:sz w:val="28"/>
          <w:szCs w:val="28"/>
        </w:rPr>
        <w:t>- </w:t>
      </w:r>
      <w:r>
        <w:rPr>
          <w:color w:val="000000"/>
          <w:sz w:val="28"/>
          <w:szCs w:val="28"/>
        </w:rPr>
        <w:t>Управлінські процеси закладу освіти.</w:t>
      </w:r>
    </w:p>
    <w:p w:rsidR="00167DA8" w:rsidRDefault="00167DA8" w:rsidP="00167DA8">
      <w:pPr>
        <w:pStyle w:val="cdt4ke"/>
        <w:spacing w:before="0" w:beforeAutospacing="0" w:after="0" w:afterAutospacing="0"/>
        <w:ind w:firstLine="700"/>
        <w:jc w:val="both"/>
        <w:rPr>
          <w:rFonts w:ascii="Bitter" w:hAnsi="Bitter"/>
          <w:color w:val="212121"/>
          <w:sz w:val="26"/>
          <w:szCs w:val="26"/>
        </w:rPr>
      </w:pPr>
    </w:p>
    <w:p w:rsidR="00167DA8" w:rsidRPr="001C2E88" w:rsidRDefault="00167DA8" w:rsidP="00167DA8">
      <w:pPr>
        <w:pStyle w:val="cdt4ke"/>
        <w:spacing w:before="0" w:beforeAutospacing="0" w:after="0" w:afterAutospacing="0"/>
        <w:ind w:firstLine="540"/>
        <w:jc w:val="both"/>
        <w:rPr>
          <w:b/>
          <w:color w:val="000000"/>
          <w:sz w:val="28"/>
          <w:szCs w:val="28"/>
        </w:rPr>
      </w:pPr>
      <w:r w:rsidRPr="001C2E88">
        <w:rPr>
          <w:b/>
          <w:color w:val="000000"/>
          <w:sz w:val="28"/>
          <w:szCs w:val="28"/>
        </w:rPr>
        <w:t>РОЗДІЛ І. ОСВІТНЄ СЕРЕДОВИЩЕ ЗАКЛАДУ ОСВІТИ</w:t>
      </w:r>
    </w:p>
    <w:p w:rsidR="00167DA8" w:rsidRPr="001C2E88" w:rsidRDefault="00167DA8" w:rsidP="00167DA8">
      <w:pPr>
        <w:pStyle w:val="cdt4ke"/>
        <w:spacing w:before="0" w:beforeAutospacing="0" w:after="0" w:afterAutospacing="0"/>
        <w:ind w:firstLine="540"/>
        <w:jc w:val="both"/>
        <w:rPr>
          <w:b/>
          <w:color w:val="212121"/>
          <w:sz w:val="26"/>
          <w:szCs w:val="26"/>
        </w:rPr>
      </w:pPr>
    </w:p>
    <w:p w:rsidR="00F35644" w:rsidRPr="00F35644" w:rsidRDefault="00167DA8" w:rsidP="00F35644">
      <w:pPr>
        <w:pStyle w:val="cdt4ke"/>
        <w:spacing w:before="0" w:beforeAutospacing="0" w:after="0" w:afterAutospacing="0"/>
        <w:ind w:firstLine="540"/>
        <w:jc w:val="both"/>
        <w:rPr>
          <w:color w:val="000000"/>
          <w:sz w:val="28"/>
          <w:szCs w:val="28"/>
        </w:rPr>
      </w:pPr>
      <w:r>
        <w:rPr>
          <w:color w:val="000000"/>
          <w:sz w:val="28"/>
          <w:szCs w:val="28"/>
        </w:rPr>
        <w:t>Освітній процес у Ліцеї з різними формами навчання Бузької с/р розпочався відповідно до структури навчального року з 01 вересня 2022 року та тривав по 01 червня 2023 року. Навчальні заняття були організовані з використанням технологій дистанційного навчання, відповідно до затвердженого розкладу занять освітнього закладу за семестровою системою  :               І семестр -з 01 вересня 2022 року по 28грудня 2022 року; ІІ семестр - з 16 січня по 01 червня 2023 року.</w:t>
      </w:r>
      <w:r w:rsidR="00F35644" w:rsidRPr="00F35644">
        <w:rPr>
          <w:color w:val="000000"/>
          <w:sz w:val="28"/>
          <w:szCs w:val="28"/>
          <w:highlight w:val="yellow"/>
        </w:rPr>
        <w:t xml:space="preserve"> </w:t>
      </w:r>
    </w:p>
    <w:p w:rsidR="00F35644" w:rsidRPr="00F35644" w:rsidRDefault="00F35644" w:rsidP="00F35644">
      <w:pPr>
        <w:pStyle w:val="cdt4ke"/>
        <w:spacing w:before="0" w:beforeAutospacing="0" w:after="0" w:afterAutospacing="0"/>
        <w:ind w:firstLine="540"/>
        <w:jc w:val="both"/>
        <w:rPr>
          <w:color w:val="000000"/>
          <w:sz w:val="28"/>
          <w:szCs w:val="28"/>
        </w:rPr>
      </w:pPr>
      <w:r w:rsidRPr="00F35644">
        <w:rPr>
          <w:color w:val="000000"/>
          <w:sz w:val="28"/>
          <w:szCs w:val="28"/>
        </w:rPr>
        <w:t xml:space="preserve">Право громадян на доступну освіту реалізується шляхом запровадження різних форм навчання: заочної та індивідуальної. У 2022/2023 </w:t>
      </w:r>
      <w:proofErr w:type="spellStart"/>
      <w:r w:rsidRPr="00F35644">
        <w:rPr>
          <w:color w:val="000000"/>
          <w:sz w:val="28"/>
          <w:szCs w:val="28"/>
        </w:rPr>
        <w:t>н.р</w:t>
      </w:r>
      <w:proofErr w:type="spellEnd"/>
      <w:r w:rsidRPr="00F35644">
        <w:rPr>
          <w:color w:val="000000"/>
          <w:sz w:val="28"/>
          <w:szCs w:val="28"/>
        </w:rPr>
        <w:t xml:space="preserve">. за заявами батьків   було організовано педагогічний патронаж для 10 учнів школи .             </w:t>
      </w:r>
    </w:p>
    <w:p w:rsidR="00F35644" w:rsidRDefault="00F35644" w:rsidP="00F35644">
      <w:pPr>
        <w:pStyle w:val="cdt4ke"/>
        <w:spacing w:before="0" w:beforeAutospacing="0" w:after="0" w:afterAutospacing="0"/>
        <w:ind w:firstLine="540"/>
        <w:jc w:val="both"/>
        <w:rPr>
          <w:color w:val="000000"/>
          <w:sz w:val="28"/>
          <w:szCs w:val="28"/>
        </w:rPr>
      </w:pPr>
      <w:r w:rsidRPr="00F35644">
        <w:rPr>
          <w:color w:val="000000"/>
          <w:sz w:val="28"/>
          <w:szCs w:val="28"/>
        </w:rPr>
        <w:t>16 учнів 8-12 класів нашого закладу протягом навчального року   перебували за кордоном та продовжували навчання в ліцеї.</w:t>
      </w:r>
    </w:p>
    <w:p w:rsidR="00167DA8" w:rsidRDefault="00F35644" w:rsidP="00F35644">
      <w:pPr>
        <w:pStyle w:val="cdt4ke"/>
        <w:spacing w:before="0" w:beforeAutospacing="0" w:after="0" w:afterAutospacing="0"/>
        <w:jc w:val="both"/>
        <w:rPr>
          <w:rFonts w:ascii="Bitter" w:hAnsi="Bitter"/>
          <w:color w:val="212121"/>
          <w:sz w:val="26"/>
          <w:szCs w:val="26"/>
        </w:rPr>
      </w:pPr>
      <w:r>
        <w:rPr>
          <w:color w:val="000000"/>
          <w:sz w:val="28"/>
          <w:szCs w:val="28"/>
        </w:rPr>
        <w:t xml:space="preserve">        </w:t>
      </w:r>
      <w:r w:rsidR="00167DA8">
        <w:rPr>
          <w:color w:val="000000"/>
          <w:sz w:val="28"/>
          <w:szCs w:val="28"/>
        </w:rPr>
        <w:t>Однією з важливих умов для навчання є створення безпечного та комфортного освітнього  середовища для всіх учасників освітнього процесу. Освітнє середовище закладу є відносно безпечним та комфортним  ми і надалі постійно працюємо над його оновленням та покращенням.</w:t>
      </w:r>
    </w:p>
    <w:p w:rsidR="00167DA8" w:rsidRDefault="00167DA8" w:rsidP="001C2E88">
      <w:pPr>
        <w:pStyle w:val="cdt4ke"/>
        <w:spacing w:before="0" w:beforeAutospacing="0" w:after="0" w:afterAutospacing="0"/>
        <w:ind w:firstLine="540"/>
        <w:jc w:val="both"/>
        <w:rPr>
          <w:rFonts w:ascii="Bitter" w:hAnsi="Bitter"/>
          <w:color w:val="212121"/>
          <w:sz w:val="26"/>
          <w:szCs w:val="26"/>
        </w:rPr>
      </w:pPr>
      <w:r>
        <w:rPr>
          <w:color w:val="000000"/>
          <w:sz w:val="28"/>
          <w:szCs w:val="28"/>
        </w:rPr>
        <w:t xml:space="preserve">В навчальних приміщеннях закладу протягом  навчального року здійснено ремонт: а саме  заміна вікон на металопластикові в класній кімнаті та вчительській. </w:t>
      </w:r>
      <w:r>
        <w:rPr>
          <w:rFonts w:ascii="Bitter" w:hAnsi="Bitter"/>
          <w:color w:val="212121"/>
          <w:sz w:val="26"/>
          <w:szCs w:val="26"/>
        </w:rPr>
        <w:t xml:space="preserve"> </w:t>
      </w:r>
      <w:r>
        <w:rPr>
          <w:color w:val="000000"/>
          <w:sz w:val="28"/>
          <w:szCs w:val="28"/>
        </w:rPr>
        <w:t xml:space="preserve">Режим прибирання забезпечує чистоту та </w:t>
      </w:r>
      <w:proofErr w:type="spellStart"/>
      <w:r>
        <w:rPr>
          <w:color w:val="000000"/>
          <w:sz w:val="28"/>
          <w:szCs w:val="28"/>
        </w:rPr>
        <w:t>охайність</w:t>
      </w:r>
      <w:proofErr w:type="spellEnd"/>
      <w:r>
        <w:rPr>
          <w:color w:val="000000"/>
          <w:sz w:val="28"/>
          <w:szCs w:val="28"/>
        </w:rPr>
        <w:t xml:space="preserve"> місць спільного користування, коридорів та навчальних приміщень.</w:t>
      </w:r>
      <w:r w:rsidR="001C2E88">
        <w:rPr>
          <w:rFonts w:ascii="Bitter" w:hAnsi="Bitter"/>
          <w:color w:val="212121"/>
          <w:sz w:val="26"/>
          <w:szCs w:val="26"/>
        </w:rPr>
        <w:t xml:space="preserve"> </w:t>
      </w:r>
      <w:r>
        <w:rPr>
          <w:color w:val="000000"/>
          <w:sz w:val="28"/>
          <w:szCs w:val="28"/>
        </w:rPr>
        <w:t xml:space="preserve">Утримання туалетних кімнат відповідає санітарним умовам. </w:t>
      </w:r>
    </w:p>
    <w:p w:rsidR="00167DA8" w:rsidRDefault="00167DA8" w:rsidP="00167DA8">
      <w:pPr>
        <w:pStyle w:val="cdt4ke"/>
        <w:spacing w:before="0" w:beforeAutospacing="0" w:after="0" w:afterAutospacing="0"/>
        <w:ind w:firstLine="540"/>
        <w:jc w:val="both"/>
        <w:rPr>
          <w:rFonts w:ascii="Bitter" w:hAnsi="Bitter"/>
          <w:color w:val="212121"/>
          <w:sz w:val="26"/>
          <w:szCs w:val="26"/>
        </w:rPr>
      </w:pPr>
      <w:r>
        <w:rPr>
          <w:color w:val="000000"/>
          <w:sz w:val="28"/>
          <w:szCs w:val="28"/>
        </w:rPr>
        <w:t xml:space="preserve">Заклад освіти підключений до високошвидкісного інтернету (100 МБ/с), що значно покращує освітній процес у школі і дозволяє використовувати всі можливості мережі Інтернет. З розвитком глобальної мережі Інтернет школа отримала необмежені можливості представити себе, свій колектив та його досягнення далеко за межами свого регіону. Одночасно з’явилася можливість отримувати додаткову інформацію про навчальні заклади України та зарубіжжя, переймати їх досвід для покращення якості освітніх послуг. Інтернет дозволив вести спілкування між колегами-педагогами, обмінюватися своїми надбаннями, вирішувати наболілі проблеми, тощо.  </w:t>
      </w:r>
    </w:p>
    <w:p w:rsidR="00167DA8" w:rsidRDefault="00167DA8" w:rsidP="00167DA8">
      <w:pPr>
        <w:pStyle w:val="cdt4ke"/>
        <w:spacing w:before="0" w:beforeAutospacing="0" w:after="0" w:afterAutospacing="0"/>
        <w:ind w:firstLine="540"/>
        <w:jc w:val="both"/>
        <w:rPr>
          <w:color w:val="000000"/>
          <w:sz w:val="28"/>
          <w:szCs w:val="28"/>
        </w:rPr>
      </w:pPr>
      <w:r>
        <w:rPr>
          <w:color w:val="000000"/>
          <w:sz w:val="28"/>
          <w:szCs w:val="28"/>
        </w:rPr>
        <w:t>Навчальний заклад  покращив  систему протипожежної безпеки, в цьому році були придбані протипожежні засоби(щиток, вогнегасник).</w:t>
      </w:r>
    </w:p>
    <w:p w:rsidR="00167DA8" w:rsidRDefault="00F35644" w:rsidP="00F35644">
      <w:pPr>
        <w:pStyle w:val="cdt4ke"/>
        <w:spacing w:before="0" w:beforeAutospacing="0" w:after="0" w:afterAutospacing="0"/>
        <w:jc w:val="both"/>
        <w:rPr>
          <w:rFonts w:ascii="Bitter" w:hAnsi="Bitter"/>
          <w:color w:val="212121"/>
          <w:sz w:val="26"/>
          <w:szCs w:val="26"/>
        </w:rPr>
      </w:pPr>
      <w:r>
        <w:rPr>
          <w:rFonts w:ascii="Bitter" w:hAnsi="Bitter"/>
          <w:color w:val="212121"/>
          <w:sz w:val="26"/>
          <w:szCs w:val="26"/>
        </w:rPr>
        <w:t xml:space="preserve">        </w:t>
      </w:r>
      <w:r w:rsidR="00167DA8">
        <w:rPr>
          <w:color w:val="000000"/>
          <w:sz w:val="28"/>
          <w:szCs w:val="28"/>
        </w:rPr>
        <w:t>Постійно ведеться цілеспрямована робота в закладі спрямована на запобігання жорстокості та насиллю в шкільному середовищі. Щорічно в грудні  учасники освітнього процесу нашого ліцею долучаються  до акції «16 днів проти насильства» . Пріоритетним питанням в створені  безпечного та комфортного середовища є робота щодо попередження булінгу під час освітнього процесу.  На сайті ліцею систематично  розміщують корисні матеріали щодо профілактики булінгу. У закладі щорічно розробляється план роботи з цього питання. затверджено «Положення про порядок розгляду випадків булінгу (цькування), яке встановлює норми та правила етичної поведінки, професійного спілкування у відносинах між учасниками освітнього процесу. Треба зазначити, що протягом 2022-23н.р звернень від учасників освітнього процесу щодо випадків  булінгу в закладі не було.</w:t>
      </w:r>
    </w:p>
    <w:p w:rsidR="00167DA8" w:rsidRDefault="00167DA8" w:rsidP="00167DA8">
      <w:pPr>
        <w:pStyle w:val="cdt4ke"/>
        <w:spacing w:before="0" w:beforeAutospacing="0" w:after="0" w:afterAutospacing="0"/>
        <w:ind w:firstLine="700"/>
        <w:jc w:val="both"/>
        <w:rPr>
          <w:rFonts w:ascii="Bitter" w:hAnsi="Bitter"/>
          <w:color w:val="212121"/>
          <w:sz w:val="26"/>
          <w:szCs w:val="26"/>
        </w:rPr>
      </w:pPr>
      <w:r>
        <w:rPr>
          <w:color w:val="000000"/>
          <w:sz w:val="28"/>
          <w:szCs w:val="28"/>
        </w:rPr>
        <w:t>Робота з питання  запобігання дитячому травматизму упродовж 2022/2023 навчального року здійснювалась відповідно до Законів України «Про освіту», «Про повну загальну середню освіту», «Про охорону дитинства», Постанови Кабінету Міністрів України від 22.03.2001 № 270 «Про затвердження Порядку розслідування та обліку нещасних випадків невиробничого характеру», наказів Міністерства освіти і науки України від 31.08.2001 № 616 «Про затвердження Положення про порядок розслідування нещасних випадків, що сталися під час навчально-виховного  процесу в навчальних закладах» (зі змінами), в редакції, затвердженій наказом Міністерства освіти і науки України від 07.10.2013 №1365 «Про внесення змін до Положення про порядок розслідування нещасних випадків, що сталися під час навчально-виховного процесу в навчальних закладах», від 01.08.2001 №563 «Про затвердження Положення про організацію роботи з охорони праці учасників навчально-виховного процесу в установах і закладах освіти» (зі змінами), від 18.04.2006 №304 «Про затвердження Положення про порядок проведення навчання і перевірки знань з питань охорони праці в закладах, установах, організаціях, підприємствах, підпорядкованих Міністерству освіти і науки України» (зі змінами), листів Міністерства освіти і науки України від 26.05.2014 №1/9-266 «Про використання Методичних матеріалів «Вимоги безпеки під час канікул», від 16.06.2014 №1/9-319 «Про використання методичних матеріалів щодо організація навчання і перевірки знань, проведення інструктажів з питань охорони праці, безпеки життєдіяльності в загальноосвітніх навчальних закладах.</w:t>
      </w:r>
    </w:p>
    <w:p w:rsidR="00167DA8" w:rsidRDefault="00167DA8" w:rsidP="00167DA8">
      <w:pPr>
        <w:pStyle w:val="cdt4ke"/>
        <w:spacing w:before="0" w:beforeAutospacing="0" w:after="0" w:afterAutospacing="0"/>
        <w:ind w:firstLine="700"/>
        <w:jc w:val="both"/>
        <w:rPr>
          <w:rFonts w:ascii="Bitter" w:hAnsi="Bitter"/>
          <w:color w:val="212121"/>
          <w:sz w:val="26"/>
          <w:szCs w:val="26"/>
        </w:rPr>
      </w:pPr>
      <w:r>
        <w:rPr>
          <w:color w:val="000000"/>
          <w:sz w:val="28"/>
          <w:szCs w:val="28"/>
        </w:rPr>
        <w:t xml:space="preserve">У 2022/2023 навчальному році питання збереження життя і здоров’я учнів та запобігання випадкам дитячого травматизму, особливо під час дії в країні правового режиму воєнного стану,   розглядалося на засіданнях педагогічної ради ліцею, </w:t>
      </w:r>
      <w:proofErr w:type="spellStart"/>
      <w:r>
        <w:rPr>
          <w:color w:val="000000"/>
          <w:sz w:val="28"/>
          <w:szCs w:val="28"/>
        </w:rPr>
        <w:t>інструктивно</w:t>
      </w:r>
      <w:proofErr w:type="spellEnd"/>
      <w:r>
        <w:rPr>
          <w:color w:val="000000"/>
          <w:sz w:val="28"/>
          <w:szCs w:val="28"/>
        </w:rPr>
        <w:t>-методичних нарадах при директорові, засіданнях шкільних методичних об’єднань завідуючих  НКП, лекціях, бесідах тощо.</w:t>
      </w:r>
    </w:p>
    <w:p w:rsidR="00167DA8" w:rsidRDefault="00167DA8" w:rsidP="00167DA8">
      <w:pPr>
        <w:pStyle w:val="cdt4ke"/>
        <w:spacing w:before="0" w:beforeAutospacing="0" w:after="0" w:afterAutospacing="0"/>
        <w:ind w:firstLine="700"/>
        <w:jc w:val="both"/>
        <w:rPr>
          <w:rFonts w:ascii="Bitter" w:hAnsi="Bitter"/>
          <w:color w:val="212121"/>
          <w:sz w:val="26"/>
          <w:szCs w:val="26"/>
        </w:rPr>
      </w:pPr>
      <w:r>
        <w:rPr>
          <w:color w:val="000000"/>
          <w:sz w:val="28"/>
          <w:szCs w:val="28"/>
        </w:rPr>
        <w:t>У навчальному закладі наявна система профілактичної роботи з цих питань.  Упродовж навчального року проводились Дні безпеки,</w:t>
      </w:r>
      <w:r w:rsidR="00225E44">
        <w:rPr>
          <w:color w:val="000000"/>
          <w:sz w:val="28"/>
          <w:szCs w:val="28"/>
        </w:rPr>
        <w:t xml:space="preserve"> Тиждень охорони праці та інші заходи </w:t>
      </w:r>
      <w:r>
        <w:rPr>
          <w:color w:val="000000"/>
          <w:sz w:val="28"/>
          <w:szCs w:val="28"/>
        </w:rPr>
        <w:t>з питань запобігання різних видів дитячого травматизму згідно з планами виховної роботи. Особливу увагу було приділено  питанню з мінної  небезпеки. Майже всі вчителі  пройшли курсову перепідготовку. Склали тести та отрим</w:t>
      </w:r>
      <w:r w:rsidR="00225E44">
        <w:rPr>
          <w:color w:val="000000"/>
          <w:sz w:val="28"/>
          <w:szCs w:val="28"/>
        </w:rPr>
        <w:t>али сертифікати</w:t>
      </w:r>
      <w:r w:rsidR="001C2E88">
        <w:rPr>
          <w:color w:val="000000"/>
          <w:sz w:val="28"/>
          <w:szCs w:val="28"/>
        </w:rPr>
        <w:t>. Всі учні ознайомились відеороликами</w:t>
      </w:r>
      <w:r>
        <w:rPr>
          <w:color w:val="000000"/>
          <w:sz w:val="28"/>
          <w:szCs w:val="28"/>
        </w:rPr>
        <w:t xml:space="preserve">, </w:t>
      </w:r>
      <w:proofErr w:type="spellStart"/>
      <w:r>
        <w:rPr>
          <w:color w:val="000000"/>
          <w:sz w:val="28"/>
          <w:szCs w:val="28"/>
        </w:rPr>
        <w:t>відеоурок</w:t>
      </w:r>
      <w:r w:rsidR="001C2E88">
        <w:rPr>
          <w:color w:val="000000"/>
          <w:sz w:val="28"/>
          <w:szCs w:val="28"/>
        </w:rPr>
        <w:t>ами</w:t>
      </w:r>
      <w:proofErr w:type="spellEnd"/>
      <w:r>
        <w:rPr>
          <w:color w:val="000000"/>
          <w:sz w:val="28"/>
          <w:szCs w:val="28"/>
        </w:rPr>
        <w:t xml:space="preserve"> , прослухали лекції з даного питання та пройшли тестування.</w:t>
      </w:r>
    </w:p>
    <w:p w:rsidR="00167DA8" w:rsidRDefault="00167DA8" w:rsidP="00225E44">
      <w:pPr>
        <w:pStyle w:val="cdt4ke"/>
        <w:spacing w:before="0" w:beforeAutospacing="0" w:after="0" w:afterAutospacing="0"/>
        <w:ind w:firstLine="700"/>
        <w:rPr>
          <w:rFonts w:ascii="Bitter" w:hAnsi="Bitter"/>
          <w:color w:val="212121"/>
          <w:sz w:val="26"/>
          <w:szCs w:val="26"/>
        </w:rPr>
      </w:pPr>
      <w:r>
        <w:rPr>
          <w:color w:val="000000"/>
          <w:sz w:val="28"/>
          <w:szCs w:val="28"/>
        </w:rPr>
        <w:t>У класних журналах 6-12-х класів були відведені окремі сторінки для бесід із правил дорожнього руху, правил протипожежної безпеки, з профілактики отруєння, правил безпеки при користуванні газом, правил безпеки з користування електроприладами, правила</w:t>
      </w:r>
      <w:r w:rsidR="00225E44">
        <w:rPr>
          <w:color w:val="000000"/>
          <w:sz w:val="28"/>
          <w:szCs w:val="28"/>
        </w:rPr>
        <w:t xml:space="preserve"> поводження  з невідомими   та </w:t>
      </w:r>
      <w:proofErr w:type="spellStart"/>
      <w:r>
        <w:rPr>
          <w:color w:val="000000"/>
          <w:sz w:val="28"/>
          <w:szCs w:val="28"/>
        </w:rPr>
        <w:t>вибухово</w:t>
      </w:r>
      <w:proofErr w:type="spellEnd"/>
      <w:r>
        <w:rPr>
          <w:color w:val="000000"/>
          <w:sz w:val="28"/>
          <w:szCs w:val="28"/>
        </w:rPr>
        <w:t xml:space="preserve"> небезпечними предметам</w:t>
      </w:r>
      <w:r w:rsidR="00225E44">
        <w:rPr>
          <w:color w:val="000000"/>
          <w:sz w:val="28"/>
          <w:szCs w:val="28"/>
        </w:rPr>
        <w:t xml:space="preserve">и , </w:t>
      </w:r>
      <w:r>
        <w:rPr>
          <w:color w:val="000000"/>
          <w:sz w:val="28"/>
          <w:szCs w:val="28"/>
        </w:rPr>
        <w:t>правил безпеки на воді та інші виховні заходи з попередження усіх видів дитячого травматизму.</w:t>
      </w:r>
    </w:p>
    <w:p w:rsidR="00167DA8" w:rsidRDefault="00167DA8" w:rsidP="00167DA8">
      <w:pPr>
        <w:pStyle w:val="cdt4ke"/>
        <w:spacing w:before="0" w:beforeAutospacing="0" w:after="0" w:afterAutospacing="0"/>
        <w:ind w:firstLine="700"/>
        <w:jc w:val="both"/>
        <w:rPr>
          <w:rFonts w:ascii="Bitter" w:hAnsi="Bitter"/>
          <w:color w:val="212121"/>
          <w:sz w:val="26"/>
          <w:szCs w:val="26"/>
        </w:rPr>
      </w:pPr>
      <w:r>
        <w:rPr>
          <w:color w:val="000000"/>
          <w:sz w:val="28"/>
          <w:szCs w:val="28"/>
        </w:rPr>
        <w:t xml:space="preserve">Учителями проводилися інструктажі з безпеки життєдіяльності, що зафіксовано в окремих журналах на </w:t>
      </w:r>
      <w:proofErr w:type="spellStart"/>
      <w:r>
        <w:rPr>
          <w:color w:val="000000"/>
          <w:sz w:val="28"/>
          <w:szCs w:val="28"/>
        </w:rPr>
        <w:t>уроках</w:t>
      </w:r>
      <w:proofErr w:type="spellEnd"/>
      <w:r>
        <w:rPr>
          <w:color w:val="000000"/>
          <w:sz w:val="28"/>
          <w:szCs w:val="28"/>
        </w:rPr>
        <w:t xml:space="preserve"> , бесіди з попередження усіх видів дитячого травматизму перед виходом на осінні, зимові та літні канікули.</w:t>
      </w:r>
    </w:p>
    <w:p w:rsidR="00167DA8" w:rsidRDefault="00167DA8" w:rsidP="00167DA8">
      <w:pPr>
        <w:pStyle w:val="cdt4ke"/>
        <w:spacing w:before="0" w:beforeAutospacing="0" w:after="0" w:afterAutospacing="0"/>
        <w:ind w:firstLine="700"/>
        <w:jc w:val="both"/>
        <w:rPr>
          <w:rFonts w:ascii="Bitter" w:hAnsi="Bitter"/>
          <w:color w:val="212121"/>
          <w:sz w:val="26"/>
          <w:szCs w:val="26"/>
        </w:rPr>
      </w:pPr>
      <w:r>
        <w:rPr>
          <w:color w:val="000000"/>
          <w:sz w:val="28"/>
          <w:szCs w:val="28"/>
        </w:rPr>
        <w:t>У 2023/2024 навчальному році педагогічному колективу необхідно продовжувати і надалі систематичну роз’яснювальну роботу з питань попередження дитячого травматизму в умовах воєнного стану, особливу увагу приділяти бесідам безпечної поведінки під час війни</w:t>
      </w:r>
      <w:r w:rsidR="00225E44">
        <w:rPr>
          <w:color w:val="000000"/>
          <w:sz w:val="28"/>
          <w:szCs w:val="28"/>
        </w:rPr>
        <w:t xml:space="preserve"> та післявоєнний період</w:t>
      </w:r>
      <w:r>
        <w:rPr>
          <w:color w:val="000000"/>
          <w:sz w:val="28"/>
          <w:szCs w:val="28"/>
        </w:rPr>
        <w:t>.</w:t>
      </w:r>
    </w:p>
    <w:p w:rsidR="00167DA8" w:rsidRDefault="00167DA8" w:rsidP="00167DA8">
      <w:pPr>
        <w:pStyle w:val="cdt4ke"/>
        <w:spacing w:before="0" w:beforeAutospacing="0" w:after="0" w:afterAutospacing="0"/>
        <w:ind w:firstLine="700"/>
        <w:jc w:val="both"/>
        <w:rPr>
          <w:color w:val="000000"/>
          <w:sz w:val="28"/>
          <w:szCs w:val="28"/>
        </w:rPr>
      </w:pPr>
      <w:r>
        <w:rPr>
          <w:color w:val="000000"/>
          <w:sz w:val="28"/>
          <w:szCs w:val="28"/>
        </w:rPr>
        <w:t>Протягом 2022-2023 навчального року системно здійснювався контроль за виконанням вимог щодо безпеки життєдіяльності учнів, дотримання правил дорожнього руху, технічної безпеки, протипожежної безпеки під час освітнього  процесу та в позаурочний час. Так на виконання наказу відділу освіти№60 від 23.12.22р. « Про проведення моніторингу вивчення стану безпечного середовища у закладах освіти  під час дії правового режиму воєнного стану   в  дистанційному форматі». Усі учасники освітнього процесу  прийняли участь в опитувані. На основі цих матеріалів здійснено аналіз та видано наказ. Про посилення та вдосконалення роботи з цього питання.</w:t>
      </w:r>
    </w:p>
    <w:p w:rsidR="00167DA8" w:rsidRDefault="00167DA8" w:rsidP="00167DA8">
      <w:pPr>
        <w:pStyle w:val="cdt4ke"/>
        <w:spacing w:before="0" w:beforeAutospacing="0" w:after="0" w:afterAutospacing="0"/>
        <w:ind w:firstLine="700"/>
        <w:jc w:val="both"/>
        <w:rPr>
          <w:rFonts w:ascii="Bitter" w:hAnsi="Bitter"/>
          <w:color w:val="212121"/>
          <w:sz w:val="26"/>
          <w:szCs w:val="26"/>
        </w:rPr>
      </w:pPr>
      <w:r>
        <w:rPr>
          <w:color w:val="000000"/>
          <w:sz w:val="28"/>
          <w:szCs w:val="28"/>
        </w:rPr>
        <w:t xml:space="preserve"> У роботі з дітьми педагогічні працівники дотримувалися вимог законів України «Про освіту», «Про загальну середню освіту», «Про охорону дитинства», «Про дорожній рух», «Про пожежну безпеку», «Положення про організацію роботи з охорони праці учасників навчально-виховного процесу», комплексних заходів по школі щодо збереження життя та здоров’я учнів, запобігання травматизму серед учнів. Питання безпеки життєдіяльності учнів під час навчально-виховного процесу та в побуті обговорювалися під час засідань педагогічних рад, на нарадах при директорі та ін..</w:t>
      </w:r>
    </w:p>
    <w:p w:rsidR="00167DA8" w:rsidRDefault="00167DA8" w:rsidP="00167DA8">
      <w:pPr>
        <w:pStyle w:val="cdt4ke"/>
        <w:spacing w:before="0" w:beforeAutospacing="0" w:after="0" w:afterAutospacing="0"/>
        <w:jc w:val="both"/>
        <w:rPr>
          <w:color w:val="000000"/>
          <w:sz w:val="28"/>
          <w:szCs w:val="28"/>
        </w:rPr>
      </w:pPr>
      <w:r>
        <w:rPr>
          <w:color w:val="000000"/>
          <w:sz w:val="28"/>
          <w:szCs w:val="28"/>
        </w:rPr>
        <w:t xml:space="preserve">            Станом на 15 вересня 2022  року було створено соціальний паспорт   закладу. Складені  списки дітей-сиріт, дітей-інвалідів, дітей, які знаходяться під опікою та позбавлені батьківського піклування, дітей з багатодітних сімей, із малозабезпечених сімей, із неповних сімей, дітей учасників </w:t>
      </w:r>
      <w:proofErr w:type="spellStart"/>
      <w:r>
        <w:rPr>
          <w:color w:val="000000"/>
          <w:sz w:val="28"/>
          <w:szCs w:val="28"/>
        </w:rPr>
        <w:t>АТО,ООС,війни</w:t>
      </w:r>
      <w:proofErr w:type="spellEnd"/>
      <w:r>
        <w:rPr>
          <w:color w:val="000000"/>
          <w:sz w:val="28"/>
          <w:szCs w:val="28"/>
        </w:rPr>
        <w:t>. Завідуючі НКП  та вчителі постійно тримають під контролем своїх учнів. Володіють інформацією про місце знаходження дітей в позаурочний час, в разі потреби відвідують вдома, проводять індивідуальні бесіди з батьками та дітьми.</w:t>
      </w:r>
    </w:p>
    <w:p w:rsidR="004D4952" w:rsidRPr="00225E44" w:rsidRDefault="00167DA8" w:rsidP="00167DA8">
      <w:pPr>
        <w:spacing w:after="0" w:line="240" w:lineRule="auto"/>
        <w:rPr>
          <w:rFonts w:ascii="Times New Roman" w:hAnsi="Times New Roman" w:cs="Times New Roman"/>
          <w:sz w:val="20"/>
        </w:rPr>
      </w:pPr>
      <w:r w:rsidRPr="00225E44">
        <w:rPr>
          <w:rFonts w:ascii="Times New Roman" w:hAnsi="Times New Roman" w:cs="Times New Roman"/>
          <w:color w:val="000000"/>
          <w:sz w:val="28"/>
          <w:szCs w:val="28"/>
        </w:rPr>
        <w:t xml:space="preserve">                    Головні завдання  у сфері цивільного захисту  учасників освітнього процесу у 2022/20</w:t>
      </w:r>
      <w:r w:rsidR="00225E44">
        <w:rPr>
          <w:rFonts w:ascii="Times New Roman" w:hAnsi="Times New Roman" w:cs="Times New Roman"/>
          <w:color w:val="000000"/>
          <w:sz w:val="28"/>
          <w:szCs w:val="28"/>
        </w:rPr>
        <w:t xml:space="preserve">23 навчальному році в цілому </w:t>
      </w:r>
      <w:r w:rsidRPr="00225E44">
        <w:rPr>
          <w:rFonts w:ascii="Times New Roman" w:hAnsi="Times New Roman" w:cs="Times New Roman"/>
          <w:color w:val="000000"/>
          <w:sz w:val="28"/>
          <w:szCs w:val="28"/>
        </w:rPr>
        <w:t>виконані. У навчальному закладі були затверджені плани основних заходів з підготовки цивільного захисту на 2022/2023 роки, уточнені Плани дій структурних підрозділів у режимах повсякденної діяльності, підвищеної готовності, надзвичайної ситуації, надзвичайного стану. Основні зусилля у розв‘язанні питань ЦЗ спрямовувалися на організацію навчання учнів  згідно з чинними програмами ЦЗ, навчання правилам  їх поведінки та основним способам захисту від наслідків надзвичайних ситуацій, прийомам надання першої до медичної допомоги тощо.</w:t>
      </w:r>
      <w:r w:rsidR="00225E44">
        <w:rPr>
          <w:rFonts w:ascii="Times New Roman" w:hAnsi="Times New Roman" w:cs="Times New Roman"/>
          <w:color w:val="000000"/>
          <w:sz w:val="28"/>
          <w:szCs w:val="28"/>
        </w:rPr>
        <w:t xml:space="preserve"> На сайті закладу</w:t>
      </w:r>
      <w:r w:rsidR="001C2E88">
        <w:rPr>
          <w:rFonts w:ascii="Times New Roman" w:hAnsi="Times New Roman" w:cs="Times New Roman"/>
          <w:color w:val="000000"/>
          <w:sz w:val="28"/>
          <w:szCs w:val="28"/>
        </w:rPr>
        <w:t xml:space="preserve">, </w:t>
      </w:r>
      <w:r w:rsidR="00225E44">
        <w:rPr>
          <w:rFonts w:ascii="Times New Roman" w:hAnsi="Times New Roman" w:cs="Times New Roman"/>
          <w:color w:val="000000"/>
          <w:sz w:val="28"/>
          <w:szCs w:val="28"/>
        </w:rPr>
        <w:t xml:space="preserve"> </w:t>
      </w:r>
      <w:r w:rsidR="001C2E88">
        <w:rPr>
          <w:rFonts w:ascii="Times New Roman" w:hAnsi="Times New Roman" w:cs="Times New Roman"/>
          <w:color w:val="000000"/>
          <w:sz w:val="28"/>
          <w:szCs w:val="28"/>
        </w:rPr>
        <w:t>усі  питання щодо безпеки життя і діяльності учасників освітнього процесу,  висвітлюються  в розділі «Абетка безпеки».</w:t>
      </w:r>
    </w:p>
    <w:p w:rsidR="00167DA8" w:rsidRDefault="00167DA8" w:rsidP="00CD266F">
      <w:pPr>
        <w:spacing w:after="0" w:line="240" w:lineRule="auto"/>
        <w:rPr>
          <w:rFonts w:ascii="Times New Roman" w:hAnsi="Times New Roman"/>
          <w:sz w:val="20"/>
        </w:rPr>
      </w:pPr>
    </w:p>
    <w:p w:rsidR="00167DA8" w:rsidRDefault="00167DA8" w:rsidP="00CD266F">
      <w:pPr>
        <w:spacing w:after="0" w:line="240" w:lineRule="auto"/>
        <w:rPr>
          <w:rFonts w:ascii="Times New Roman" w:hAnsi="Times New Roman"/>
          <w:sz w:val="20"/>
        </w:rPr>
      </w:pPr>
    </w:p>
    <w:p w:rsidR="00167DA8" w:rsidRDefault="00167DA8" w:rsidP="00CD266F">
      <w:pPr>
        <w:spacing w:after="0" w:line="240" w:lineRule="auto"/>
        <w:rPr>
          <w:rFonts w:ascii="Times New Roman" w:hAnsi="Times New Roman"/>
          <w:sz w:val="20"/>
        </w:rPr>
      </w:pPr>
    </w:p>
    <w:p w:rsidR="001C2E88" w:rsidRDefault="001C2E88" w:rsidP="00376914">
      <w:pPr>
        <w:spacing w:after="0" w:line="240" w:lineRule="auto"/>
        <w:ind w:firstLine="540"/>
        <w:jc w:val="both"/>
        <w:textAlignment w:val="top"/>
        <w:rPr>
          <w:rFonts w:ascii="Times New Roman" w:eastAsia="Times New Roman" w:hAnsi="Times New Roman" w:cs="Times New Roman"/>
          <w:b/>
          <w:color w:val="000000"/>
          <w:sz w:val="28"/>
          <w:szCs w:val="28"/>
          <w:lang w:eastAsia="uk-UA"/>
        </w:rPr>
      </w:pPr>
    </w:p>
    <w:p w:rsidR="00376914" w:rsidRDefault="00376914" w:rsidP="00376914">
      <w:pPr>
        <w:spacing w:after="0" w:line="240" w:lineRule="auto"/>
        <w:ind w:firstLine="540"/>
        <w:jc w:val="both"/>
        <w:textAlignment w:val="top"/>
        <w:rPr>
          <w:rFonts w:ascii="Times New Roman" w:eastAsia="Times New Roman" w:hAnsi="Times New Roman" w:cs="Times New Roman"/>
          <w:b/>
          <w:color w:val="000000"/>
          <w:sz w:val="28"/>
          <w:szCs w:val="28"/>
          <w:lang w:eastAsia="uk-UA"/>
        </w:rPr>
      </w:pPr>
      <w:r w:rsidRPr="00C7261A">
        <w:rPr>
          <w:rFonts w:ascii="Times New Roman" w:eastAsia="Times New Roman" w:hAnsi="Times New Roman" w:cs="Times New Roman"/>
          <w:b/>
          <w:color w:val="000000"/>
          <w:sz w:val="28"/>
          <w:szCs w:val="28"/>
          <w:lang w:eastAsia="uk-UA"/>
        </w:rPr>
        <w:t>РОЗДІЛ ІІ. СИСТЕМА ОЦІНЮВАННЯ ЗДОБУВАЧІВ ОСВІТИ</w:t>
      </w:r>
    </w:p>
    <w:p w:rsidR="00C7261A" w:rsidRPr="00C7261A" w:rsidRDefault="00C7261A" w:rsidP="00376914">
      <w:pPr>
        <w:spacing w:after="0" w:line="240" w:lineRule="auto"/>
        <w:ind w:firstLine="540"/>
        <w:jc w:val="both"/>
        <w:textAlignment w:val="top"/>
        <w:rPr>
          <w:rFonts w:ascii="Bitter" w:eastAsia="Times New Roman" w:hAnsi="Bitter" w:cs="Times New Roman"/>
          <w:b/>
          <w:color w:val="212121"/>
          <w:sz w:val="28"/>
          <w:szCs w:val="28"/>
          <w:lang w:eastAsia="uk-UA"/>
        </w:rPr>
      </w:pPr>
    </w:p>
    <w:p w:rsidR="00376914" w:rsidRPr="00376914" w:rsidRDefault="00376914" w:rsidP="00376914">
      <w:pPr>
        <w:spacing w:after="0" w:line="240" w:lineRule="auto"/>
        <w:ind w:firstLine="540"/>
        <w:jc w:val="both"/>
        <w:textAlignment w:val="top"/>
        <w:rPr>
          <w:rFonts w:ascii="Bitter" w:eastAsia="Times New Roman" w:hAnsi="Bitter" w:cs="Times New Roman"/>
          <w:color w:val="212121"/>
          <w:sz w:val="26"/>
          <w:szCs w:val="26"/>
          <w:lang w:eastAsia="uk-UA"/>
        </w:rPr>
      </w:pPr>
      <w:r>
        <w:rPr>
          <w:rFonts w:ascii="Times New Roman" w:eastAsia="Times New Roman" w:hAnsi="Times New Roman" w:cs="Times New Roman"/>
          <w:color w:val="000000"/>
          <w:sz w:val="28"/>
          <w:szCs w:val="28"/>
          <w:lang w:eastAsia="uk-UA"/>
        </w:rPr>
        <w:t>На закінчення 202</w:t>
      </w:r>
      <w:r w:rsidR="0055102C">
        <w:rPr>
          <w:rFonts w:ascii="Times New Roman" w:eastAsia="Times New Roman" w:hAnsi="Times New Roman" w:cs="Times New Roman"/>
          <w:color w:val="000000"/>
          <w:sz w:val="28"/>
          <w:szCs w:val="28"/>
          <w:lang w:eastAsia="uk-UA"/>
        </w:rPr>
        <w:t>2</w:t>
      </w:r>
      <w:r>
        <w:rPr>
          <w:rFonts w:ascii="Times New Roman" w:eastAsia="Times New Roman" w:hAnsi="Times New Roman" w:cs="Times New Roman"/>
          <w:color w:val="000000"/>
          <w:sz w:val="28"/>
          <w:szCs w:val="28"/>
          <w:lang w:eastAsia="uk-UA"/>
        </w:rPr>
        <w:t>-202</w:t>
      </w:r>
      <w:r w:rsidR="0055102C">
        <w:rPr>
          <w:rFonts w:ascii="Times New Roman" w:eastAsia="Times New Roman" w:hAnsi="Times New Roman" w:cs="Times New Roman"/>
          <w:color w:val="000000"/>
          <w:sz w:val="28"/>
          <w:szCs w:val="28"/>
          <w:lang w:eastAsia="uk-UA"/>
        </w:rPr>
        <w:t>3</w:t>
      </w:r>
      <w:r>
        <w:rPr>
          <w:rFonts w:ascii="Times New Roman" w:eastAsia="Times New Roman" w:hAnsi="Times New Roman" w:cs="Times New Roman"/>
          <w:color w:val="000000"/>
          <w:sz w:val="28"/>
          <w:szCs w:val="28"/>
          <w:lang w:eastAsia="uk-UA"/>
        </w:rPr>
        <w:t xml:space="preserve"> </w:t>
      </w:r>
      <w:proofErr w:type="spellStart"/>
      <w:r>
        <w:rPr>
          <w:rFonts w:ascii="Times New Roman" w:eastAsia="Times New Roman" w:hAnsi="Times New Roman" w:cs="Times New Roman"/>
          <w:color w:val="000000"/>
          <w:sz w:val="28"/>
          <w:szCs w:val="28"/>
          <w:lang w:eastAsia="uk-UA"/>
        </w:rPr>
        <w:t>н.р</w:t>
      </w:r>
      <w:proofErr w:type="spellEnd"/>
      <w:r>
        <w:rPr>
          <w:rFonts w:ascii="Times New Roman" w:eastAsia="Times New Roman" w:hAnsi="Times New Roman" w:cs="Times New Roman"/>
          <w:color w:val="000000"/>
          <w:sz w:val="28"/>
          <w:szCs w:val="28"/>
          <w:lang w:eastAsia="uk-UA"/>
        </w:rPr>
        <w:t xml:space="preserve">. </w:t>
      </w:r>
      <w:r w:rsidR="001C2E88">
        <w:rPr>
          <w:rFonts w:ascii="Times New Roman" w:eastAsia="Times New Roman" w:hAnsi="Times New Roman" w:cs="Times New Roman"/>
          <w:color w:val="000000"/>
          <w:sz w:val="28"/>
          <w:szCs w:val="28"/>
          <w:lang w:eastAsia="uk-UA"/>
        </w:rPr>
        <w:t xml:space="preserve">в ліцеї навчається 138 здобувачів освіти  а саме:  </w:t>
      </w:r>
      <w:r w:rsidRPr="00376914">
        <w:rPr>
          <w:rFonts w:ascii="Times New Roman" w:eastAsia="Times New Roman" w:hAnsi="Times New Roman" w:cs="Times New Roman"/>
          <w:color w:val="000000"/>
          <w:sz w:val="28"/>
          <w:szCs w:val="28"/>
          <w:lang w:eastAsia="uk-UA"/>
        </w:rPr>
        <w:t xml:space="preserve">у </w:t>
      </w:r>
      <w:r>
        <w:rPr>
          <w:rFonts w:ascii="Times New Roman" w:eastAsia="Times New Roman" w:hAnsi="Times New Roman" w:cs="Times New Roman"/>
          <w:color w:val="000000"/>
          <w:sz w:val="28"/>
          <w:szCs w:val="28"/>
          <w:lang w:eastAsia="uk-UA"/>
        </w:rPr>
        <w:t>6</w:t>
      </w:r>
      <w:r w:rsidRPr="00376914">
        <w:rPr>
          <w:rFonts w:ascii="Times New Roman" w:eastAsia="Times New Roman" w:hAnsi="Times New Roman" w:cs="Times New Roman"/>
          <w:color w:val="000000"/>
          <w:sz w:val="28"/>
          <w:szCs w:val="28"/>
          <w:lang w:eastAsia="uk-UA"/>
        </w:rPr>
        <w:t xml:space="preserve">-9 класах – </w:t>
      </w:r>
      <w:r w:rsidR="0055102C">
        <w:rPr>
          <w:rFonts w:ascii="Times New Roman" w:eastAsia="Times New Roman" w:hAnsi="Times New Roman" w:cs="Times New Roman"/>
          <w:color w:val="000000"/>
          <w:sz w:val="28"/>
          <w:szCs w:val="28"/>
          <w:lang w:eastAsia="uk-UA"/>
        </w:rPr>
        <w:t xml:space="preserve">37 </w:t>
      </w:r>
      <w:r w:rsidR="00E3377A">
        <w:rPr>
          <w:rFonts w:ascii="Times New Roman" w:eastAsia="Times New Roman" w:hAnsi="Times New Roman" w:cs="Times New Roman"/>
          <w:color w:val="000000"/>
          <w:sz w:val="28"/>
          <w:szCs w:val="28"/>
          <w:lang w:eastAsia="uk-UA"/>
        </w:rPr>
        <w:t>учнів</w:t>
      </w:r>
      <w:r w:rsidRPr="00376914">
        <w:rPr>
          <w:rFonts w:ascii="Times New Roman" w:eastAsia="Times New Roman" w:hAnsi="Times New Roman" w:cs="Times New Roman"/>
          <w:color w:val="000000"/>
          <w:sz w:val="28"/>
          <w:szCs w:val="28"/>
          <w:lang w:eastAsia="uk-UA"/>
        </w:rPr>
        <w:t>, у 10-1</w:t>
      </w:r>
      <w:r>
        <w:rPr>
          <w:rFonts w:ascii="Times New Roman" w:eastAsia="Times New Roman" w:hAnsi="Times New Roman" w:cs="Times New Roman"/>
          <w:color w:val="000000"/>
          <w:sz w:val="28"/>
          <w:szCs w:val="28"/>
          <w:lang w:eastAsia="uk-UA"/>
        </w:rPr>
        <w:t>2</w:t>
      </w:r>
      <w:r w:rsidRPr="00376914">
        <w:rPr>
          <w:rFonts w:ascii="Times New Roman" w:eastAsia="Times New Roman" w:hAnsi="Times New Roman" w:cs="Times New Roman"/>
          <w:color w:val="000000"/>
          <w:sz w:val="28"/>
          <w:szCs w:val="28"/>
          <w:lang w:eastAsia="uk-UA"/>
        </w:rPr>
        <w:t xml:space="preserve"> класах –</w:t>
      </w:r>
      <w:r>
        <w:rPr>
          <w:rFonts w:ascii="Times New Roman" w:eastAsia="Times New Roman" w:hAnsi="Times New Roman" w:cs="Times New Roman"/>
          <w:color w:val="000000"/>
          <w:sz w:val="28"/>
          <w:szCs w:val="28"/>
          <w:lang w:eastAsia="uk-UA"/>
        </w:rPr>
        <w:t>10</w:t>
      </w:r>
      <w:r w:rsidR="0055102C">
        <w:rPr>
          <w:rFonts w:ascii="Times New Roman" w:eastAsia="Times New Roman" w:hAnsi="Times New Roman" w:cs="Times New Roman"/>
          <w:color w:val="000000"/>
          <w:sz w:val="28"/>
          <w:szCs w:val="28"/>
          <w:lang w:eastAsia="uk-UA"/>
        </w:rPr>
        <w:t>1</w:t>
      </w:r>
      <w:r>
        <w:rPr>
          <w:rFonts w:ascii="Times New Roman" w:eastAsia="Times New Roman" w:hAnsi="Times New Roman" w:cs="Times New Roman"/>
          <w:color w:val="000000"/>
          <w:sz w:val="28"/>
          <w:szCs w:val="28"/>
          <w:lang w:eastAsia="uk-UA"/>
        </w:rPr>
        <w:t xml:space="preserve"> </w:t>
      </w:r>
      <w:r w:rsidRPr="00376914">
        <w:rPr>
          <w:rFonts w:ascii="Times New Roman" w:eastAsia="Times New Roman" w:hAnsi="Times New Roman" w:cs="Times New Roman"/>
          <w:color w:val="000000"/>
          <w:sz w:val="28"/>
          <w:szCs w:val="28"/>
          <w:lang w:eastAsia="uk-UA"/>
        </w:rPr>
        <w:t>уч</w:t>
      </w:r>
      <w:r w:rsidR="0055102C">
        <w:rPr>
          <w:rFonts w:ascii="Times New Roman" w:eastAsia="Times New Roman" w:hAnsi="Times New Roman" w:cs="Times New Roman"/>
          <w:color w:val="000000"/>
          <w:sz w:val="28"/>
          <w:szCs w:val="28"/>
          <w:lang w:eastAsia="uk-UA"/>
        </w:rPr>
        <w:t>ень</w:t>
      </w:r>
      <w:r w:rsidRPr="00376914">
        <w:rPr>
          <w:rFonts w:ascii="Times New Roman" w:eastAsia="Times New Roman" w:hAnsi="Times New Roman" w:cs="Times New Roman"/>
          <w:color w:val="000000"/>
          <w:sz w:val="28"/>
          <w:szCs w:val="28"/>
          <w:lang w:eastAsia="uk-UA"/>
        </w:rPr>
        <w:t>.</w:t>
      </w:r>
    </w:p>
    <w:p w:rsidR="00376914" w:rsidRPr="00376914" w:rsidRDefault="00376914" w:rsidP="00376914">
      <w:pPr>
        <w:spacing w:after="0" w:line="240" w:lineRule="auto"/>
        <w:ind w:firstLine="540"/>
        <w:jc w:val="both"/>
        <w:textAlignment w:val="top"/>
        <w:rPr>
          <w:rFonts w:ascii="Bitter" w:eastAsia="Times New Roman" w:hAnsi="Bitter" w:cs="Times New Roman"/>
          <w:color w:val="212121"/>
          <w:sz w:val="26"/>
          <w:szCs w:val="26"/>
          <w:lang w:eastAsia="uk-UA"/>
        </w:rPr>
      </w:pPr>
      <w:r w:rsidRPr="00376914">
        <w:rPr>
          <w:rFonts w:ascii="Times New Roman" w:eastAsia="Times New Roman" w:hAnsi="Times New Roman" w:cs="Times New Roman"/>
          <w:color w:val="000000"/>
          <w:sz w:val="28"/>
          <w:szCs w:val="28"/>
          <w:lang w:eastAsia="uk-UA"/>
        </w:rPr>
        <w:t>Згідно з річним планом роботи освітнього закладу на 202</w:t>
      </w:r>
      <w:r w:rsidR="0055102C">
        <w:rPr>
          <w:rFonts w:ascii="Times New Roman" w:eastAsia="Times New Roman" w:hAnsi="Times New Roman" w:cs="Times New Roman"/>
          <w:color w:val="000000"/>
          <w:sz w:val="28"/>
          <w:szCs w:val="28"/>
          <w:lang w:eastAsia="uk-UA"/>
        </w:rPr>
        <w:t>2</w:t>
      </w:r>
      <w:r w:rsidRPr="00376914">
        <w:rPr>
          <w:rFonts w:ascii="Times New Roman" w:eastAsia="Times New Roman" w:hAnsi="Times New Roman" w:cs="Times New Roman"/>
          <w:color w:val="000000"/>
          <w:sz w:val="28"/>
          <w:szCs w:val="28"/>
          <w:lang w:eastAsia="uk-UA"/>
        </w:rPr>
        <w:t>/202</w:t>
      </w:r>
      <w:r w:rsidR="0055102C">
        <w:rPr>
          <w:rFonts w:ascii="Times New Roman" w:eastAsia="Times New Roman" w:hAnsi="Times New Roman" w:cs="Times New Roman"/>
          <w:color w:val="000000"/>
          <w:sz w:val="28"/>
          <w:szCs w:val="28"/>
          <w:lang w:eastAsia="uk-UA"/>
        </w:rPr>
        <w:t>3</w:t>
      </w:r>
      <w:r w:rsidRPr="00376914">
        <w:rPr>
          <w:rFonts w:ascii="Times New Roman" w:eastAsia="Times New Roman" w:hAnsi="Times New Roman" w:cs="Times New Roman"/>
          <w:color w:val="000000"/>
          <w:sz w:val="28"/>
          <w:szCs w:val="28"/>
          <w:lang w:eastAsia="uk-UA"/>
        </w:rPr>
        <w:t xml:space="preserve"> навчальний рік адміністрацією закладу було про</w:t>
      </w:r>
      <w:r>
        <w:rPr>
          <w:rFonts w:ascii="Times New Roman" w:eastAsia="Times New Roman" w:hAnsi="Times New Roman" w:cs="Times New Roman"/>
          <w:color w:val="000000"/>
          <w:sz w:val="28"/>
          <w:szCs w:val="28"/>
          <w:lang w:eastAsia="uk-UA"/>
        </w:rPr>
        <w:t xml:space="preserve">ведено аналіз досягнень учнів </w:t>
      </w:r>
      <w:r w:rsidRPr="00376914">
        <w:rPr>
          <w:rFonts w:ascii="Times New Roman" w:eastAsia="Times New Roman" w:hAnsi="Times New Roman" w:cs="Times New Roman"/>
          <w:color w:val="000000"/>
          <w:sz w:val="28"/>
          <w:szCs w:val="28"/>
          <w:lang w:eastAsia="uk-UA"/>
        </w:rPr>
        <w:t xml:space="preserve"> </w:t>
      </w:r>
      <w:r>
        <w:rPr>
          <w:rFonts w:ascii="Times New Roman" w:eastAsia="Times New Roman" w:hAnsi="Times New Roman" w:cs="Times New Roman"/>
          <w:color w:val="000000"/>
          <w:sz w:val="28"/>
          <w:szCs w:val="28"/>
          <w:lang w:eastAsia="uk-UA"/>
        </w:rPr>
        <w:t>6</w:t>
      </w:r>
      <w:r w:rsidRPr="00376914">
        <w:rPr>
          <w:rFonts w:ascii="Times New Roman" w:eastAsia="Times New Roman" w:hAnsi="Times New Roman" w:cs="Times New Roman"/>
          <w:color w:val="000000"/>
          <w:sz w:val="28"/>
          <w:szCs w:val="28"/>
          <w:lang w:eastAsia="uk-UA"/>
        </w:rPr>
        <w:t>-1</w:t>
      </w:r>
      <w:r>
        <w:rPr>
          <w:rFonts w:ascii="Times New Roman" w:eastAsia="Times New Roman" w:hAnsi="Times New Roman" w:cs="Times New Roman"/>
          <w:color w:val="000000"/>
          <w:sz w:val="28"/>
          <w:szCs w:val="28"/>
          <w:lang w:eastAsia="uk-UA"/>
        </w:rPr>
        <w:t>2</w:t>
      </w:r>
      <w:r w:rsidRPr="00376914">
        <w:rPr>
          <w:rFonts w:ascii="Times New Roman" w:eastAsia="Times New Roman" w:hAnsi="Times New Roman" w:cs="Times New Roman"/>
          <w:color w:val="000000"/>
          <w:sz w:val="28"/>
          <w:szCs w:val="28"/>
          <w:lang w:eastAsia="uk-UA"/>
        </w:rPr>
        <w:t>-х класів за 202</w:t>
      </w:r>
      <w:r w:rsidR="0055102C">
        <w:rPr>
          <w:rFonts w:ascii="Times New Roman" w:eastAsia="Times New Roman" w:hAnsi="Times New Roman" w:cs="Times New Roman"/>
          <w:color w:val="000000"/>
          <w:sz w:val="28"/>
          <w:szCs w:val="28"/>
          <w:lang w:eastAsia="uk-UA"/>
        </w:rPr>
        <w:t>2</w:t>
      </w:r>
      <w:r w:rsidRPr="00376914">
        <w:rPr>
          <w:rFonts w:ascii="Times New Roman" w:eastAsia="Times New Roman" w:hAnsi="Times New Roman" w:cs="Times New Roman"/>
          <w:color w:val="000000"/>
          <w:sz w:val="28"/>
          <w:szCs w:val="28"/>
          <w:lang w:eastAsia="uk-UA"/>
        </w:rPr>
        <w:t>/202</w:t>
      </w:r>
      <w:r w:rsidR="0055102C">
        <w:rPr>
          <w:rFonts w:ascii="Times New Roman" w:eastAsia="Times New Roman" w:hAnsi="Times New Roman" w:cs="Times New Roman"/>
          <w:color w:val="000000"/>
          <w:sz w:val="28"/>
          <w:szCs w:val="28"/>
          <w:lang w:eastAsia="uk-UA"/>
        </w:rPr>
        <w:t>3</w:t>
      </w:r>
      <w:r w:rsidRPr="00376914">
        <w:rPr>
          <w:rFonts w:ascii="Times New Roman" w:eastAsia="Times New Roman" w:hAnsi="Times New Roman" w:cs="Times New Roman"/>
          <w:color w:val="000000"/>
          <w:sz w:val="28"/>
          <w:szCs w:val="28"/>
          <w:lang w:eastAsia="uk-UA"/>
        </w:rPr>
        <w:t xml:space="preserve"> навчальний рік.</w:t>
      </w:r>
    </w:p>
    <w:p w:rsidR="00376914" w:rsidRPr="00376914" w:rsidRDefault="00376914" w:rsidP="00376914">
      <w:pPr>
        <w:spacing w:after="0" w:line="240" w:lineRule="auto"/>
        <w:ind w:firstLine="540"/>
        <w:jc w:val="both"/>
        <w:textAlignment w:val="top"/>
        <w:rPr>
          <w:rFonts w:ascii="Bitter" w:eastAsia="Times New Roman" w:hAnsi="Bitter" w:cs="Times New Roman"/>
          <w:color w:val="212121"/>
          <w:sz w:val="26"/>
          <w:szCs w:val="26"/>
          <w:lang w:eastAsia="uk-UA"/>
        </w:rPr>
      </w:pPr>
      <w:r w:rsidRPr="00376914">
        <w:rPr>
          <w:rFonts w:ascii="Times New Roman" w:eastAsia="Times New Roman" w:hAnsi="Times New Roman" w:cs="Times New Roman"/>
          <w:color w:val="000000"/>
          <w:sz w:val="28"/>
          <w:szCs w:val="28"/>
          <w:lang w:eastAsia="uk-UA"/>
        </w:rPr>
        <w:t>За підсумками аналізу навчальних досягнень 202</w:t>
      </w:r>
      <w:r w:rsidR="0055102C">
        <w:rPr>
          <w:rFonts w:ascii="Times New Roman" w:eastAsia="Times New Roman" w:hAnsi="Times New Roman" w:cs="Times New Roman"/>
          <w:color w:val="000000"/>
          <w:sz w:val="28"/>
          <w:szCs w:val="28"/>
          <w:lang w:eastAsia="uk-UA"/>
        </w:rPr>
        <w:t>2</w:t>
      </w:r>
      <w:r w:rsidRPr="00376914">
        <w:rPr>
          <w:rFonts w:ascii="Times New Roman" w:eastAsia="Times New Roman" w:hAnsi="Times New Roman" w:cs="Times New Roman"/>
          <w:color w:val="000000"/>
          <w:sz w:val="28"/>
          <w:szCs w:val="28"/>
          <w:lang w:eastAsia="uk-UA"/>
        </w:rPr>
        <w:t>/202</w:t>
      </w:r>
      <w:r w:rsidR="0055102C">
        <w:rPr>
          <w:rFonts w:ascii="Times New Roman" w:eastAsia="Times New Roman" w:hAnsi="Times New Roman" w:cs="Times New Roman"/>
          <w:color w:val="000000"/>
          <w:sz w:val="28"/>
          <w:szCs w:val="28"/>
          <w:lang w:eastAsia="uk-UA"/>
        </w:rPr>
        <w:t>3</w:t>
      </w:r>
      <w:r w:rsidRPr="00376914">
        <w:rPr>
          <w:rFonts w:ascii="Times New Roman" w:eastAsia="Times New Roman" w:hAnsi="Times New Roman" w:cs="Times New Roman"/>
          <w:color w:val="000000"/>
          <w:sz w:val="28"/>
          <w:szCs w:val="28"/>
          <w:lang w:eastAsia="uk-UA"/>
        </w:rPr>
        <w:t xml:space="preserve"> навчального року із 1</w:t>
      </w:r>
      <w:r w:rsidR="000B7494">
        <w:rPr>
          <w:rFonts w:ascii="Times New Roman" w:eastAsia="Times New Roman" w:hAnsi="Times New Roman" w:cs="Times New Roman"/>
          <w:color w:val="000000"/>
          <w:sz w:val="28"/>
          <w:szCs w:val="28"/>
          <w:lang w:eastAsia="uk-UA"/>
        </w:rPr>
        <w:t>3</w:t>
      </w:r>
      <w:r w:rsidR="0055102C">
        <w:rPr>
          <w:rFonts w:ascii="Times New Roman" w:eastAsia="Times New Roman" w:hAnsi="Times New Roman" w:cs="Times New Roman"/>
          <w:color w:val="000000"/>
          <w:sz w:val="28"/>
          <w:szCs w:val="28"/>
          <w:lang w:eastAsia="uk-UA"/>
        </w:rPr>
        <w:t>8</w:t>
      </w:r>
      <w:r w:rsidRPr="00376914">
        <w:rPr>
          <w:rFonts w:ascii="Times New Roman" w:eastAsia="Times New Roman" w:hAnsi="Times New Roman" w:cs="Times New Roman"/>
          <w:color w:val="000000"/>
          <w:sz w:val="28"/>
          <w:szCs w:val="28"/>
          <w:lang w:eastAsia="uk-UA"/>
        </w:rPr>
        <w:t xml:space="preserve"> учнів </w:t>
      </w:r>
      <w:r>
        <w:rPr>
          <w:rFonts w:ascii="Times New Roman" w:eastAsia="Times New Roman" w:hAnsi="Times New Roman" w:cs="Times New Roman"/>
          <w:color w:val="000000"/>
          <w:sz w:val="28"/>
          <w:szCs w:val="28"/>
          <w:lang w:eastAsia="uk-UA"/>
        </w:rPr>
        <w:t>6</w:t>
      </w:r>
      <w:r w:rsidRPr="00376914">
        <w:rPr>
          <w:rFonts w:ascii="Times New Roman" w:eastAsia="Times New Roman" w:hAnsi="Times New Roman" w:cs="Times New Roman"/>
          <w:color w:val="000000"/>
          <w:sz w:val="28"/>
          <w:szCs w:val="28"/>
          <w:lang w:eastAsia="uk-UA"/>
        </w:rPr>
        <w:t>-1</w:t>
      </w:r>
      <w:r>
        <w:rPr>
          <w:rFonts w:ascii="Times New Roman" w:eastAsia="Times New Roman" w:hAnsi="Times New Roman" w:cs="Times New Roman"/>
          <w:color w:val="000000"/>
          <w:sz w:val="28"/>
          <w:szCs w:val="28"/>
          <w:lang w:eastAsia="uk-UA"/>
        </w:rPr>
        <w:t>2</w:t>
      </w:r>
      <w:r w:rsidRPr="00376914">
        <w:rPr>
          <w:rFonts w:ascii="Times New Roman" w:eastAsia="Times New Roman" w:hAnsi="Times New Roman" w:cs="Times New Roman"/>
          <w:color w:val="000000"/>
          <w:sz w:val="28"/>
          <w:szCs w:val="28"/>
          <w:lang w:eastAsia="uk-UA"/>
        </w:rPr>
        <w:t xml:space="preserve"> класів:</w:t>
      </w:r>
    </w:p>
    <w:p w:rsidR="00376914" w:rsidRPr="00376914" w:rsidRDefault="00376914" w:rsidP="00376914">
      <w:pPr>
        <w:spacing w:after="0" w:line="240" w:lineRule="auto"/>
        <w:ind w:firstLine="700"/>
        <w:jc w:val="both"/>
        <w:textAlignment w:val="top"/>
        <w:rPr>
          <w:rFonts w:ascii="Bitter" w:eastAsia="Times New Roman" w:hAnsi="Bitter" w:cs="Times New Roman"/>
          <w:color w:val="212121"/>
          <w:sz w:val="26"/>
          <w:szCs w:val="26"/>
          <w:lang w:eastAsia="uk-UA"/>
        </w:rPr>
      </w:pPr>
    </w:p>
    <w:p w:rsidR="00376914" w:rsidRPr="00C7261A" w:rsidRDefault="00376914" w:rsidP="00C7261A">
      <w:pPr>
        <w:spacing w:after="0" w:line="240" w:lineRule="auto"/>
        <w:ind w:firstLine="700"/>
        <w:jc w:val="both"/>
        <w:textAlignment w:val="top"/>
        <w:rPr>
          <w:rFonts w:ascii="Times New Roman" w:eastAsia="Times New Roman" w:hAnsi="Times New Roman" w:cs="Times New Roman"/>
          <w:color w:val="000000"/>
          <w:sz w:val="28"/>
          <w:szCs w:val="28"/>
          <w:lang w:eastAsia="uk-UA"/>
        </w:rPr>
      </w:pPr>
      <w:r>
        <w:rPr>
          <w:rFonts w:ascii="Arial" w:eastAsia="Times New Roman" w:hAnsi="Arial" w:cs="Arial"/>
          <w:color w:val="000000"/>
          <w:sz w:val="28"/>
          <w:szCs w:val="28"/>
          <w:lang w:eastAsia="uk-UA"/>
        </w:rPr>
        <w:t>-</w:t>
      </w:r>
      <w:r w:rsidRPr="00376914">
        <w:rPr>
          <w:rFonts w:ascii="Arial" w:eastAsia="Times New Roman" w:hAnsi="Arial" w:cs="Arial"/>
          <w:color w:val="000000"/>
          <w:sz w:val="28"/>
          <w:szCs w:val="28"/>
          <w:lang w:eastAsia="uk-UA"/>
        </w:rPr>
        <w:t> </w:t>
      </w:r>
      <w:r w:rsidR="00552350">
        <w:rPr>
          <w:rFonts w:ascii="Times New Roman" w:eastAsia="Times New Roman" w:hAnsi="Times New Roman" w:cs="Times New Roman"/>
          <w:color w:val="000000"/>
          <w:sz w:val="28"/>
          <w:szCs w:val="28"/>
          <w:lang w:eastAsia="uk-UA"/>
        </w:rPr>
        <w:t>76</w:t>
      </w:r>
      <w:r w:rsidRPr="00376914">
        <w:rPr>
          <w:rFonts w:ascii="Times New Roman" w:eastAsia="Times New Roman" w:hAnsi="Times New Roman" w:cs="Times New Roman"/>
          <w:color w:val="000000"/>
          <w:sz w:val="28"/>
          <w:szCs w:val="28"/>
          <w:lang w:eastAsia="uk-UA"/>
        </w:rPr>
        <w:t xml:space="preserve"> учнів перев</w:t>
      </w:r>
      <w:r w:rsidR="00C7261A">
        <w:rPr>
          <w:rFonts w:ascii="Times New Roman" w:eastAsia="Times New Roman" w:hAnsi="Times New Roman" w:cs="Times New Roman"/>
          <w:color w:val="000000"/>
          <w:sz w:val="28"/>
          <w:szCs w:val="28"/>
          <w:lang w:eastAsia="uk-UA"/>
        </w:rPr>
        <w:t>едено на наступний рік навчання</w:t>
      </w:r>
    </w:p>
    <w:p w:rsidR="00376914" w:rsidRPr="000B7494" w:rsidRDefault="00376914" w:rsidP="00376914">
      <w:pPr>
        <w:pStyle w:val="a4"/>
        <w:numPr>
          <w:ilvl w:val="0"/>
          <w:numId w:val="1"/>
        </w:numPr>
        <w:spacing w:after="0" w:line="240" w:lineRule="auto"/>
        <w:jc w:val="both"/>
        <w:textAlignment w:val="top"/>
        <w:rPr>
          <w:rFonts w:ascii="Bitter" w:eastAsia="Times New Roman" w:hAnsi="Bitter" w:cs="Times New Roman"/>
          <w:color w:val="212121"/>
          <w:sz w:val="26"/>
          <w:szCs w:val="26"/>
          <w:lang w:eastAsia="uk-UA"/>
        </w:rPr>
      </w:pPr>
      <w:r w:rsidRPr="00376914">
        <w:rPr>
          <w:rFonts w:ascii="Times New Roman" w:eastAsia="Times New Roman" w:hAnsi="Times New Roman" w:cs="Times New Roman"/>
          <w:color w:val="000000"/>
          <w:sz w:val="28"/>
          <w:szCs w:val="28"/>
          <w:lang w:eastAsia="uk-UA"/>
        </w:rPr>
        <w:t>1</w:t>
      </w:r>
      <w:r w:rsidR="000B7494">
        <w:rPr>
          <w:rFonts w:ascii="Times New Roman" w:eastAsia="Times New Roman" w:hAnsi="Times New Roman" w:cs="Times New Roman"/>
          <w:color w:val="000000"/>
          <w:sz w:val="28"/>
          <w:szCs w:val="28"/>
          <w:lang w:eastAsia="uk-UA"/>
        </w:rPr>
        <w:t xml:space="preserve">6 учнів  отримали  свідоцтва про здобуття </w:t>
      </w:r>
      <w:r w:rsidRPr="00376914">
        <w:rPr>
          <w:rFonts w:ascii="Times New Roman" w:eastAsia="Times New Roman" w:hAnsi="Times New Roman" w:cs="Times New Roman"/>
          <w:color w:val="000000"/>
          <w:sz w:val="28"/>
          <w:szCs w:val="28"/>
          <w:lang w:eastAsia="uk-UA"/>
        </w:rPr>
        <w:t xml:space="preserve"> б</w:t>
      </w:r>
      <w:r w:rsidR="000B7494">
        <w:rPr>
          <w:rFonts w:ascii="Times New Roman" w:eastAsia="Times New Roman" w:hAnsi="Times New Roman" w:cs="Times New Roman"/>
          <w:color w:val="000000"/>
          <w:sz w:val="28"/>
          <w:szCs w:val="28"/>
          <w:lang w:eastAsia="uk-UA"/>
        </w:rPr>
        <w:t>азової середньої</w:t>
      </w:r>
      <w:r>
        <w:rPr>
          <w:rFonts w:ascii="Times New Roman" w:eastAsia="Times New Roman" w:hAnsi="Times New Roman" w:cs="Times New Roman"/>
          <w:color w:val="000000"/>
          <w:sz w:val="28"/>
          <w:szCs w:val="28"/>
          <w:lang w:eastAsia="uk-UA"/>
        </w:rPr>
        <w:t xml:space="preserve"> освіт</w:t>
      </w:r>
      <w:r w:rsidR="000B7494">
        <w:rPr>
          <w:rFonts w:ascii="Times New Roman" w:eastAsia="Times New Roman" w:hAnsi="Times New Roman" w:cs="Times New Roman"/>
          <w:color w:val="000000"/>
          <w:sz w:val="28"/>
          <w:szCs w:val="28"/>
          <w:lang w:eastAsia="uk-UA"/>
        </w:rPr>
        <w:t>и</w:t>
      </w:r>
      <w:r w:rsidRPr="00376914">
        <w:rPr>
          <w:rFonts w:ascii="Times New Roman" w:eastAsia="Times New Roman" w:hAnsi="Times New Roman" w:cs="Times New Roman"/>
          <w:color w:val="000000"/>
          <w:sz w:val="28"/>
          <w:szCs w:val="28"/>
          <w:lang w:eastAsia="uk-UA"/>
        </w:rPr>
        <w:t>.</w:t>
      </w:r>
    </w:p>
    <w:p w:rsidR="000B7494" w:rsidRPr="00376914" w:rsidRDefault="00552350" w:rsidP="00376914">
      <w:pPr>
        <w:pStyle w:val="a4"/>
        <w:numPr>
          <w:ilvl w:val="0"/>
          <w:numId w:val="1"/>
        </w:numPr>
        <w:spacing w:after="0" w:line="240" w:lineRule="auto"/>
        <w:jc w:val="both"/>
        <w:textAlignment w:val="top"/>
        <w:rPr>
          <w:rFonts w:ascii="Bitter" w:eastAsia="Times New Roman" w:hAnsi="Bitter" w:cs="Times New Roman"/>
          <w:color w:val="212121"/>
          <w:sz w:val="26"/>
          <w:szCs w:val="26"/>
          <w:lang w:eastAsia="uk-UA"/>
        </w:rPr>
      </w:pPr>
      <w:r>
        <w:rPr>
          <w:rFonts w:ascii="Times New Roman" w:eastAsia="Times New Roman" w:hAnsi="Times New Roman" w:cs="Times New Roman"/>
          <w:color w:val="000000"/>
          <w:sz w:val="28"/>
          <w:szCs w:val="28"/>
          <w:lang w:eastAsia="uk-UA"/>
        </w:rPr>
        <w:t>46</w:t>
      </w:r>
      <w:r w:rsidR="000B7494">
        <w:rPr>
          <w:rFonts w:ascii="Times New Roman" w:eastAsia="Times New Roman" w:hAnsi="Times New Roman" w:cs="Times New Roman"/>
          <w:color w:val="000000"/>
          <w:sz w:val="28"/>
          <w:szCs w:val="28"/>
          <w:lang w:eastAsia="uk-UA"/>
        </w:rPr>
        <w:t xml:space="preserve"> учнів отримали  свідоцтва про   здобуття повної загальної середньої</w:t>
      </w:r>
      <w:r w:rsidR="00203F49">
        <w:rPr>
          <w:rFonts w:ascii="Times New Roman" w:eastAsia="Times New Roman" w:hAnsi="Times New Roman" w:cs="Times New Roman"/>
          <w:color w:val="000000"/>
          <w:sz w:val="28"/>
          <w:szCs w:val="28"/>
          <w:lang w:eastAsia="uk-UA"/>
        </w:rPr>
        <w:t xml:space="preserve"> </w:t>
      </w:r>
      <w:r w:rsidR="000B7494">
        <w:rPr>
          <w:rFonts w:ascii="Times New Roman" w:eastAsia="Times New Roman" w:hAnsi="Times New Roman" w:cs="Times New Roman"/>
          <w:color w:val="000000"/>
          <w:sz w:val="28"/>
          <w:szCs w:val="28"/>
          <w:lang w:eastAsia="uk-UA"/>
        </w:rPr>
        <w:t>освіти.</w:t>
      </w:r>
    </w:p>
    <w:p w:rsidR="00376914" w:rsidRDefault="00376914" w:rsidP="00376914">
      <w:pPr>
        <w:spacing w:after="0" w:line="240" w:lineRule="auto"/>
        <w:ind w:firstLine="540"/>
        <w:jc w:val="both"/>
        <w:textAlignment w:val="top"/>
        <w:rPr>
          <w:rFonts w:ascii="Times New Roman" w:eastAsia="Times New Roman" w:hAnsi="Times New Roman" w:cs="Times New Roman"/>
          <w:color w:val="000000"/>
          <w:sz w:val="28"/>
          <w:szCs w:val="28"/>
          <w:lang w:eastAsia="uk-UA"/>
        </w:rPr>
      </w:pPr>
      <w:r w:rsidRPr="00376914">
        <w:rPr>
          <w:rFonts w:ascii="Times New Roman" w:eastAsia="Times New Roman" w:hAnsi="Times New Roman" w:cs="Times New Roman"/>
          <w:color w:val="000000"/>
          <w:sz w:val="28"/>
          <w:szCs w:val="28"/>
          <w:lang w:eastAsia="uk-UA"/>
        </w:rPr>
        <w:t xml:space="preserve">Результати оцінювання знань </w:t>
      </w:r>
      <w:r w:rsidR="0023399D">
        <w:rPr>
          <w:rFonts w:ascii="Times New Roman" w:eastAsia="Times New Roman" w:hAnsi="Times New Roman" w:cs="Times New Roman"/>
          <w:color w:val="000000"/>
          <w:sz w:val="28"/>
          <w:szCs w:val="28"/>
          <w:lang w:eastAsia="uk-UA"/>
        </w:rPr>
        <w:t xml:space="preserve">за </w:t>
      </w:r>
      <w:r w:rsidR="00552350">
        <w:rPr>
          <w:rFonts w:ascii="Times New Roman" w:eastAsia="Times New Roman" w:hAnsi="Times New Roman" w:cs="Times New Roman"/>
          <w:color w:val="000000"/>
          <w:sz w:val="28"/>
          <w:szCs w:val="28"/>
          <w:lang w:eastAsia="uk-UA"/>
        </w:rPr>
        <w:t>рік</w:t>
      </w:r>
      <w:r w:rsidR="00AA435A">
        <w:rPr>
          <w:rFonts w:ascii="Times New Roman" w:eastAsia="Times New Roman" w:hAnsi="Times New Roman" w:cs="Times New Roman"/>
          <w:color w:val="000000"/>
          <w:sz w:val="28"/>
          <w:szCs w:val="28"/>
          <w:lang w:eastAsia="uk-UA"/>
        </w:rPr>
        <w:t xml:space="preserve"> </w:t>
      </w:r>
      <w:r w:rsidRPr="00376914">
        <w:rPr>
          <w:rFonts w:ascii="Times New Roman" w:eastAsia="Times New Roman" w:hAnsi="Times New Roman" w:cs="Times New Roman"/>
          <w:color w:val="000000"/>
          <w:sz w:val="28"/>
          <w:szCs w:val="28"/>
          <w:lang w:eastAsia="uk-UA"/>
        </w:rPr>
        <w:t>здобувачів освіти освітнього закладу наведено в таблиці:</w:t>
      </w:r>
    </w:p>
    <w:p w:rsidR="0023399D" w:rsidRDefault="0023399D" w:rsidP="00376914">
      <w:pPr>
        <w:spacing w:after="0" w:line="240" w:lineRule="auto"/>
        <w:ind w:firstLine="540"/>
        <w:jc w:val="both"/>
        <w:textAlignment w:val="top"/>
        <w:rPr>
          <w:rFonts w:ascii="Times New Roman" w:eastAsia="Times New Roman" w:hAnsi="Times New Roman" w:cs="Times New Roman"/>
          <w:color w:val="000000"/>
          <w:sz w:val="28"/>
          <w:szCs w:val="28"/>
          <w:lang w:eastAsia="uk-UA"/>
        </w:rPr>
      </w:pPr>
    </w:p>
    <w:p w:rsidR="0023399D" w:rsidRDefault="0023399D" w:rsidP="00376914">
      <w:pPr>
        <w:spacing w:after="0" w:line="240" w:lineRule="auto"/>
        <w:ind w:firstLine="540"/>
        <w:jc w:val="both"/>
        <w:textAlignment w:val="top"/>
        <w:rPr>
          <w:rFonts w:ascii="Times New Roman" w:eastAsia="Times New Roman" w:hAnsi="Times New Roman" w:cs="Times New Roman"/>
          <w:color w:val="000000"/>
          <w:sz w:val="28"/>
          <w:szCs w:val="28"/>
          <w:lang w:eastAsia="uk-UA"/>
        </w:rPr>
      </w:pPr>
    </w:p>
    <w:tbl>
      <w:tblPr>
        <w:tblW w:w="9570" w:type="dxa"/>
        <w:tblInd w:w="5" w:type="dxa"/>
        <w:tblLayout w:type="fixed"/>
        <w:tblCellMar>
          <w:left w:w="10" w:type="dxa"/>
          <w:right w:w="10" w:type="dxa"/>
        </w:tblCellMar>
        <w:tblLook w:val="04A0" w:firstRow="1" w:lastRow="0" w:firstColumn="1" w:lastColumn="0" w:noHBand="0" w:noVBand="1"/>
      </w:tblPr>
      <w:tblGrid>
        <w:gridCol w:w="1241"/>
        <w:gridCol w:w="1985"/>
        <w:gridCol w:w="1769"/>
        <w:gridCol w:w="2181"/>
        <w:gridCol w:w="2394"/>
      </w:tblGrid>
      <w:tr w:rsidR="0023399D" w:rsidTr="0023399D">
        <w:tc>
          <w:tcPr>
            <w:tcW w:w="957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b/>
                <w:kern w:val="0"/>
                <w:sz w:val="28"/>
                <w:szCs w:val="28"/>
                <w:lang w:eastAsia="uk-UA" w:bidi="uk-UA"/>
              </w:rPr>
            </w:pPr>
            <w:proofErr w:type="spellStart"/>
            <w:r>
              <w:rPr>
                <w:rFonts w:ascii="Times New Roman" w:hAnsi="Times New Roman" w:cs="Times New Roman"/>
                <w:b/>
                <w:kern w:val="0"/>
                <w:sz w:val="28"/>
                <w:szCs w:val="28"/>
                <w:lang w:eastAsia="uk-UA" w:bidi="uk-UA"/>
              </w:rPr>
              <w:t>Новогригорівський</w:t>
            </w:r>
            <w:proofErr w:type="spellEnd"/>
            <w:r>
              <w:rPr>
                <w:rFonts w:ascii="Times New Roman" w:hAnsi="Times New Roman" w:cs="Times New Roman"/>
                <w:b/>
                <w:kern w:val="0"/>
                <w:sz w:val="28"/>
                <w:szCs w:val="28"/>
                <w:lang w:eastAsia="uk-UA" w:bidi="uk-UA"/>
              </w:rPr>
              <w:t xml:space="preserve"> НКП</w:t>
            </w:r>
          </w:p>
        </w:tc>
      </w:tr>
      <w:tr w:rsidR="0023399D" w:rsidTr="0023399D">
        <w:trPr>
          <w:trHeight w:val="329"/>
        </w:trPr>
        <w:tc>
          <w:tcPr>
            <w:tcW w:w="124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Клас</w:t>
            </w:r>
          </w:p>
        </w:tc>
        <w:tc>
          <w:tcPr>
            <w:tcW w:w="198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Кількість учнів в класі</w:t>
            </w:r>
          </w:p>
        </w:tc>
        <w:tc>
          <w:tcPr>
            <w:tcW w:w="39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Учні</w:t>
            </w:r>
          </w:p>
        </w:tc>
        <w:tc>
          <w:tcPr>
            <w:tcW w:w="23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Середній бал</w:t>
            </w:r>
          </w:p>
        </w:tc>
      </w:tr>
      <w:tr w:rsidR="0023399D" w:rsidTr="0023399D">
        <w:trPr>
          <w:trHeight w:val="274"/>
        </w:trPr>
        <w:tc>
          <w:tcPr>
            <w:tcW w:w="124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tc>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tc>
        <w:tc>
          <w:tcPr>
            <w:tcW w:w="17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Оцінені</w:t>
            </w:r>
          </w:p>
        </w:tc>
        <w:tc>
          <w:tcPr>
            <w:tcW w:w="21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Не оцінені</w:t>
            </w:r>
          </w:p>
        </w:tc>
        <w:tc>
          <w:tcPr>
            <w:tcW w:w="23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tc>
      </w:tr>
      <w:tr w:rsidR="00552350" w:rsidTr="0023399D">
        <w:trPr>
          <w:trHeight w:val="434"/>
        </w:trPr>
        <w:tc>
          <w:tcPr>
            <w:tcW w:w="12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8</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2</w:t>
            </w:r>
          </w:p>
        </w:tc>
        <w:tc>
          <w:tcPr>
            <w:tcW w:w="17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2</w:t>
            </w:r>
          </w:p>
        </w:tc>
        <w:tc>
          <w:tcPr>
            <w:tcW w:w="21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uk-UA"/>
              </w:rPr>
            </w:pP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5,4</w:t>
            </w:r>
          </w:p>
        </w:tc>
      </w:tr>
      <w:tr w:rsidR="00552350" w:rsidTr="0023399D">
        <w:tc>
          <w:tcPr>
            <w:tcW w:w="12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9</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w:t>
            </w:r>
          </w:p>
        </w:tc>
        <w:tc>
          <w:tcPr>
            <w:tcW w:w="17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w:t>
            </w:r>
          </w:p>
        </w:tc>
        <w:tc>
          <w:tcPr>
            <w:tcW w:w="21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5,5</w:t>
            </w:r>
          </w:p>
        </w:tc>
      </w:tr>
      <w:tr w:rsidR="00552350" w:rsidTr="0023399D">
        <w:tc>
          <w:tcPr>
            <w:tcW w:w="12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3</w:t>
            </w:r>
          </w:p>
        </w:tc>
        <w:tc>
          <w:tcPr>
            <w:tcW w:w="17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3</w:t>
            </w:r>
          </w:p>
        </w:tc>
        <w:tc>
          <w:tcPr>
            <w:tcW w:w="21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ar-SA"/>
              </w:rPr>
            </w:pP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5,6</w:t>
            </w:r>
          </w:p>
        </w:tc>
      </w:tr>
      <w:tr w:rsidR="00552350" w:rsidTr="0023399D">
        <w:tc>
          <w:tcPr>
            <w:tcW w:w="12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11</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w:t>
            </w:r>
          </w:p>
        </w:tc>
        <w:tc>
          <w:tcPr>
            <w:tcW w:w="17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w:t>
            </w:r>
          </w:p>
        </w:tc>
        <w:tc>
          <w:tcPr>
            <w:tcW w:w="21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5,7</w:t>
            </w:r>
          </w:p>
        </w:tc>
      </w:tr>
      <w:tr w:rsidR="00552350" w:rsidTr="0023399D">
        <w:tc>
          <w:tcPr>
            <w:tcW w:w="12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11</w:t>
            </w:r>
          </w:p>
        </w:tc>
        <w:tc>
          <w:tcPr>
            <w:tcW w:w="17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11</w:t>
            </w:r>
          </w:p>
        </w:tc>
        <w:tc>
          <w:tcPr>
            <w:tcW w:w="21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52350" w:rsidRDefault="00552350" w:rsidP="00552350">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6,1</w:t>
            </w:r>
          </w:p>
        </w:tc>
      </w:tr>
    </w:tbl>
    <w:p w:rsidR="0023399D" w:rsidRDefault="0023399D" w:rsidP="0023399D">
      <w:pPr>
        <w:pStyle w:val="Standard"/>
        <w:ind w:firstLine="540"/>
        <w:jc w:val="both"/>
        <w:rPr>
          <w:rFonts w:ascii="Times New Roman" w:hAnsi="Times New Roman" w:cs="Times New Roman"/>
          <w:sz w:val="28"/>
          <w:szCs w:val="28"/>
          <w:lang w:eastAsia="uk-UA" w:bidi="uk-UA"/>
        </w:rPr>
      </w:pPr>
    </w:p>
    <w:p w:rsidR="00552350" w:rsidRDefault="00552350" w:rsidP="0023399D">
      <w:pPr>
        <w:pStyle w:val="Standard"/>
        <w:ind w:firstLine="540"/>
        <w:jc w:val="both"/>
        <w:rPr>
          <w:rFonts w:ascii="Times New Roman" w:hAnsi="Times New Roman" w:cs="Times New Roman"/>
          <w:sz w:val="28"/>
          <w:szCs w:val="28"/>
          <w:lang w:eastAsia="uk-UA" w:bidi="uk-UA"/>
        </w:rPr>
      </w:pPr>
    </w:p>
    <w:p w:rsidR="00552350" w:rsidRDefault="00552350" w:rsidP="0023399D">
      <w:pPr>
        <w:pStyle w:val="Standard"/>
        <w:ind w:firstLine="540"/>
        <w:jc w:val="both"/>
        <w:rPr>
          <w:rFonts w:ascii="Times New Roman" w:hAnsi="Times New Roman" w:cs="Times New Roman"/>
          <w:sz w:val="28"/>
          <w:szCs w:val="28"/>
          <w:lang w:eastAsia="uk-UA" w:bidi="uk-UA"/>
        </w:rPr>
      </w:pPr>
    </w:p>
    <w:p w:rsidR="00552350" w:rsidRDefault="00552350" w:rsidP="0023399D">
      <w:pPr>
        <w:pStyle w:val="Standard"/>
        <w:ind w:firstLine="540"/>
        <w:jc w:val="both"/>
        <w:rPr>
          <w:rFonts w:ascii="Times New Roman" w:hAnsi="Times New Roman" w:cs="Times New Roman"/>
          <w:sz w:val="28"/>
          <w:szCs w:val="28"/>
          <w:lang w:eastAsia="uk-UA" w:bidi="uk-UA"/>
        </w:rPr>
      </w:pPr>
    </w:p>
    <w:p w:rsidR="00552350" w:rsidRDefault="00552350" w:rsidP="0023399D">
      <w:pPr>
        <w:pStyle w:val="Standard"/>
        <w:ind w:firstLine="540"/>
        <w:jc w:val="both"/>
        <w:rPr>
          <w:rFonts w:ascii="Times New Roman" w:hAnsi="Times New Roman" w:cs="Times New Roman"/>
          <w:sz w:val="28"/>
          <w:szCs w:val="28"/>
          <w:lang w:eastAsia="uk-UA" w:bidi="uk-UA"/>
        </w:rPr>
      </w:pPr>
    </w:p>
    <w:p w:rsidR="0023399D" w:rsidRDefault="0023399D" w:rsidP="0023399D">
      <w:pPr>
        <w:pStyle w:val="Standard"/>
        <w:jc w:val="both"/>
        <w:rPr>
          <w:rFonts w:ascii="Times New Roman" w:hAnsi="Times New Roman" w:cs="Times New Roman"/>
          <w:sz w:val="28"/>
          <w:szCs w:val="28"/>
        </w:rPr>
      </w:pPr>
      <w:r>
        <w:rPr>
          <w:rFonts w:ascii="Times New Roman" w:hAnsi="Times New Roman" w:cs="Times New Roman"/>
          <w:sz w:val="28"/>
          <w:szCs w:val="28"/>
        </w:rPr>
        <w:t xml:space="preserve"> </w:t>
      </w:r>
    </w:p>
    <w:tbl>
      <w:tblPr>
        <w:tblW w:w="9570" w:type="dxa"/>
        <w:tblInd w:w="5" w:type="dxa"/>
        <w:tblLayout w:type="fixed"/>
        <w:tblCellMar>
          <w:left w:w="10" w:type="dxa"/>
          <w:right w:w="10" w:type="dxa"/>
        </w:tblCellMar>
        <w:tblLook w:val="04A0" w:firstRow="1" w:lastRow="0" w:firstColumn="1" w:lastColumn="0" w:noHBand="0" w:noVBand="1"/>
      </w:tblPr>
      <w:tblGrid>
        <w:gridCol w:w="1225"/>
        <w:gridCol w:w="1549"/>
        <w:gridCol w:w="1267"/>
        <w:gridCol w:w="4015"/>
        <w:gridCol w:w="1514"/>
      </w:tblGrid>
      <w:tr w:rsidR="0023399D" w:rsidTr="0023399D">
        <w:tc>
          <w:tcPr>
            <w:tcW w:w="957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b/>
                <w:kern w:val="0"/>
                <w:sz w:val="28"/>
                <w:szCs w:val="28"/>
                <w:lang w:eastAsia="uk-UA" w:bidi="uk-UA"/>
              </w:rPr>
            </w:pPr>
            <w:r>
              <w:rPr>
                <w:rFonts w:ascii="Times New Roman" w:hAnsi="Times New Roman" w:cs="Times New Roman"/>
                <w:b/>
                <w:kern w:val="0"/>
                <w:sz w:val="28"/>
                <w:szCs w:val="28"/>
                <w:lang w:eastAsia="uk-UA" w:bidi="uk-UA"/>
              </w:rPr>
              <w:t>Центральний НКП</w:t>
            </w:r>
          </w:p>
        </w:tc>
      </w:tr>
      <w:tr w:rsidR="0023399D" w:rsidTr="0023399D">
        <w:trPr>
          <w:trHeight w:val="329"/>
        </w:trPr>
        <w:tc>
          <w:tcPr>
            <w:tcW w:w="122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Клас</w:t>
            </w:r>
          </w:p>
        </w:tc>
        <w:tc>
          <w:tcPr>
            <w:tcW w:w="154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Кількість учнів в класі</w:t>
            </w:r>
          </w:p>
        </w:tc>
        <w:tc>
          <w:tcPr>
            <w:tcW w:w="528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Учні</w:t>
            </w:r>
          </w:p>
        </w:tc>
        <w:tc>
          <w:tcPr>
            <w:tcW w:w="151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Середній бал</w:t>
            </w:r>
          </w:p>
        </w:tc>
      </w:tr>
      <w:tr w:rsidR="0023399D" w:rsidTr="0023399D">
        <w:trPr>
          <w:trHeight w:val="274"/>
        </w:trPr>
        <w:tc>
          <w:tcPr>
            <w:tcW w:w="122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tc>
        <w:tc>
          <w:tcPr>
            <w:tcW w:w="154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tc>
        <w:tc>
          <w:tcPr>
            <w:tcW w:w="12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Оцінені</w:t>
            </w:r>
          </w:p>
        </w:tc>
        <w:tc>
          <w:tcPr>
            <w:tcW w:w="4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Не оцінені</w:t>
            </w:r>
          </w:p>
        </w:tc>
        <w:tc>
          <w:tcPr>
            <w:tcW w:w="151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tc>
      </w:tr>
      <w:tr w:rsidR="0023399D" w:rsidTr="0023399D">
        <w:trPr>
          <w:trHeight w:val="262"/>
        </w:trPr>
        <w:tc>
          <w:tcPr>
            <w:tcW w:w="1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7</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2</w:t>
            </w:r>
          </w:p>
        </w:tc>
        <w:tc>
          <w:tcPr>
            <w:tcW w:w="12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2</w:t>
            </w:r>
          </w:p>
        </w:tc>
        <w:tc>
          <w:tcPr>
            <w:tcW w:w="4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ar-SA"/>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552350"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5,2</w:t>
            </w:r>
          </w:p>
        </w:tc>
      </w:tr>
      <w:tr w:rsidR="0023399D" w:rsidTr="0023399D">
        <w:tc>
          <w:tcPr>
            <w:tcW w:w="1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8</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C34478"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6</w:t>
            </w:r>
          </w:p>
        </w:tc>
        <w:tc>
          <w:tcPr>
            <w:tcW w:w="12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C34478"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6</w:t>
            </w:r>
          </w:p>
        </w:tc>
        <w:tc>
          <w:tcPr>
            <w:tcW w:w="4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ar-SA"/>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6</w:t>
            </w:r>
            <w:r w:rsidR="00C34478">
              <w:rPr>
                <w:rFonts w:ascii="Times New Roman" w:hAnsi="Times New Roman" w:cs="Times New Roman"/>
                <w:kern w:val="0"/>
                <w:sz w:val="28"/>
                <w:szCs w:val="28"/>
                <w:lang w:eastAsia="uk-UA" w:bidi="uk-UA"/>
              </w:rPr>
              <w:t>,1</w:t>
            </w:r>
          </w:p>
        </w:tc>
      </w:tr>
      <w:tr w:rsidR="0023399D" w:rsidTr="0023399D">
        <w:tc>
          <w:tcPr>
            <w:tcW w:w="1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9</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C34478"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10</w:t>
            </w:r>
          </w:p>
        </w:tc>
        <w:tc>
          <w:tcPr>
            <w:tcW w:w="12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C34478"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10</w:t>
            </w:r>
          </w:p>
        </w:tc>
        <w:tc>
          <w:tcPr>
            <w:tcW w:w="4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C34478">
            <w:pPr>
              <w:pStyle w:val="Standard"/>
              <w:widowControl/>
              <w:spacing w:after="200"/>
              <w:rPr>
                <w:rFonts w:ascii="Times New Roman" w:hAnsi="Times New Roman" w:cs="Times New Roman"/>
                <w:kern w:val="0"/>
                <w:sz w:val="28"/>
                <w:szCs w:val="28"/>
                <w:lang w:eastAsia="uk-UA" w:bidi="ar-SA"/>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6,4</w:t>
            </w:r>
          </w:p>
        </w:tc>
      </w:tr>
      <w:tr w:rsidR="0023399D" w:rsidTr="0023399D">
        <w:tc>
          <w:tcPr>
            <w:tcW w:w="1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10</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C34478">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w:t>
            </w:r>
            <w:r w:rsidR="00C34478">
              <w:rPr>
                <w:rFonts w:ascii="Times New Roman" w:hAnsi="Times New Roman" w:cs="Times New Roman"/>
                <w:kern w:val="0"/>
                <w:sz w:val="28"/>
                <w:szCs w:val="28"/>
                <w:lang w:eastAsia="uk-UA" w:bidi="uk-UA"/>
              </w:rPr>
              <w:t>3</w:t>
            </w:r>
          </w:p>
        </w:tc>
        <w:tc>
          <w:tcPr>
            <w:tcW w:w="12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C34478">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w:t>
            </w:r>
            <w:r w:rsidR="00C34478">
              <w:rPr>
                <w:rFonts w:ascii="Times New Roman" w:hAnsi="Times New Roman" w:cs="Times New Roman"/>
                <w:kern w:val="0"/>
                <w:sz w:val="28"/>
                <w:szCs w:val="28"/>
                <w:lang w:eastAsia="uk-UA" w:bidi="uk-UA"/>
              </w:rPr>
              <w:t>3</w:t>
            </w:r>
          </w:p>
        </w:tc>
        <w:tc>
          <w:tcPr>
            <w:tcW w:w="4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DB621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7</w:t>
            </w:r>
            <w:r w:rsidR="00C34478">
              <w:rPr>
                <w:rFonts w:ascii="Times New Roman" w:hAnsi="Times New Roman" w:cs="Times New Roman"/>
                <w:kern w:val="0"/>
                <w:sz w:val="28"/>
                <w:szCs w:val="28"/>
                <w:lang w:eastAsia="uk-UA" w:bidi="uk-UA"/>
              </w:rPr>
              <w:t>,</w:t>
            </w:r>
            <w:r w:rsidR="009171B2">
              <w:rPr>
                <w:rFonts w:ascii="Times New Roman" w:hAnsi="Times New Roman" w:cs="Times New Roman"/>
                <w:kern w:val="0"/>
                <w:sz w:val="28"/>
                <w:szCs w:val="28"/>
                <w:lang w:eastAsia="uk-UA" w:bidi="uk-UA"/>
              </w:rPr>
              <w:t>2</w:t>
            </w:r>
          </w:p>
        </w:tc>
      </w:tr>
      <w:tr w:rsidR="0023399D" w:rsidTr="0023399D">
        <w:trPr>
          <w:trHeight w:val="263"/>
        </w:trPr>
        <w:tc>
          <w:tcPr>
            <w:tcW w:w="1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11</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C34478"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10</w:t>
            </w:r>
          </w:p>
        </w:tc>
        <w:tc>
          <w:tcPr>
            <w:tcW w:w="12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C34478"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10</w:t>
            </w:r>
          </w:p>
        </w:tc>
        <w:tc>
          <w:tcPr>
            <w:tcW w:w="4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ar-SA"/>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C34478">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6,</w:t>
            </w:r>
            <w:r w:rsidR="00C34478">
              <w:rPr>
                <w:rFonts w:ascii="Times New Roman" w:hAnsi="Times New Roman" w:cs="Times New Roman"/>
                <w:kern w:val="0"/>
                <w:sz w:val="28"/>
                <w:szCs w:val="28"/>
                <w:lang w:eastAsia="uk-UA" w:bidi="uk-UA"/>
              </w:rPr>
              <w:t>4</w:t>
            </w:r>
          </w:p>
        </w:tc>
      </w:tr>
      <w:tr w:rsidR="0023399D" w:rsidTr="0023399D">
        <w:trPr>
          <w:trHeight w:val="300"/>
        </w:trPr>
        <w:tc>
          <w:tcPr>
            <w:tcW w:w="12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12</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C34478"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10</w:t>
            </w:r>
          </w:p>
        </w:tc>
        <w:tc>
          <w:tcPr>
            <w:tcW w:w="12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C34478"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10</w:t>
            </w:r>
          </w:p>
        </w:tc>
        <w:tc>
          <w:tcPr>
            <w:tcW w:w="4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ar-SA"/>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C34478">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6,</w:t>
            </w:r>
            <w:r w:rsidR="00C34478">
              <w:rPr>
                <w:rFonts w:ascii="Times New Roman" w:hAnsi="Times New Roman" w:cs="Times New Roman"/>
                <w:kern w:val="0"/>
                <w:sz w:val="28"/>
                <w:szCs w:val="28"/>
                <w:lang w:eastAsia="uk-UA" w:bidi="uk-UA"/>
              </w:rPr>
              <w:t>4</w:t>
            </w:r>
          </w:p>
        </w:tc>
      </w:tr>
    </w:tbl>
    <w:p w:rsidR="0023399D" w:rsidRDefault="0023399D" w:rsidP="0023399D">
      <w:pPr>
        <w:pStyle w:val="Standard"/>
        <w:jc w:val="both"/>
        <w:rPr>
          <w:rFonts w:ascii="Times New Roman" w:hAnsi="Times New Roman" w:cs="Times New Roman"/>
          <w:sz w:val="28"/>
          <w:szCs w:val="28"/>
        </w:rPr>
      </w:pPr>
    </w:p>
    <w:p w:rsidR="0023399D" w:rsidRDefault="0023399D" w:rsidP="0023399D">
      <w:pPr>
        <w:pStyle w:val="Standard"/>
        <w:jc w:val="both"/>
        <w:rPr>
          <w:rFonts w:ascii="Times New Roman" w:hAnsi="Times New Roman" w:cs="Times New Roman"/>
          <w:sz w:val="28"/>
          <w:szCs w:val="28"/>
        </w:rPr>
      </w:pPr>
      <w:r>
        <w:rPr>
          <w:rFonts w:ascii="Times New Roman" w:hAnsi="Times New Roman" w:cs="Times New Roman"/>
          <w:sz w:val="28"/>
          <w:szCs w:val="28"/>
        </w:rPr>
        <w:t xml:space="preserve">                                                          </w:t>
      </w:r>
    </w:p>
    <w:tbl>
      <w:tblPr>
        <w:tblW w:w="9570" w:type="dxa"/>
        <w:tblInd w:w="5" w:type="dxa"/>
        <w:tblLayout w:type="fixed"/>
        <w:tblCellMar>
          <w:left w:w="10" w:type="dxa"/>
          <w:right w:w="10" w:type="dxa"/>
        </w:tblCellMar>
        <w:tblLook w:val="04A0" w:firstRow="1" w:lastRow="0" w:firstColumn="1" w:lastColumn="0" w:noHBand="0" w:noVBand="1"/>
      </w:tblPr>
      <w:tblGrid>
        <w:gridCol w:w="1241"/>
        <w:gridCol w:w="1985"/>
        <w:gridCol w:w="1769"/>
        <w:gridCol w:w="2181"/>
        <w:gridCol w:w="2394"/>
      </w:tblGrid>
      <w:tr w:rsidR="0023399D" w:rsidTr="0023399D">
        <w:tc>
          <w:tcPr>
            <w:tcW w:w="957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b/>
                <w:kern w:val="0"/>
                <w:sz w:val="28"/>
                <w:szCs w:val="28"/>
                <w:lang w:eastAsia="uk-UA" w:bidi="uk-UA"/>
              </w:rPr>
            </w:pPr>
            <w:proofErr w:type="spellStart"/>
            <w:r>
              <w:rPr>
                <w:rFonts w:ascii="Times New Roman" w:hAnsi="Times New Roman" w:cs="Times New Roman"/>
                <w:b/>
                <w:kern w:val="0"/>
                <w:sz w:val="28"/>
                <w:szCs w:val="28"/>
                <w:lang w:eastAsia="uk-UA" w:bidi="uk-UA"/>
              </w:rPr>
              <w:t>Прибужанівський</w:t>
            </w:r>
            <w:proofErr w:type="spellEnd"/>
            <w:r>
              <w:rPr>
                <w:rFonts w:ascii="Times New Roman" w:hAnsi="Times New Roman" w:cs="Times New Roman"/>
                <w:b/>
                <w:kern w:val="0"/>
                <w:sz w:val="28"/>
                <w:szCs w:val="28"/>
                <w:lang w:eastAsia="uk-UA" w:bidi="uk-UA"/>
              </w:rPr>
              <w:t xml:space="preserve"> НКП</w:t>
            </w:r>
          </w:p>
        </w:tc>
      </w:tr>
      <w:tr w:rsidR="0023399D" w:rsidTr="0023399D">
        <w:trPr>
          <w:trHeight w:val="329"/>
        </w:trPr>
        <w:tc>
          <w:tcPr>
            <w:tcW w:w="124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Клас</w:t>
            </w:r>
          </w:p>
        </w:tc>
        <w:tc>
          <w:tcPr>
            <w:tcW w:w="198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Кількість учнів в класі</w:t>
            </w:r>
          </w:p>
        </w:tc>
        <w:tc>
          <w:tcPr>
            <w:tcW w:w="39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Учні</w:t>
            </w:r>
          </w:p>
        </w:tc>
        <w:tc>
          <w:tcPr>
            <w:tcW w:w="23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Середній бал</w:t>
            </w:r>
          </w:p>
        </w:tc>
      </w:tr>
      <w:tr w:rsidR="0023399D" w:rsidTr="0023399D">
        <w:trPr>
          <w:trHeight w:val="274"/>
        </w:trPr>
        <w:tc>
          <w:tcPr>
            <w:tcW w:w="124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tc>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tc>
        <w:tc>
          <w:tcPr>
            <w:tcW w:w="17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Оцінені</w:t>
            </w:r>
          </w:p>
        </w:tc>
        <w:tc>
          <w:tcPr>
            <w:tcW w:w="21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Не оцінені</w:t>
            </w:r>
          </w:p>
        </w:tc>
        <w:tc>
          <w:tcPr>
            <w:tcW w:w="23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tc>
      </w:tr>
      <w:tr w:rsidR="0023399D" w:rsidTr="0023399D">
        <w:trPr>
          <w:trHeight w:val="318"/>
        </w:trPr>
        <w:tc>
          <w:tcPr>
            <w:tcW w:w="12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9</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w:t>
            </w:r>
          </w:p>
        </w:tc>
        <w:tc>
          <w:tcPr>
            <w:tcW w:w="17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w:t>
            </w:r>
          </w:p>
        </w:tc>
        <w:tc>
          <w:tcPr>
            <w:tcW w:w="21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ar-SA"/>
              </w:rPr>
            </w:pP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C34478" w:rsidP="00C34478">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7</w:t>
            </w:r>
            <w:r w:rsidR="0023399D">
              <w:rPr>
                <w:rFonts w:ascii="Times New Roman" w:hAnsi="Times New Roman" w:cs="Times New Roman"/>
                <w:kern w:val="0"/>
                <w:sz w:val="28"/>
                <w:szCs w:val="28"/>
                <w:lang w:eastAsia="uk-UA" w:bidi="uk-UA"/>
              </w:rPr>
              <w:t>,</w:t>
            </w:r>
            <w:r>
              <w:rPr>
                <w:rFonts w:ascii="Times New Roman" w:hAnsi="Times New Roman" w:cs="Times New Roman"/>
                <w:kern w:val="0"/>
                <w:sz w:val="28"/>
                <w:szCs w:val="28"/>
                <w:lang w:eastAsia="uk-UA" w:bidi="uk-UA"/>
              </w:rPr>
              <w:t>7</w:t>
            </w:r>
          </w:p>
        </w:tc>
      </w:tr>
      <w:tr w:rsidR="0023399D" w:rsidTr="0023399D">
        <w:tc>
          <w:tcPr>
            <w:tcW w:w="12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11</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C34478"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2</w:t>
            </w:r>
          </w:p>
        </w:tc>
        <w:tc>
          <w:tcPr>
            <w:tcW w:w="17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C34478"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2</w:t>
            </w:r>
          </w:p>
        </w:tc>
        <w:tc>
          <w:tcPr>
            <w:tcW w:w="21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rPr>
                <w:rFonts w:ascii="Times New Roman" w:hAnsi="Times New Roman" w:cs="Times New Roman"/>
                <w:kern w:val="0"/>
                <w:sz w:val="28"/>
                <w:szCs w:val="28"/>
                <w:lang w:eastAsia="uk-UA" w:bidi="ar-SA"/>
              </w:rPr>
            </w:pP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C34478">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r w:rsidR="00C34478">
              <w:rPr>
                <w:rFonts w:ascii="Times New Roman" w:hAnsi="Times New Roman" w:cs="Times New Roman"/>
                <w:kern w:val="0"/>
                <w:sz w:val="28"/>
                <w:szCs w:val="28"/>
                <w:lang w:eastAsia="uk-UA" w:bidi="uk-UA"/>
              </w:rPr>
              <w:t>3</w:t>
            </w:r>
          </w:p>
        </w:tc>
      </w:tr>
      <w:tr w:rsidR="0023399D" w:rsidTr="0023399D">
        <w:tc>
          <w:tcPr>
            <w:tcW w:w="12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2</w:t>
            </w:r>
          </w:p>
        </w:tc>
        <w:tc>
          <w:tcPr>
            <w:tcW w:w="17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2</w:t>
            </w:r>
          </w:p>
        </w:tc>
        <w:tc>
          <w:tcPr>
            <w:tcW w:w="21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rPr>
                <w:rFonts w:ascii="Times New Roman" w:hAnsi="Times New Roman" w:cs="Times New Roman"/>
                <w:kern w:val="0"/>
                <w:sz w:val="28"/>
                <w:szCs w:val="28"/>
                <w:lang w:eastAsia="uk-UA" w:bidi="ar-SA"/>
              </w:rPr>
            </w:pP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C34478">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r w:rsidR="00C34478">
              <w:rPr>
                <w:rFonts w:ascii="Times New Roman" w:hAnsi="Times New Roman" w:cs="Times New Roman"/>
                <w:kern w:val="0"/>
                <w:sz w:val="28"/>
                <w:szCs w:val="28"/>
                <w:lang w:eastAsia="uk-UA" w:bidi="uk-UA"/>
              </w:rPr>
              <w:t>3</w:t>
            </w:r>
          </w:p>
        </w:tc>
      </w:tr>
      <w:tr w:rsidR="00C34478" w:rsidTr="0023399D">
        <w:tc>
          <w:tcPr>
            <w:tcW w:w="12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34478" w:rsidRDefault="00C34478"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34478" w:rsidRDefault="00C34478"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3</w:t>
            </w:r>
          </w:p>
        </w:tc>
        <w:tc>
          <w:tcPr>
            <w:tcW w:w="17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34478" w:rsidRDefault="00C34478"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2</w:t>
            </w:r>
          </w:p>
        </w:tc>
        <w:tc>
          <w:tcPr>
            <w:tcW w:w="21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34478" w:rsidRDefault="00C34478" w:rsidP="0023399D">
            <w:pPr>
              <w:pStyle w:val="Standard"/>
              <w:widowControl/>
              <w:spacing w:after="200"/>
              <w:rPr>
                <w:rFonts w:ascii="Times New Roman" w:hAnsi="Times New Roman" w:cs="Times New Roman"/>
                <w:kern w:val="0"/>
                <w:sz w:val="28"/>
                <w:szCs w:val="28"/>
                <w:lang w:eastAsia="uk-UA" w:bidi="ar-SA"/>
              </w:rPr>
            </w:pPr>
            <w:r>
              <w:rPr>
                <w:rFonts w:ascii="Times New Roman" w:hAnsi="Times New Roman" w:cs="Times New Roman"/>
                <w:kern w:val="0"/>
                <w:sz w:val="28"/>
                <w:szCs w:val="28"/>
                <w:lang w:eastAsia="uk-UA" w:bidi="ar-SA"/>
              </w:rPr>
              <w:t xml:space="preserve">1(частково, </w:t>
            </w:r>
            <w:r w:rsidR="00DB621D">
              <w:rPr>
                <w:rFonts w:ascii="Times New Roman" w:hAnsi="Times New Roman" w:cs="Times New Roman"/>
                <w:kern w:val="0"/>
                <w:sz w:val="28"/>
                <w:szCs w:val="28"/>
                <w:lang w:eastAsia="uk-UA" w:bidi="ar-SA"/>
              </w:rPr>
              <w:t>заборгованість має ліквідувати до 01.09.)</w:t>
            </w:r>
            <w:r>
              <w:rPr>
                <w:rFonts w:ascii="Times New Roman" w:hAnsi="Times New Roman" w:cs="Times New Roman"/>
                <w:kern w:val="0"/>
                <w:sz w:val="28"/>
                <w:szCs w:val="28"/>
                <w:lang w:eastAsia="uk-UA" w:bidi="ar-SA"/>
              </w:rPr>
              <w:t xml:space="preserve"> </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34478"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6,2</w:t>
            </w:r>
          </w:p>
        </w:tc>
      </w:tr>
    </w:tbl>
    <w:p w:rsidR="0023399D" w:rsidRDefault="0023399D" w:rsidP="0023399D">
      <w:pPr>
        <w:pStyle w:val="Standard"/>
        <w:ind w:firstLine="540"/>
        <w:jc w:val="both"/>
        <w:rPr>
          <w:rFonts w:ascii="Times New Roman" w:hAnsi="Times New Roman" w:cs="Times New Roman"/>
          <w:sz w:val="28"/>
          <w:szCs w:val="28"/>
        </w:rPr>
      </w:pPr>
      <w:r>
        <w:rPr>
          <w:rFonts w:ascii="Times New Roman" w:hAnsi="Times New Roman" w:cs="Times New Roman"/>
          <w:sz w:val="28"/>
          <w:szCs w:val="28"/>
        </w:rPr>
        <w:t xml:space="preserve">                                                             </w:t>
      </w:r>
    </w:p>
    <w:p w:rsidR="0023399D" w:rsidRDefault="0023399D" w:rsidP="0023399D">
      <w:pPr>
        <w:pStyle w:val="Standard"/>
        <w:ind w:firstLine="540"/>
        <w:jc w:val="both"/>
        <w:rPr>
          <w:rFonts w:ascii="Times New Roman" w:hAnsi="Times New Roman" w:cs="Times New Roman"/>
          <w:sz w:val="28"/>
          <w:szCs w:val="28"/>
        </w:rPr>
      </w:pPr>
    </w:p>
    <w:tbl>
      <w:tblPr>
        <w:tblW w:w="9481" w:type="dxa"/>
        <w:tblInd w:w="5" w:type="dxa"/>
        <w:tblLayout w:type="fixed"/>
        <w:tblCellMar>
          <w:left w:w="10" w:type="dxa"/>
          <w:right w:w="10" w:type="dxa"/>
        </w:tblCellMar>
        <w:tblLook w:val="04A0" w:firstRow="1" w:lastRow="0" w:firstColumn="1" w:lastColumn="0" w:noHBand="0" w:noVBand="1"/>
      </w:tblPr>
      <w:tblGrid>
        <w:gridCol w:w="1228"/>
        <w:gridCol w:w="1966"/>
        <w:gridCol w:w="1403"/>
        <w:gridCol w:w="2032"/>
        <w:gridCol w:w="1277"/>
        <w:gridCol w:w="1575"/>
      </w:tblGrid>
      <w:tr w:rsidR="0023399D" w:rsidTr="0023399D">
        <w:trPr>
          <w:trHeight w:val="120"/>
        </w:trPr>
        <w:tc>
          <w:tcPr>
            <w:tcW w:w="948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b/>
                <w:kern w:val="0"/>
                <w:sz w:val="28"/>
                <w:szCs w:val="28"/>
                <w:lang w:eastAsia="uk-UA" w:bidi="uk-UA"/>
              </w:rPr>
            </w:pPr>
            <w:proofErr w:type="spellStart"/>
            <w:r>
              <w:rPr>
                <w:rFonts w:ascii="Times New Roman" w:hAnsi="Times New Roman" w:cs="Times New Roman"/>
                <w:b/>
                <w:kern w:val="0"/>
                <w:sz w:val="28"/>
                <w:szCs w:val="28"/>
                <w:lang w:eastAsia="uk-UA" w:bidi="uk-UA"/>
              </w:rPr>
              <w:t>Олександрівський</w:t>
            </w:r>
            <w:proofErr w:type="spellEnd"/>
            <w:r>
              <w:rPr>
                <w:rFonts w:ascii="Times New Roman" w:hAnsi="Times New Roman" w:cs="Times New Roman"/>
                <w:b/>
                <w:kern w:val="0"/>
                <w:sz w:val="28"/>
                <w:szCs w:val="28"/>
                <w:lang w:eastAsia="uk-UA" w:bidi="uk-UA"/>
              </w:rPr>
              <w:t xml:space="preserve"> НКП</w:t>
            </w:r>
          </w:p>
        </w:tc>
      </w:tr>
      <w:tr w:rsidR="0023399D" w:rsidTr="0023399D">
        <w:trPr>
          <w:trHeight w:val="177"/>
        </w:trPr>
        <w:tc>
          <w:tcPr>
            <w:tcW w:w="122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Клас</w:t>
            </w:r>
          </w:p>
        </w:tc>
        <w:tc>
          <w:tcPr>
            <w:tcW w:w="19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Кількість учнів в класі</w:t>
            </w:r>
          </w:p>
        </w:tc>
        <w:tc>
          <w:tcPr>
            <w:tcW w:w="471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Учні</w:t>
            </w:r>
          </w:p>
        </w:tc>
        <w:tc>
          <w:tcPr>
            <w:tcW w:w="15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Середній бал</w:t>
            </w:r>
          </w:p>
        </w:tc>
      </w:tr>
      <w:tr w:rsidR="0023399D" w:rsidTr="0023399D">
        <w:trPr>
          <w:trHeight w:val="148"/>
        </w:trPr>
        <w:tc>
          <w:tcPr>
            <w:tcW w:w="122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tc>
        <w:tc>
          <w:tcPr>
            <w:tcW w:w="19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Оцінені</w:t>
            </w:r>
          </w:p>
        </w:tc>
        <w:tc>
          <w:tcPr>
            <w:tcW w:w="20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Не оцінені</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Частково</w:t>
            </w:r>
          </w:p>
        </w:tc>
        <w:tc>
          <w:tcPr>
            <w:tcW w:w="15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tc>
      </w:tr>
      <w:tr w:rsidR="0023399D" w:rsidTr="0023399D">
        <w:trPr>
          <w:trHeight w:val="120"/>
        </w:trPr>
        <w:tc>
          <w:tcPr>
            <w:tcW w:w="1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6</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2</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2</w:t>
            </w:r>
          </w:p>
        </w:tc>
        <w:tc>
          <w:tcPr>
            <w:tcW w:w="20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ar-SA"/>
              </w:rPr>
            </w:pP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rPr>
                <w:rFonts w:ascii="Times New Roman" w:hAnsi="Times New Roman" w:cs="Times New Roman"/>
                <w:kern w:val="0"/>
                <w:sz w:val="28"/>
                <w:szCs w:val="28"/>
                <w:lang w:eastAsia="uk-UA" w:bidi="ar-SA"/>
              </w:rPr>
            </w:pP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9171B2"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3</w:t>
            </w:r>
            <w:r w:rsidR="00DB621D">
              <w:rPr>
                <w:rFonts w:ascii="Times New Roman" w:hAnsi="Times New Roman" w:cs="Times New Roman"/>
                <w:kern w:val="0"/>
                <w:sz w:val="28"/>
                <w:szCs w:val="28"/>
                <w:lang w:eastAsia="uk-UA" w:bidi="uk-UA"/>
              </w:rPr>
              <w:t>,</w:t>
            </w:r>
            <w:r w:rsidR="0023399D">
              <w:rPr>
                <w:rFonts w:ascii="Times New Roman" w:hAnsi="Times New Roman" w:cs="Times New Roman"/>
                <w:kern w:val="0"/>
                <w:sz w:val="28"/>
                <w:szCs w:val="28"/>
                <w:lang w:eastAsia="uk-UA" w:bidi="uk-UA"/>
              </w:rPr>
              <w:t>5</w:t>
            </w:r>
          </w:p>
        </w:tc>
      </w:tr>
      <w:tr w:rsidR="0023399D" w:rsidTr="0023399D">
        <w:trPr>
          <w:trHeight w:val="120"/>
        </w:trPr>
        <w:tc>
          <w:tcPr>
            <w:tcW w:w="1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7</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4</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4</w:t>
            </w:r>
          </w:p>
        </w:tc>
        <w:tc>
          <w:tcPr>
            <w:tcW w:w="20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rPr>
                <w:rFonts w:ascii="Times New Roman" w:hAnsi="Times New Roman" w:cs="Times New Roman"/>
                <w:kern w:val="0"/>
                <w:sz w:val="28"/>
                <w:szCs w:val="28"/>
                <w:lang w:eastAsia="uk-UA" w:bidi="ar-SA"/>
              </w:rPr>
            </w:pP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rPr>
                <w:rFonts w:ascii="Times New Roman" w:hAnsi="Times New Roman" w:cs="Times New Roman"/>
                <w:kern w:val="0"/>
                <w:sz w:val="28"/>
                <w:szCs w:val="28"/>
                <w:lang w:eastAsia="uk-UA" w:bidi="ar-SA"/>
              </w:rPr>
            </w:pP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9171B2" w:rsidP="00DB621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3</w:t>
            </w:r>
            <w:r w:rsidR="0023399D">
              <w:rPr>
                <w:rFonts w:ascii="Times New Roman" w:hAnsi="Times New Roman" w:cs="Times New Roman"/>
                <w:kern w:val="0"/>
                <w:sz w:val="28"/>
                <w:szCs w:val="28"/>
                <w:lang w:eastAsia="uk-UA" w:bidi="uk-UA"/>
              </w:rPr>
              <w:t>,</w:t>
            </w:r>
            <w:r w:rsidR="00DB621D">
              <w:rPr>
                <w:rFonts w:ascii="Times New Roman" w:hAnsi="Times New Roman" w:cs="Times New Roman"/>
                <w:kern w:val="0"/>
                <w:sz w:val="28"/>
                <w:szCs w:val="28"/>
                <w:lang w:eastAsia="uk-UA" w:bidi="uk-UA"/>
              </w:rPr>
              <w:t>2</w:t>
            </w:r>
          </w:p>
        </w:tc>
      </w:tr>
      <w:tr w:rsidR="0023399D" w:rsidTr="0023399D">
        <w:trPr>
          <w:trHeight w:val="113"/>
        </w:trPr>
        <w:tc>
          <w:tcPr>
            <w:tcW w:w="1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8</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2</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2</w:t>
            </w:r>
          </w:p>
        </w:tc>
        <w:tc>
          <w:tcPr>
            <w:tcW w:w="20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rPr>
                <w:rFonts w:ascii="Times New Roman" w:hAnsi="Times New Roman" w:cs="Times New Roman"/>
                <w:kern w:val="0"/>
                <w:sz w:val="28"/>
                <w:szCs w:val="28"/>
                <w:lang w:eastAsia="uk-UA" w:bidi="ar-SA"/>
              </w:rPr>
            </w:pP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ar-SA"/>
              </w:rPr>
            </w:pP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4</w:t>
            </w:r>
            <w:r w:rsidR="0023399D">
              <w:rPr>
                <w:rFonts w:ascii="Times New Roman" w:hAnsi="Times New Roman" w:cs="Times New Roman"/>
                <w:kern w:val="0"/>
                <w:sz w:val="28"/>
                <w:szCs w:val="28"/>
                <w:lang w:eastAsia="uk-UA" w:bidi="uk-UA"/>
              </w:rPr>
              <w:t>,6</w:t>
            </w:r>
          </w:p>
        </w:tc>
      </w:tr>
      <w:tr w:rsidR="0023399D" w:rsidTr="0023399D">
        <w:trPr>
          <w:trHeight w:val="113"/>
        </w:trPr>
        <w:tc>
          <w:tcPr>
            <w:tcW w:w="1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9</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4</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4</w:t>
            </w:r>
          </w:p>
        </w:tc>
        <w:tc>
          <w:tcPr>
            <w:tcW w:w="20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ar-SA"/>
              </w:rPr>
            </w:pP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ar-SA"/>
              </w:rPr>
            </w:pP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DB621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r w:rsidR="00DB621D">
              <w:rPr>
                <w:rFonts w:ascii="Times New Roman" w:hAnsi="Times New Roman" w:cs="Times New Roman"/>
                <w:kern w:val="0"/>
                <w:sz w:val="28"/>
                <w:szCs w:val="28"/>
                <w:lang w:eastAsia="uk-UA" w:bidi="uk-UA"/>
              </w:rPr>
              <w:t>1</w:t>
            </w:r>
          </w:p>
        </w:tc>
      </w:tr>
      <w:tr w:rsidR="0023399D" w:rsidTr="0023399D">
        <w:trPr>
          <w:trHeight w:val="130"/>
        </w:trPr>
        <w:tc>
          <w:tcPr>
            <w:tcW w:w="1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10</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p>
        </w:tc>
        <w:tc>
          <w:tcPr>
            <w:tcW w:w="20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ar-SA"/>
              </w:rPr>
            </w:pP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ar-SA"/>
              </w:rPr>
            </w:pP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DB621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4,</w:t>
            </w:r>
            <w:r w:rsidR="00DB621D">
              <w:rPr>
                <w:rFonts w:ascii="Times New Roman" w:hAnsi="Times New Roman" w:cs="Times New Roman"/>
                <w:kern w:val="0"/>
                <w:sz w:val="28"/>
                <w:szCs w:val="28"/>
                <w:lang w:eastAsia="uk-UA" w:bidi="uk-UA"/>
              </w:rPr>
              <w:t>2</w:t>
            </w:r>
          </w:p>
        </w:tc>
      </w:tr>
      <w:tr w:rsidR="0023399D" w:rsidTr="0023399D">
        <w:trPr>
          <w:trHeight w:val="120"/>
        </w:trPr>
        <w:tc>
          <w:tcPr>
            <w:tcW w:w="1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11</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p>
        </w:tc>
        <w:tc>
          <w:tcPr>
            <w:tcW w:w="20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ar-SA"/>
              </w:rPr>
            </w:pP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ar-SA"/>
              </w:rPr>
            </w:pP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DB621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r w:rsidR="00DB621D">
              <w:rPr>
                <w:rFonts w:ascii="Times New Roman" w:hAnsi="Times New Roman" w:cs="Times New Roman"/>
                <w:kern w:val="0"/>
                <w:sz w:val="28"/>
                <w:szCs w:val="28"/>
                <w:lang w:eastAsia="uk-UA" w:bidi="uk-UA"/>
              </w:rPr>
              <w:t>3</w:t>
            </w:r>
          </w:p>
        </w:tc>
      </w:tr>
      <w:tr w:rsidR="0023399D" w:rsidTr="0023399D">
        <w:trPr>
          <w:trHeight w:val="120"/>
        </w:trPr>
        <w:tc>
          <w:tcPr>
            <w:tcW w:w="12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12</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p>
        </w:tc>
        <w:tc>
          <w:tcPr>
            <w:tcW w:w="20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ar-SA"/>
              </w:rPr>
            </w:pP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ar-SA"/>
              </w:rPr>
            </w:pP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4</w:t>
            </w:r>
            <w:r w:rsidR="0023399D">
              <w:rPr>
                <w:rFonts w:ascii="Times New Roman" w:hAnsi="Times New Roman" w:cs="Times New Roman"/>
                <w:kern w:val="0"/>
                <w:sz w:val="28"/>
                <w:szCs w:val="28"/>
                <w:lang w:eastAsia="uk-UA" w:bidi="uk-UA"/>
              </w:rPr>
              <w:t>,6</w:t>
            </w:r>
          </w:p>
        </w:tc>
      </w:tr>
    </w:tbl>
    <w:p w:rsidR="0023399D" w:rsidRDefault="0023399D" w:rsidP="0023399D">
      <w:pPr>
        <w:pStyle w:val="Standard"/>
        <w:jc w:val="both"/>
        <w:rPr>
          <w:rFonts w:ascii="Times New Roman" w:hAnsi="Times New Roman" w:cs="Times New Roman"/>
          <w:b/>
          <w:sz w:val="28"/>
          <w:szCs w:val="28"/>
        </w:rPr>
      </w:pPr>
      <w:r>
        <w:rPr>
          <w:rFonts w:ascii="Times New Roman" w:hAnsi="Times New Roman" w:cs="Times New Roman"/>
          <w:b/>
          <w:sz w:val="28"/>
          <w:szCs w:val="28"/>
        </w:rPr>
        <w:t xml:space="preserve">                 </w:t>
      </w:r>
    </w:p>
    <w:p w:rsidR="00A53A6D" w:rsidRDefault="00A53A6D" w:rsidP="0023399D">
      <w:pPr>
        <w:pStyle w:val="Standard"/>
        <w:jc w:val="both"/>
        <w:rPr>
          <w:rFonts w:ascii="Times New Roman" w:hAnsi="Times New Roman" w:cs="Times New Roman"/>
          <w:b/>
          <w:sz w:val="28"/>
          <w:szCs w:val="28"/>
        </w:rPr>
      </w:pPr>
    </w:p>
    <w:p w:rsidR="0023399D" w:rsidRDefault="0023399D" w:rsidP="0023399D">
      <w:pPr>
        <w:pStyle w:val="Standard"/>
        <w:jc w:val="both"/>
        <w:rPr>
          <w:rFonts w:ascii="Times New Roman" w:hAnsi="Times New Roman" w:cs="Times New Roman"/>
          <w:b/>
          <w:sz w:val="28"/>
          <w:szCs w:val="28"/>
        </w:rPr>
      </w:pPr>
    </w:p>
    <w:tbl>
      <w:tblPr>
        <w:tblW w:w="9570" w:type="dxa"/>
        <w:tblInd w:w="5" w:type="dxa"/>
        <w:tblLayout w:type="fixed"/>
        <w:tblCellMar>
          <w:left w:w="10" w:type="dxa"/>
          <w:right w:w="10" w:type="dxa"/>
        </w:tblCellMar>
        <w:tblLook w:val="04A0" w:firstRow="1" w:lastRow="0" w:firstColumn="1" w:lastColumn="0" w:noHBand="0" w:noVBand="1"/>
      </w:tblPr>
      <w:tblGrid>
        <w:gridCol w:w="1241"/>
        <w:gridCol w:w="1985"/>
        <w:gridCol w:w="1417"/>
        <w:gridCol w:w="1560"/>
        <w:gridCol w:w="1416"/>
        <w:gridCol w:w="1951"/>
      </w:tblGrid>
      <w:tr w:rsidR="0023399D" w:rsidTr="0023399D">
        <w:tc>
          <w:tcPr>
            <w:tcW w:w="9570"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b/>
                <w:kern w:val="0"/>
                <w:sz w:val="28"/>
                <w:szCs w:val="28"/>
                <w:lang w:eastAsia="uk-UA" w:bidi="uk-UA"/>
              </w:rPr>
            </w:pPr>
            <w:proofErr w:type="spellStart"/>
            <w:r>
              <w:rPr>
                <w:rFonts w:ascii="Times New Roman" w:hAnsi="Times New Roman" w:cs="Times New Roman"/>
                <w:b/>
                <w:kern w:val="0"/>
                <w:sz w:val="28"/>
                <w:szCs w:val="28"/>
                <w:lang w:eastAsia="uk-UA" w:bidi="uk-UA"/>
              </w:rPr>
              <w:t>Трикратський</w:t>
            </w:r>
            <w:proofErr w:type="spellEnd"/>
            <w:r>
              <w:rPr>
                <w:rFonts w:ascii="Times New Roman" w:hAnsi="Times New Roman" w:cs="Times New Roman"/>
                <w:b/>
                <w:kern w:val="0"/>
                <w:sz w:val="28"/>
                <w:szCs w:val="28"/>
                <w:lang w:eastAsia="uk-UA" w:bidi="uk-UA"/>
              </w:rPr>
              <w:t xml:space="preserve"> НКП</w:t>
            </w:r>
          </w:p>
        </w:tc>
      </w:tr>
      <w:tr w:rsidR="0023399D" w:rsidTr="0023399D">
        <w:trPr>
          <w:trHeight w:val="329"/>
        </w:trPr>
        <w:tc>
          <w:tcPr>
            <w:tcW w:w="124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Клас</w:t>
            </w:r>
          </w:p>
        </w:tc>
        <w:tc>
          <w:tcPr>
            <w:tcW w:w="198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Кількість учнів в класі</w:t>
            </w:r>
          </w:p>
        </w:tc>
        <w:tc>
          <w:tcPr>
            <w:tcW w:w="439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Учні</w:t>
            </w:r>
          </w:p>
        </w:tc>
        <w:tc>
          <w:tcPr>
            <w:tcW w:w="19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Середній бал</w:t>
            </w:r>
          </w:p>
        </w:tc>
      </w:tr>
      <w:tr w:rsidR="0023399D" w:rsidTr="0023399D">
        <w:trPr>
          <w:trHeight w:val="274"/>
        </w:trPr>
        <w:tc>
          <w:tcPr>
            <w:tcW w:w="124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tc>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Оцінені</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Не оцінені</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Частково</w:t>
            </w:r>
          </w:p>
        </w:tc>
        <w:tc>
          <w:tcPr>
            <w:tcW w:w="19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tc>
      </w:tr>
      <w:tr w:rsidR="0023399D" w:rsidTr="0023399D">
        <w:tc>
          <w:tcPr>
            <w:tcW w:w="12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7</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7</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ar-SA"/>
              </w:rPr>
            </w:pP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ar-SA"/>
              </w:rPr>
            </w:pPr>
          </w:p>
        </w:tc>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w:t>
            </w:r>
            <w:r w:rsidR="0023399D">
              <w:rPr>
                <w:rFonts w:ascii="Times New Roman" w:hAnsi="Times New Roman" w:cs="Times New Roman"/>
                <w:kern w:val="0"/>
                <w:sz w:val="28"/>
                <w:szCs w:val="28"/>
                <w:lang w:eastAsia="uk-UA" w:bidi="uk-UA"/>
              </w:rPr>
              <w:t>,1</w:t>
            </w:r>
          </w:p>
        </w:tc>
      </w:tr>
      <w:tr w:rsidR="0023399D" w:rsidTr="0023399D">
        <w:tc>
          <w:tcPr>
            <w:tcW w:w="12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11</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3</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ar-SA"/>
              </w:rPr>
            </w:pP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ar-SA"/>
              </w:rPr>
            </w:pPr>
          </w:p>
        </w:tc>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5,6</w:t>
            </w:r>
          </w:p>
        </w:tc>
      </w:tr>
      <w:tr w:rsidR="00DB621D" w:rsidTr="00DB621D">
        <w:trPr>
          <w:trHeight w:val="1054"/>
        </w:trPr>
        <w:tc>
          <w:tcPr>
            <w:tcW w:w="124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DB621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12</w:t>
            </w:r>
          </w:p>
        </w:tc>
        <w:tc>
          <w:tcPr>
            <w:tcW w:w="1985"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DB621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9</w:t>
            </w:r>
          </w:p>
        </w:tc>
        <w:tc>
          <w:tcPr>
            <w:tcW w:w="1417"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DB621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9</w:t>
            </w:r>
          </w:p>
        </w:tc>
        <w:tc>
          <w:tcPr>
            <w:tcW w:w="1560"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DB621D" w:rsidRDefault="00DB621D" w:rsidP="0023399D">
            <w:pPr>
              <w:pStyle w:val="Standard"/>
              <w:widowControl/>
              <w:spacing w:after="200"/>
              <w:jc w:val="center"/>
              <w:rPr>
                <w:rFonts w:ascii="Times New Roman" w:hAnsi="Times New Roman" w:cs="Times New Roman"/>
                <w:kern w:val="0"/>
                <w:sz w:val="28"/>
                <w:szCs w:val="28"/>
                <w:lang w:eastAsia="uk-UA" w:bidi="ar-SA"/>
              </w:rPr>
            </w:pPr>
          </w:p>
        </w:tc>
        <w:tc>
          <w:tcPr>
            <w:tcW w:w="1416"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DB621D" w:rsidRDefault="00DB621D" w:rsidP="0023399D">
            <w:pPr>
              <w:pStyle w:val="Standard"/>
              <w:widowControl/>
              <w:spacing w:after="200"/>
              <w:jc w:val="center"/>
              <w:rPr>
                <w:rFonts w:ascii="Times New Roman" w:hAnsi="Times New Roman" w:cs="Times New Roman"/>
                <w:kern w:val="0"/>
                <w:sz w:val="28"/>
                <w:szCs w:val="28"/>
                <w:lang w:eastAsia="uk-UA" w:bidi="ar-SA"/>
              </w:rPr>
            </w:pPr>
          </w:p>
        </w:tc>
        <w:tc>
          <w:tcPr>
            <w:tcW w:w="195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DB621D" w:rsidRDefault="00DB621D" w:rsidP="00DB621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6,2</w:t>
            </w:r>
          </w:p>
        </w:tc>
      </w:tr>
    </w:tbl>
    <w:p w:rsidR="0023399D" w:rsidRDefault="0023399D" w:rsidP="0023399D">
      <w:pPr>
        <w:pStyle w:val="Standard"/>
        <w:rPr>
          <w:sz w:val="28"/>
          <w:szCs w:val="28"/>
        </w:rPr>
      </w:pPr>
    </w:p>
    <w:tbl>
      <w:tblPr>
        <w:tblW w:w="9571" w:type="dxa"/>
        <w:tblInd w:w="5" w:type="dxa"/>
        <w:tblLayout w:type="fixed"/>
        <w:tblCellMar>
          <w:left w:w="10" w:type="dxa"/>
          <w:right w:w="10" w:type="dxa"/>
        </w:tblCellMar>
        <w:tblLook w:val="04A0" w:firstRow="1" w:lastRow="0" w:firstColumn="1" w:lastColumn="0" w:noHBand="0" w:noVBand="1"/>
      </w:tblPr>
      <w:tblGrid>
        <w:gridCol w:w="1242"/>
        <w:gridCol w:w="1985"/>
        <w:gridCol w:w="1276"/>
        <w:gridCol w:w="1700"/>
        <w:gridCol w:w="1560"/>
        <w:gridCol w:w="1808"/>
      </w:tblGrid>
      <w:tr w:rsidR="0023399D" w:rsidTr="0023399D">
        <w:tc>
          <w:tcPr>
            <w:tcW w:w="957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b/>
                <w:kern w:val="0"/>
                <w:sz w:val="28"/>
                <w:szCs w:val="28"/>
                <w:lang w:eastAsia="uk-UA" w:bidi="uk-UA"/>
              </w:rPr>
            </w:pPr>
            <w:r>
              <w:rPr>
                <w:rFonts w:ascii="Times New Roman" w:hAnsi="Times New Roman" w:cs="Times New Roman"/>
                <w:b/>
                <w:kern w:val="0"/>
                <w:sz w:val="28"/>
                <w:szCs w:val="28"/>
                <w:lang w:eastAsia="uk-UA" w:bidi="uk-UA"/>
              </w:rPr>
              <w:t>Вознесенський НКП</w:t>
            </w:r>
          </w:p>
        </w:tc>
      </w:tr>
      <w:tr w:rsidR="0023399D" w:rsidTr="0023399D">
        <w:trPr>
          <w:trHeight w:val="329"/>
        </w:trPr>
        <w:tc>
          <w:tcPr>
            <w:tcW w:w="124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Клас</w:t>
            </w:r>
          </w:p>
        </w:tc>
        <w:tc>
          <w:tcPr>
            <w:tcW w:w="198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Кількість учнів в класі</w:t>
            </w:r>
          </w:p>
        </w:tc>
        <w:tc>
          <w:tcPr>
            <w:tcW w:w="453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Учні</w:t>
            </w:r>
          </w:p>
        </w:tc>
        <w:tc>
          <w:tcPr>
            <w:tcW w:w="180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Середній бал</w:t>
            </w:r>
          </w:p>
        </w:tc>
      </w:tr>
      <w:tr w:rsidR="0023399D" w:rsidTr="0023399D">
        <w:trPr>
          <w:trHeight w:val="274"/>
        </w:trPr>
        <w:tc>
          <w:tcPr>
            <w:tcW w:w="124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tc>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Оцінені</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Не оцінені</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Частково</w:t>
            </w:r>
          </w:p>
        </w:tc>
        <w:tc>
          <w:tcPr>
            <w:tcW w:w="180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tc>
      </w:tr>
      <w:tr w:rsidR="0023399D" w:rsidTr="0023399D">
        <w:trPr>
          <w:trHeight w:val="214"/>
        </w:trPr>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399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8</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rPr>
                <w:rFonts w:ascii="Calibri" w:hAnsi="Calibri" w:cs="Times New Roman"/>
                <w:kern w:val="0"/>
                <w:sz w:val="28"/>
                <w:szCs w:val="28"/>
                <w:lang w:bidi="ar-SA"/>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3399D" w:rsidRDefault="0023399D" w:rsidP="0023399D">
            <w:pPr>
              <w:pStyle w:val="Standard"/>
              <w:widowControl/>
              <w:spacing w:after="200"/>
              <w:jc w:val="center"/>
              <w:rPr>
                <w:rFonts w:ascii="Times New Roman" w:hAnsi="Times New Roman" w:cs="Times New Roman"/>
                <w:kern w:val="0"/>
                <w:sz w:val="28"/>
                <w:szCs w:val="28"/>
                <w:lang w:eastAsia="uk-UA" w:bidi="ar-SA"/>
              </w:rPr>
            </w:pPr>
          </w:p>
        </w:tc>
        <w:tc>
          <w:tcPr>
            <w:tcW w:w="18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399D" w:rsidRDefault="00DB621D" w:rsidP="0023399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3,4</w:t>
            </w:r>
          </w:p>
        </w:tc>
      </w:tr>
      <w:tr w:rsidR="00DB621D" w:rsidTr="0023399D">
        <w:trPr>
          <w:trHeight w:val="285"/>
        </w:trPr>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621D" w:rsidRDefault="00DB621D" w:rsidP="00DB621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9</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DB621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DB621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DB621D">
            <w:pPr>
              <w:pStyle w:val="Standard"/>
              <w:widowControl/>
              <w:spacing w:after="200"/>
              <w:rPr>
                <w:rFonts w:ascii="Calibri" w:hAnsi="Calibri" w:cs="Times New Roman"/>
                <w:kern w:val="0"/>
                <w:sz w:val="28"/>
                <w:szCs w:val="28"/>
                <w:lang w:bidi="ar-SA"/>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DB621D">
            <w:pPr>
              <w:pStyle w:val="Standard"/>
              <w:widowControl/>
              <w:spacing w:after="200"/>
              <w:jc w:val="center"/>
              <w:rPr>
                <w:rFonts w:ascii="Times New Roman" w:hAnsi="Times New Roman" w:cs="Times New Roman"/>
                <w:kern w:val="0"/>
                <w:sz w:val="28"/>
                <w:szCs w:val="28"/>
                <w:lang w:eastAsia="uk-UA" w:bidi="ar-SA"/>
              </w:rPr>
            </w:pPr>
          </w:p>
        </w:tc>
        <w:tc>
          <w:tcPr>
            <w:tcW w:w="18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621D" w:rsidRDefault="00DB621D" w:rsidP="00DB621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3,5</w:t>
            </w:r>
          </w:p>
        </w:tc>
      </w:tr>
      <w:tr w:rsidR="00DB621D" w:rsidTr="005009CB">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621D" w:rsidRDefault="00DB621D" w:rsidP="00DB621D">
            <w:pPr>
              <w:pStyle w:val="Standard"/>
              <w:widowControl/>
              <w:spacing w:after="200"/>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 xml:space="preserve">      10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DB621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DB621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3</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DB621D">
            <w:pPr>
              <w:pStyle w:val="Standard"/>
              <w:widowControl/>
              <w:spacing w:after="200"/>
              <w:rPr>
                <w:rFonts w:ascii="Calibri" w:hAnsi="Calibri" w:cs="Times New Roman"/>
                <w:kern w:val="0"/>
                <w:sz w:val="28"/>
                <w:szCs w:val="28"/>
                <w:lang w:bidi="ar-SA"/>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DB621D">
            <w:pPr>
              <w:pStyle w:val="Standard"/>
              <w:widowControl/>
              <w:spacing w:after="200"/>
              <w:jc w:val="center"/>
              <w:rPr>
                <w:rFonts w:ascii="Times New Roman" w:hAnsi="Times New Roman" w:cs="Times New Roman"/>
                <w:kern w:val="0"/>
                <w:sz w:val="28"/>
                <w:szCs w:val="28"/>
                <w:lang w:eastAsia="uk-UA" w:bidi="ar-SA"/>
              </w:rPr>
            </w:pPr>
          </w:p>
        </w:tc>
        <w:tc>
          <w:tcPr>
            <w:tcW w:w="18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B621D" w:rsidRDefault="00DB621D" w:rsidP="00DB621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4,5</w:t>
            </w:r>
          </w:p>
        </w:tc>
      </w:tr>
      <w:tr w:rsidR="00DB621D" w:rsidTr="0023399D">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DB621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11</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DB621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DB621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DB621D">
            <w:pPr>
              <w:pStyle w:val="Standard"/>
              <w:widowControl/>
              <w:spacing w:after="200"/>
              <w:rPr>
                <w:rFonts w:ascii="Times New Roman" w:hAnsi="Times New Roman" w:cs="Times New Roman"/>
                <w:kern w:val="0"/>
                <w:sz w:val="28"/>
                <w:szCs w:val="28"/>
                <w:lang w:eastAsia="uk-UA" w:bidi="ar-SA"/>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DB621D">
            <w:pPr>
              <w:pStyle w:val="Standard"/>
              <w:widowControl/>
              <w:spacing w:after="200"/>
              <w:jc w:val="center"/>
              <w:rPr>
                <w:rFonts w:ascii="Times New Roman" w:hAnsi="Times New Roman" w:cs="Times New Roman"/>
                <w:kern w:val="0"/>
                <w:sz w:val="28"/>
                <w:szCs w:val="28"/>
                <w:lang w:eastAsia="uk-UA" w:bidi="ar-SA"/>
              </w:rPr>
            </w:pPr>
          </w:p>
        </w:tc>
        <w:tc>
          <w:tcPr>
            <w:tcW w:w="18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DB621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4,6</w:t>
            </w:r>
          </w:p>
        </w:tc>
      </w:tr>
      <w:tr w:rsidR="00DB621D" w:rsidTr="0023399D">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DB621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12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DB621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DB621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3</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DB621D">
            <w:pPr>
              <w:pStyle w:val="Standard"/>
              <w:widowControl/>
              <w:spacing w:after="200"/>
              <w:jc w:val="center"/>
              <w:rPr>
                <w:rFonts w:ascii="Times New Roman" w:hAnsi="Times New Roman" w:cs="Times New Roman"/>
                <w:kern w:val="0"/>
                <w:sz w:val="28"/>
                <w:szCs w:val="28"/>
                <w:lang w:eastAsia="uk-UA" w:bidi="ar-SA"/>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DB621D">
            <w:pPr>
              <w:pStyle w:val="Standard"/>
              <w:widowControl/>
              <w:spacing w:after="200"/>
              <w:jc w:val="center"/>
              <w:rPr>
                <w:rFonts w:ascii="Times New Roman" w:hAnsi="Times New Roman" w:cs="Times New Roman"/>
                <w:kern w:val="0"/>
                <w:sz w:val="28"/>
                <w:szCs w:val="28"/>
                <w:lang w:eastAsia="uk-UA" w:bidi="uk-UA"/>
              </w:rPr>
            </w:pPr>
          </w:p>
        </w:tc>
        <w:tc>
          <w:tcPr>
            <w:tcW w:w="18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B621D" w:rsidRDefault="00DB621D" w:rsidP="00DB621D">
            <w:pPr>
              <w:pStyle w:val="Standard"/>
              <w:widowControl/>
              <w:spacing w:after="200"/>
              <w:jc w:val="center"/>
              <w:rPr>
                <w:rFonts w:ascii="Times New Roman" w:hAnsi="Times New Roman" w:cs="Times New Roman"/>
                <w:kern w:val="0"/>
                <w:sz w:val="28"/>
                <w:szCs w:val="28"/>
                <w:lang w:eastAsia="uk-UA" w:bidi="uk-UA"/>
              </w:rPr>
            </w:pPr>
            <w:r>
              <w:rPr>
                <w:rFonts w:ascii="Times New Roman" w:hAnsi="Times New Roman" w:cs="Times New Roman"/>
                <w:kern w:val="0"/>
                <w:sz w:val="28"/>
                <w:szCs w:val="28"/>
                <w:lang w:eastAsia="uk-UA" w:bidi="uk-UA"/>
              </w:rPr>
              <w:t>5,7</w:t>
            </w:r>
          </w:p>
        </w:tc>
      </w:tr>
    </w:tbl>
    <w:p w:rsidR="0023399D" w:rsidRDefault="0023399D" w:rsidP="0023399D">
      <w:pPr>
        <w:pStyle w:val="Standard"/>
        <w:rPr>
          <w:sz w:val="28"/>
          <w:szCs w:val="28"/>
        </w:rPr>
      </w:pPr>
    </w:p>
    <w:p w:rsidR="0023399D" w:rsidRDefault="0023399D" w:rsidP="0023399D">
      <w:pPr>
        <w:pStyle w:val="Standard"/>
      </w:pPr>
    </w:p>
    <w:p w:rsidR="0023399D" w:rsidRDefault="0023399D" w:rsidP="0023399D">
      <w:pPr>
        <w:pStyle w:val="Standard"/>
      </w:pPr>
    </w:p>
    <w:p w:rsidR="0023399D" w:rsidRDefault="0023399D" w:rsidP="0023399D">
      <w:pPr>
        <w:pStyle w:val="Standard"/>
        <w:ind w:firstLine="708"/>
        <w:jc w:val="both"/>
        <w:rPr>
          <w:rFonts w:ascii="Times New Roman" w:hAnsi="Times New Roman" w:cs="Times New Roman"/>
          <w:sz w:val="28"/>
          <w:szCs w:val="28"/>
          <w:lang w:eastAsia="uk-UA" w:bidi="uk-UA"/>
        </w:rPr>
      </w:pPr>
      <w:r>
        <w:rPr>
          <w:rFonts w:ascii="Times New Roman" w:hAnsi="Times New Roman" w:cs="Times New Roman"/>
          <w:sz w:val="28"/>
          <w:szCs w:val="28"/>
          <w:lang w:eastAsia="uk-UA" w:bidi="uk-UA"/>
        </w:rPr>
        <w:t xml:space="preserve">Загальний середній бал по школі </w:t>
      </w:r>
      <w:r w:rsidR="005009CB" w:rsidRPr="005009CB">
        <w:rPr>
          <w:rFonts w:ascii="Times New Roman" w:hAnsi="Times New Roman" w:cs="Times New Roman"/>
          <w:sz w:val="28"/>
          <w:szCs w:val="28"/>
          <w:lang w:eastAsia="uk-UA" w:bidi="uk-UA"/>
        </w:rPr>
        <w:t>4</w:t>
      </w:r>
      <w:r w:rsidRPr="005009CB">
        <w:rPr>
          <w:rFonts w:ascii="Times New Roman" w:hAnsi="Times New Roman" w:cs="Times New Roman"/>
          <w:sz w:val="28"/>
          <w:szCs w:val="28"/>
          <w:lang w:eastAsia="uk-UA" w:bidi="uk-UA"/>
        </w:rPr>
        <w:t>,</w:t>
      </w:r>
      <w:r w:rsidR="005009CB">
        <w:rPr>
          <w:rFonts w:ascii="Times New Roman" w:hAnsi="Times New Roman" w:cs="Times New Roman"/>
          <w:sz w:val="28"/>
          <w:szCs w:val="28"/>
          <w:lang w:eastAsia="uk-UA" w:bidi="uk-UA"/>
        </w:rPr>
        <w:t>9</w:t>
      </w:r>
      <w:r>
        <w:rPr>
          <w:rFonts w:ascii="Times New Roman" w:hAnsi="Times New Roman" w:cs="Times New Roman"/>
          <w:sz w:val="28"/>
          <w:szCs w:val="28"/>
          <w:lang w:eastAsia="uk-UA" w:bidi="uk-UA"/>
        </w:rPr>
        <w:t>;  максимальний – 7</w:t>
      </w:r>
      <w:r w:rsidR="009171B2">
        <w:rPr>
          <w:rFonts w:ascii="Times New Roman" w:hAnsi="Times New Roman" w:cs="Times New Roman"/>
          <w:sz w:val="28"/>
          <w:szCs w:val="28"/>
          <w:lang w:eastAsia="uk-UA" w:bidi="uk-UA"/>
        </w:rPr>
        <w:t>,7</w:t>
      </w:r>
      <w:r>
        <w:rPr>
          <w:rFonts w:ascii="Times New Roman" w:hAnsi="Times New Roman" w:cs="Times New Roman"/>
          <w:sz w:val="28"/>
          <w:szCs w:val="28"/>
          <w:lang w:eastAsia="uk-UA" w:bidi="uk-UA"/>
        </w:rPr>
        <w:t xml:space="preserve"> в </w:t>
      </w:r>
      <w:r w:rsidR="009171B2">
        <w:rPr>
          <w:rFonts w:ascii="Times New Roman" w:hAnsi="Times New Roman" w:cs="Times New Roman"/>
          <w:sz w:val="28"/>
          <w:szCs w:val="28"/>
          <w:lang w:eastAsia="uk-UA" w:bidi="uk-UA"/>
        </w:rPr>
        <w:t>9</w:t>
      </w:r>
      <w:r>
        <w:rPr>
          <w:rFonts w:ascii="Times New Roman" w:hAnsi="Times New Roman" w:cs="Times New Roman"/>
          <w:sz w:val="28"/>
          <w:szCs w:val="28"/>
          <w:lang w:eastAsia="uk-UA" w:bidi="uk-UA"/>
        </w:rPr>
        <w:t xml:space="preserve"> класі на </w:t>
      </w:r>
      <w:proofErr w:type="spellStart"/>
      <w:r w:rsidR="009171B2">
        <w:rPr>
          <w:rFonts w:ascii="Times New Roman" w:hAnsi="Times New Roman" w:cs="Times New Roman"/>
          <w:sz w:val="28"/>
          <w:szCs w:val="28"/>
          <w:lang w:eastAsia="uk-UA" w:bidi="uk-UA"/>
        </w:rPr>
        <w:t>Прибужанівськ</w:t>
      </w:r>
      <w:r>
        <w:rPr>
          <w:rFonts w:ascii="Times New Roman" w:hAnsi="Times New Roman" w:cs="Times New Roman"/>
          <w:sz w:val="28"/>
          <w:szCs w:val="28"/>
          <w:lang w:eastAsia="uk-UA" w:bidi="uk-UA"/>
        </w:rPr>
        <w:t>ому</w:t>
      </w:r>
      <w:proofErr w:type="spellEnd"/>
      <w:r>
        <w:rPr>
          <w:rFonts w:ascii="Times New Roman" w:hAnsi="Times New Roman" w:cs="Times New Roman"/>
          <w:sz w:val="28"/>
          <w:szCs w:val="28"/>
          <w:lang w:eastAsia="uk-UA" w:bidi="uk-UA"/>
        </w:rPr>
        <w:t xml:space="preserve"> НКП та </w:t>
      </w:r>
      <w:r w:rsidR="009171B2">
        <w:rPr>
          <w:rFonts w:ascii="Times New Roman" w:hAnsi="Times New Roman" w:cs="Times New Roman"/>
          <w:sz w:val="28"/>
          <w:szCs w:val="28"/>
          <w:lang w:eastAsia="uk-UA" w:bidi="uk-UA"/>
        </w:rPr>
        <w:t xml:space="preserve">7,2 в 10 класі на  Центральному </w:t>
      </w:r>
      <w:r>
        <w:rPr>
          <w:rFonts w:ascii="Times New Roman" w:hAnsi="Times New Roman" w:cs="Times New Roman"/>
          <w:sz w:val="28"/>
          <w:szCs w:val="28"/>
          <w:lang w:eastAsia="uk-UA" w:bidi="uk-UA"/>
        </w:rPr>
        <w:t xml:space="preserve">НКП і мінімальний  </w:t>
      </w:r>
      <w:r w:rsidR="009171B2">
        <w:rPr>
          <w:rFonts w:ascii="Times New Roman" w:hAnsi="Times New Roman" w:cs="Times New Roman"/>
          <w:sz w:val="28"/>
          <w:szCs w:val="28"/>
          <w:lang w:eastAsia="uk-UA" w:bidi="uk-UA"/>
        </w:rPr>
        <w:t xml:space="preserve">3,2 в 7 класі </w:t>
      </w:r>
      <w:proofErr w:type="spellStart"/>
      <w:r w:rsidR="009171B2">
        <w:rPr>
          <w:rFonts w:ascii="Times New Roman" w:hAnsi="Times New Roman" w:cs="Times New Roman"/>
          <w:sz w:val="28"/>
          <w:szCs w:val="28"/>
          <w:lang w:eastAsia="uk-UA" w:bidi="uk-UA"/>
        </w:rPr>
        <w:t>Олександрівського</w:t>
      </w:r>
      <w:proofErr w:type="spellEnd"/>
      <w:r w:rsidR="009171B2">
        <w:rPr>
          <w:rFonts w:ascii="Times New Roman" w:hAnsi="Times New Roman" w:cs="Times New Roman"/>
          <w:sz w:val="28"/>
          <w:szCs w:val="28"/>
          <w:lang w:eastAsia="uk-UA" w:bidi="uk-UA"/>
        </w:rPr>
        <w:t xml:space="preserve"> НКП та 3,4</w:t>
      </w:r>
      <w:r>
        <w:rPr>
          <w:rFonts w:ascii="Times New Roman" w:hAnsi="Times New Roman" w:cs="Times New Roman"/>
          <w:sz w:val="28"/>
          <w:szCs w:val="28"/>
          <w:lang w:eastAsia="uk-UA" w:bidi="uk-UA"/>
        </w:rPr>
        <w:t xml:space="preserve">  в </w:t>
      </w:r>
      <w:r w:rsidR="009171B2">
        <w:rPr>
          <w:rFonts w:ascii="Times New Roman" w:hAnsi="Times New Roman" w:cs="Times New Roman"/>
          <w:sz w:val="28"/>
          <w:szCs w:val="28"/>
          <w:lang w:eastAsia="uk-UA" w:bidi="uk-UA"/>
        </w:rPr>
        <w:t>8</w:t>
      </w:r>
      <w:r>
        <w:rPr>
          <w:rFonts w:ascii="Times New Roman" w:hAnsi="Times New Roman" w:cs="Times New Roman"/>
          <w:sz w:val="28"/>
          <w:szCs w:val="28"/>
          <w:lang w:eastAsia="uk-UA" w:bidi="uk-UA"/>
        </w:rPr>
        <w:t xml:space="preserve"> класі  </w:t>
      </w:r>
      <w:r w:rsidR="009171B2">
        <w:rPr>
          <w:rFonts w:ascii="Times New Roman" w:hAnsi="Times New Roman" w:cs="Times New Roman"/>
          <w:sz w:val="28"/>
          <w:szCs w:val="28"/>
          <w:lang w:eastAsia="uk-UA" w:bidi="uk-UA"/>
        </w:rPr>
        <w:t>Вознесен</w:t>
      </w:r>
      <w:r>
        <w:rPr>
          <w:rFonts w:ascii="Times New Roman" w:hAnsi="Times New Roman" w:cs="Times New Roman"/>
          <w:sz w:val="28"/>
          <w:szCs w:val="28"/>
          <w:lang w:eastAsia="uk-UA" w:bidi="uk-UA"/>
        </w:rPr>
        <w:t>ського НКП.</w:t>
      </w:r>
    </w:p>
    <w:p w:rsidR="0023399D" w:rsidRDefault="0023399D" w:rsidP="0023399D">
      <w:pPr>
        <w:pStyle w:val="Standard"/>
        <w:ind w:right="486"/>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 xml:space="preserve">       За підсумками 202</w:t>
      </w:r>
      <w:r w:rsidR="009171B2">
        <w:rPr>
          <w:rFonts w:ascii="Times New Roman" w:hAnsi="Times New Roman" w:cs="Times New Roman"/>
          <w:color w:val="333333"/>
          <w:sz w:val="28"/>
          <w:szCs w:val="28"/>
          <w:shd w:val="clear" w:color="auto" w:fill="FFFFFF"/>
        </w:rPr>
        <w:t>2</w:t>
      </w:r>
      <w:r>
        <w:rPr>
          <w:rFonts w:ascii="Times New Roman" w:hAnsi="Times New Roman" w:cs="Times New Roman"/>
          <w:color w:val="333333"/>
          <w:sz w:val="28"/>
          <w:szCs w:val="28"/>
          <w:shd w:val="clear" w:color="auto" w:fill="FFFFFF"/>
        </w:rPr>
        <w:t>-202</w:t>
      </w:r>
      <w:r w:rsidR="009171B2">
        <w:rPr>
          <w:rFonts w:ascii="Times New Roman" w:hAnsi="Times New Roman" w:cs="Times New Roman"/>
          <w:color w:val="333333"/>
          <w:sz w:val="28"/>
          <w:szCs w:val="28"/>
          <w:shd w:val="clear" w:color="auto" w:fill="FFFFFF"/>
        </w:rPr>
        <w:t>3</w:t>
      </w:r>
      <w:r>
        <w:rPr>
          <w:rFonts w:ascii="Times New Roman" w:hAnsi="Times New Roman" w:cs="Times New Roman"/>
          <w:color w:val="333333"/>
          <w:sz w:val="28"/>
          <w:szCs w:val="28"/>
          <w:shd w:val="clear" w:color="auto" w:fill="FFFFFF"/>
        </w:rPr>
        <w:t xml:space="preserve"> навчального року учні школи  показали на</w:t>
      </w:r>
      <w:r w:rsidR="009171B2">
        <w:rPr>
          <w:rFonts w:ascii="Times New Roman" w:hAnsi="Times New Roman" w:cs="Times New Roman"/>
          <w:color w:val="333333"/>
          <w:sz w:val="28"/>
          <w:szCs w:val="28"/>
          <w:shd w:val="clear" w:color="auto" w:fill="FFFFFF"/>
        </w:rPr>
        <w:t xml:space="preserve">ступний рівень досягнень:  зі </w:t>
      </w:r>
      <w:r>
        <w:rPr>
          <w:rFonts w:ascii="Times New Roman" w:hAnsi="Times New Roman" w:cs="Times New Roman"/>
          <w:color w:val="333333"/>
          <w:sz w:val="28"/>
          <w:szCs w:val="28"/>
          <w:shd w:val="clear" w:color="auto" w:fill="FFFFFF"/>
        </w:rPr>
        <w:t>13</w:t>
      </w:r>
      <w:r w:rsidR="009171B2">
        <w:rPr>
          <w:rFonts w:ascii="Times New Roman" w:hAnsi="Times New Roman" w:cs="Times New Roman"/>
          <w:color w:val="333333"/>
          <w:sz w:val="28"/>
          <w:szCs w:val="28"/>
          <w:shd w:val="clear" w:color="auto" w:fill="FFFFFF"/>
        </w:rPr>
        <w:t>8</w:t>
      </w:r>
      <w:r>
        <w:rPr>
          <w:rFonts w:ascii="Times New Roman" w:hAnsi="Times New Roman" w:cs="Times New Roman"/>
          <w:color w:val="333333"/>
          <w:sz w:val="28"/>
          <w:szCs w:val="28"/>
          <w:shd w:val="clear" w:color="auto" w:fill="FFFFFF"/>
        </w:rPr>
        <w:t xml:space="preserve"> учнів 6-12 кл</w:t>
      </w:r>
      <w:r w:rsidR="009171B2">
        <w:rPr>
          <w:rFonts w:ascii="Times New Roman" w:hAnsi="Times New Roman" w:cs="Times New Roman"/>
          <w:color w:val="333333"/>
          <w:sz w:val="28"/>
          <w:szCs w:val="28"/>
          <w:shd w:val="clear" w:color="auto" w:fill="FFFFFF"/>
        </w:rPr>
        <w:t>асів високий рівень показали 0%,</w:t>
      </w:r>
      <w:r>
        <w:rPr>
          <w:rFonts w:ascii="Times New Roman" w:hAnsi="Times New Roman" w:cs="Times New Roman"/>
          <w:color w:val="333333"/>
          <w:sz w:val="28"/>
          <w:szCs w:val="28"/>
          <w:shd w:val="clear" w:color="auto" w:fill="FFFFFF"/>
        </w:rPr>
        <w:t xml:space="preserve"> достатній рівень навчал</w:t>
      </w:r>
      <w:r w:rsidR="009171B2">
        <w:rPr>
          <w:rFonts w:ascii="Times New Roman" w:hAnsi="Times New Roman" w:cs="Times New Roman"/>
          <w:color w:val="333333"/>
          <w:sz w:val="28"/>
          <w:szCs w:val="28"/>
          <w:shd w:val="clear" w:color="auto" w:fill="FFFFFF"/>
        </w:rPr>
        <w:t>ьних досягнень мають 14%,</w:t>
      </w:r>
      <w:r>
        <w:rPr>
          <w:rFonts w:ascii="Times New Roman" w:hAnsi="Times New Roman" w:cs="Times New Roman"/>
          <w:color w:val="333333"/>
          <w:sz w:val="28"/>
          <w:szCs w:val="28"/>
          <w:shd w:val="clear" w:color="auto" w:fill="FFFFFF"/>
        </w:rPr>
        <w:t>середн</w:t>
      </w:r>
      <w:r w:rsidR="009171B2">
        <w:rPr>
          <w:rFonts w:ascii="Times New Roman" w:hAnsi="Times New Roman" w:cs="Times New Roman"/>
          <w:color w:val="333333"/>
          <w:sz w:val="28"/>
          <w:szCs w:val="28"/>
          <w:shd w:val="clear" w:color="auto" w:fill="FFFFFF"/>
        </w:rPr>
        <w:t>ій рівень –  76%, початковий рівень – 10%</w:t>
      </w:r>
      <w:r>
        <w:rPr>
          <w:rFonts w:ascii="Times New Roman" w:hAnsi="Times New Roman" w:cs="Times New Roman"/>
          <w:color w:val="333333"/>
          <w:sz w:val="28"/>
          <w:szCs w:val="28"/>
          <w:shd w:val="clear" w:color="auto" w:fill="FFFFFF"/>
        </w:rPr>
        <w:t>.</w:t>
      </w:r>
    </w:p>
    <w:p w:rsidR="00A53A6D" w:rsidRDefault="00A53A6D" w:rsidP="0023399D">
      <w:pPr>
        <w:pStyle w:val="Standard"/>
        <w:ind w:right="486"/>
        <w:jc w:val="both"/>
      </w:pPr>
    </w:p>
    <w:p w:rsidR="0023399D" w:rsidRDefault="0023399D" w:rsidP="0023399D">
      <w:pPr>
        <w:pStyle w:val="Standard"/>
        <w:ind w:right="486"/>
        <w:jc w:val="both"/>
        <w:rPr>
          <w:rFonts w:ascii="Times New Roman" w:hAnsi="Times New Roman" w:cs="Times New Roman"/>
          <w:color w:val="333333"/>
          <w:sz w:val="28"/>
          <w:szCs w:val="28"/>
          <w:shd w:val="clear" w:color="auto" w:fill="FFFFFF"/>
        </w:rPr>
      </w:pPr>
    </w:p>
    <w:tbl>
      <w:tblPr>
        <w:tblW w:w="9988" w:type="dxa"/>
        <w:tblInd w:w="-271" w:type="dxa"/>
        <w:tblLayout w:type="fixed"/>
        <w:tblCellMar>
          <w:left w:w="10" w:type="dxa"/>
          <w:right w:w="10" w:type="dxa"/>
        </w:tblCellMar>
        <w:tblLook w:val="04A0" w:firstRow="1" w:lastRow="0" w:firstColumn="1" w:lastColumn="0" w:noHBand="0" w:noVBand="1"/>
      </w:tblPr>
      <w:tblGrid>
        <w:gridCol w:w="2363"/>
        <w:gridCol w:w="1894"/>
        <w:gridCol w:w="1787"/>
        <w:gridCol w:w="2002"/>
        <w:gridCol w:w="1942"/>
      </w:tblGrid>
      <w:tr w:rsidR="0023399D" w:rsidTr="0023399D">
        <w:trPr>
          <w:trHeight w:val="863"/>
        </w:trPr>
        <w:tc>
          <w:tcPr>
            <w:tcW w:w="2363" w:type="dxa"/>
            <w:tcBorders>
              <w:top w:val="single" w:sz="18" w:space="0" w:color="76923C"/>
              <w:left w:val="single" w:sz="18" w:space="0" w:color="76923C"/>
              <w:bottom w:val="single" w:sz="18" w:space="0" w:color="76923C"/>
              <w:right w:val="single" w:sz="18" w:space="0" w:color="76923C"/>
            </w:tcBorders>
            <w:shd w:val="clear" w:color="auto" w:fill="92D050"/>
            <w:tcMar>
              <w:top w:w="15" w:type="dxa"/>
              <w:left w:w="81" w:type="dxa"/>
              <w:bottom w:w="0" w:type="dxa"/>
              <w:right w:w="81" w:type="dxa"/>
            </w:tcMar>
          </w:tcPr>
          <w:p w:rsidR="0023399D" w:rsidRDefault="0023399D" w:rsidP="0023399D">
            <w:pPr>
              <w:pStyle w:val="Standard"/>
              <w:spacing w:line="360" w:lineRule="auto"/>
              <w:ind w:right="486"/>
              <w:jc w:val="both"/>
            </w:pPr>
            <w:r>
              <w:rPr>
                <w:rFonts w:ascii="Verdana" w:eastAsia="Calibri" w:hAnsi="Verdana" w:cs="Times New Roman"/>
                <w:b/>
                <w:bCs/>
                <w:color w:val="224B12"/>
              </w:rPr>
              <w:t>Навчальний</w:t>
            </w:r>
          </w:p>
          <w:p w:rsidR="0023399D" w:rsidRDefault="0023399D" w:rsidP="0023399D">
            <w:pPr>
              <w:pStyle w:val="Standard"/>
              <w:spacing w:line="360" w:lineRule="auto"/>
              <w:ind w:right="486"/>
              <w:jc w:val="both"/>
            </w:pPr>
            <w:r>
              <w:rPr>
                <w:rFonts w:ascii="Verdana" w:eastAsia="Calibri" w:hAnsi="Verdana" w:cs="Times New Roman"/>
                <w:b/>
                <w:bCs/>
                <w:color w:val="224B12"/>
              </w:rPr>
              <w:t>рік</w:t>
            </w:r>
          </w:p>
        </w:tc>
        <w:tc>
          <w:tcPr>
            <w:tcW w:w="1894" w:type="dxa"/>
            <w:tcBorders>
              <w:top w:val="single" w:sz="18" w:space="0" w:color="76923C"/>
              <w:left w:val="single" w:sz="18" w:space="0" w:color="76923C"/>
              <w:bottom w:val="single" w:sz="18" w:space="0" w:color="76923C"/>
              <w:right w:val="single" w:sz="18" w:space="0" w:color="76923C"/>
            </w:tcBorders>
            <w:shd w:val="clear" w:color="auto" w:fill="92D050"/>
            <w:tcMar>
              <w:top w:w="15" w:type="dxa"/>
              <w:left w:w="81" w:type="dxa"/>
              <w:bottom w:w="0" w:type="dxa"/>
              <w:right w:w="81" w:type="dxa"/>
            </w:tcMar>
          </w:tcPr>
          <w:p w:rsidR="0023399D" w:rsidRDefault="0023399D" w:rsidP="0023399D">
            <w:pPr>
              <w:pStyle w:val="Standard"/>
              <w:spacing w:line="360" w:lineRule="auto"/>
              <w:ind w:right="486"/>
              <w:jc w:val="both"/>
              <w:rPr>
                <w:rFonts w:ascii="Verdana" w:eastAsia="Calibri" w:hAnsi="Verdana" w:cs="Times New Roman"/>
                <w:b/>
                <w:bCs/>
                <w:color w:val="224B12"/>
              </w:rPr>
            </w:pPr>
            <w:r>
              <w:rPr>
                <w:rFonts w:ascii="Verdana" w:eastAsia="Calibri" w:hAnsi="Verdana" w:cs="Times New Roman"/>
                <w:b/>
                <w:bCs/>
                <w:color w:val="224B12"/>
              </w:rPr>
              <w:t>Високий рівень,</w:t>
            </w:r>
          </w:p>
          <w:p w:rsidR="0023399D" w:rsidRDefault="0023399D" w:rsidP="0023399D">
            <w:pPr>
              <w:pStyle w:val="Standard"/>
              <w:spacing w:line="360" w:lineRule="auto"/>
              <w:ind w:right="486"/>
              <w:jc w:val="both"/>
              <w:rPr>
                <w:rFonts w:ascii="Verdana" w:eastAsia="Calibri" w:hAnsi="Verdana" w:cs="Times New Roman"/>
                <w:b/>
                <w:bCs/>
                <w:color w:val="224B12"/>
              </w:rPr>
            </w:pPr>
          </w:p>
          <w:p w:rsidR="0023399D" w:rsidRDefault="0023399D" w:rsidP="0023399D">
            <w:pPr>
              <w:pStyle w:val="Standard"/>
              <w:spacing w:line="360" w:lineRule="auto"/>
              <w:ind w:right="486"/>
              <w:jc w:val="both"/>
            </w:pPr>
            <w:r>
              <w:rPr>
                <w:rFonts w:ascii="Verdana" w:eastAsia="Calibri" w:hAnsi="Verdana" w:cs="Times New Roman"/>
                <w:b/>
                <w:bCs/>
                <w:color w:val="224B12"/>
              </w:rPr>
              <w:t>%</w:t>
            </w:r>
          </w:p>
        </w:tc>
        <w:tc>
          <w:tcPr>
            <w:tcW w:w="1787" w:type="dxa"/>
            <w:tcBorders>
              <w:top w:val="single" w:sz="18" w:space="0" w:color="76923C"/>
              <w:left w:val="single" w:sz="18" w:space="0" w:color="76923C"/>
              <w:bottom w:val="single" w:sz="18" w:space="0" w:color="76923C"/>
              <w:right w:val="single" w:sz="18" w:space="0" w:color="76923C"/>
            </w:tcBorders>
            <w:shd w:val="clear" w:color="auto" w:fill="92D050"/>
            <w:tcMar>
              <w:top w:w="15" w:type="dxa"/>
              <w:left w:w="81" w:type="dxa"/>
              <w:bottom w:w="0" w:type="dxa"/>
              <w:right w:w="81" w:type="dxa"/>
            </w:tcMar>
          </w:tcPr>
          <w:p w:rsidR="0023399D" w:rsidRDefault="0023399D" w:rsidP="0023399D">
            <w:pPr>
              <w:pStyle w:val="Standard"/>
              <w:spacing w:line="360" w:lineRule="auto"/>
              <w:ind w:right="486"/>
            </w:pPr>
            <w:proofErr w:type="spellStart"/>
            <w:r>
              <w:rPr>
                <w:rFonts w:ascii="Verdana" w:eastAsia="Calibri" w:hAnsi="Verdana" w:cs="Times New Roman"/>
                <w:b/>
                <w:bCs/>
                <w:color w:val="224B12"/>
              </w:rPr>
              <w:t>Достат</w:t>
            </w:r>
            <w:proofErr w:type="spellEnd"/>
            <w:r>
              <w:rPr>
                <w:rFonts w:ascii="Verdana" w:eastAsia="Calibri" w:hAnsi="Verdana" w:cs="Times New Roman"/>
                <w:b/>
                <w:bCs/>
                <w:color w:val="224B12"/>
              </w:rPr>
              <w:t>-ній рівень,%</w:t>
            </w:r>
          </w:p>
        </w:tc>
        <w:tc>
          <w:tcPr>
            <w:tcW w:w="2002" w:type="dxa"/>
            <w:tcBorders>
              <w:top w:val="single" w:sz="18" w:space="0" w:color="76923C"/>
              <w:left w:val="single" w:sz="18" w:space="0" w:color="76923C"/>
              <w:bottom w:val="single" w:sz="18" w:space="0" w:color="76923C"/>
              <w:right w:val="single" w:sz="18" w:space="0" w:color="76923C"/>
            </w:tcBorders>
            <w:shd w:val="clear" w:color="auto" w:fill="92D050"/>
            <w:tcMar>
              <w:top w:w="15" w:type="dxa"/>
              <w:left w:w="81" w:type="dxa"/>
              <w:bottom w:w="0" w:type="dxa"/>
              <w:right w:w="81" w:type="dxa"/>
            </w:tcMar>
          </w:tcPr>
          <w:p w:rsidR="0023399D" w:rsidRDefault="0023399D" w:rsidP="0023399D">
            <w:pPr>
              <w:pStyle w:val="Standard"/>
              <w:spacing w:line="360" w:lineRule="auto"/>
              <w:ind w:right="486"/>
              <w:jc w:val="both"/>
              <w:rPr>
                <w:rFonts w:ascii="Verdana" w:eastAsia="Calibri" w:hAnsi="Verdana" w:cs="Times New Roman"/>
                <w:b/>
                <w:bCs/>
                <w:color w:val="224B12"/>
              </w:rPr>
            </w:pPr>
            <w:r>
              <w:rPr>
                <w:rFonts w:ascii="Verdana" w:eastAsia="Calibri" w:hAnsi="Verdana" w:cs="Times New Roman"/>
                <w:b/>
                <w:bCs/>
                <w:color w:val="224B12"/>
              </w:rPr>
              <w:t>Середній рівень,</w:t>
            </w:r>
          </w:p>
          <w:p w:rsidR="0023399D" w:rsidRDefault="0023399D" w:rsidP="0023399D">
            <w:pPr>
              <w:pStyle w:val="Standard"/>
              <w:spacing w:line="360" w:lineRule="auto"/>
              <w:ind w:right="486"/>
              <w:jc w:val="both"/>
              <w:rPr>
                <w:rFonts w:ascii="Verdana" w:eastAsia="Calibri" w:hAnsi="Verdana" w:cs="Times New Roman"/>
                <w:b/>
                <w:bCs/>
                <w:color w:val="224B12"/>
              </w:rPr>
            </w:pPr>
          </w:p>
          <w:p w:rsidR="0023399D" w:rsidRDefault="0023399D" w:rsidP="0023399D">
            <w:pPr>
              <w:pStyle w:val="Standard"/>
              <w:spacing w:line="360" w:lineRule="auto"/>
              <w:ind w:right="486"/>
              <w:jc w:val="both"/>
            </w:pPr>
            <w:r>
              <w:rPr>
                <w:rFonts w:ascii="Verdana" w:eastAsia="Calibri" w:hAnsi="Verdana" w:cs="Times New Roman"/>
                <w:b/>
                <w:bCs/>
                <w:color w:val="224B12"/>
              </w:rPr>
              <w:t>%</w:t>
            </w:r>
          </w:p>
        </w:tc>
        <w:tc>
          <w:tcPr>
            <w:tcW w:w="1942" w:type="dxa"/>
            <w:tcBorders>
              <w:top w:val="single" w:sz="18" w:space="0" w:color="76923C"/>
              <w:left w:val="single" w:sz="18" w:space="0" w:color="76923C"/>
              <w:bottom w:val="single" w:sz="18" w:space="0" w:color="76923C"/>
              <w:right w:val="single" w:sz="18" w:space="0" w:color="76923C"/>
            </w:tcBorders>
            <w:shd w:val="clear" w:color="auto" w:fill="92D050"/>
            <w:tcMar>
              <w:top w:w="15" w:type="dxa"/>
              <w:left w:w="81" w:type="dxa"/>
              <w:bottom w:w="0" w:type="dxa"/>
              <w:right w:w="81" w:type="dxa"/>
            </w:tcMar>
          </w:tcPr>
          <w:p w:rsidR="0023399D" w:rsidRDefault="0023399D" w:rsidP="0023399D">
            <w:pPr>
              <w:pStyle w:val="Standard"/>
              <w:spacing w:line="360" w:lineRule="auto"/>
              <w:ind w:right="486"/>
            </w:pPr>
            <w:proofErr w:type="spellStart"/>
            <w:r>
              <w:rPr>
                <w:rFonts w:ascii="Verdana" w:eastAsia="Calibri" w:hAnsi="Verdana" w:cs="Times New Roman"/>
                <w:b/>
                <w:bCs/>
                <w:color w:val="224B12"/>
              </w:rPr>
              <w:t>Початко</w:t>
            </w:r>
            <w:proofErr w:type="spellEnd"/>
            <w:r>
              <w:rPr>
                <w:rFonts w:ascii="Verdana" w:eastAsia="Calibri" w:hAnsi="Verdana" w:cs="Times New Roman"/>
                <w:b/>
                <w:bCs/>
                <w:color w:val="224B12"/>
              </w:rPr>
              <w:t>-вий  рівень,</w:t>
            </w:r>
          </w:p>
          <w:p w:rsidR="0023399D" w:rsidRDefault="0023399D" w:rsidP="0023399D">
            <w:pPr>
              <w:pStyle w:val="Standard"/>
              <w:spacing w:line="360" w:lineRule="auto"/>
              <w:ind w:right="486"/>
            </w:pPr>
            <w:r>
              <w:rPr>
                <w:rFonts w:ascii="Verdana" w:eastAsia="Calibri" w:hAnsi="Verdana" w:cs="Times New Roman"/>
                <w:b/>
                <w:bCs/>
                <w:color w:val="224B12"/>
              </w:rPr>
              <w:t>%</w:t>
            </w:r>
          </w:p>
        </w:tc>
      </w:tr>
      <w:tr w:rsidR="0023399D" w:rsidTr="0023399D">
        <w:trPr>
          <w:trHeight w:val="672"/>
        </w:trPr>
        <w:tc>
          <w:tcPr>
            <w:tcW w:w="2363"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23399D" w:rsidRDefault="0023399D" w:rsidP="0023399D">
            <w:pPr>
              <w:pStyle w:val="Standard"/>
              <w:spacing w:line="360" w:lineRule="auto"/>
              <w:ind w:right="486"/>
              <w:jc w:val="both"/>
            </w:pPr>
            <w:r>
              <w:rPr>
                <w:rFonts w:ascii="Verdana" w:eastAsia="Calibri" w:hAnsi="Verdana" w:cs="Times New Roman"/>
                <w:b/>
                <w:bCs/>
                <w:color w:val="224B12"/>
              </w:rPr>
              <w:t>2018 –2019</w:t>
            </w:r>
          </w:p>
        </w:tc>
        <w:tc>
          <w:tcPr>
            <w:tcW w:w="1894"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23399D" w:rsidRDefault="0023399D" w:rsidP="0023399D">
            <w:pPr>
              <w:pStyle w:val="Standard"/>
              <w:spacing w:line="360" w:lineRule="auto"/>
              <w:ind w:right="486"/>
              <w:jc w:val="both"/>
              <w:rPr>
                <w:rFonts w:ascii="Verdana" w:eastAsia="Calibri" w:hAnsi="Verdana" w:cs="Times New Roman"/>
                <w:color w:val="224B12"/>
              </w:rPr>
            </w:pPr>
            <w:r>
              <w:rPr>
                <w:rFonts w:ascii="Verdana" w:eastAsia="Calibri" w:hAnsi="Verdana" w:cs="Times New Roman"/>
                <w:color w:val="224B12"/>
              </w:rPr>
              <w:t>1,4</w:t>
            </w:r>
          </w:p>
        </w:tc>
        <w:tc>
          <w:tcPr>
            <w:tcW w:w="1787"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23399D" w:rsidRDefault="0023399D" w:rsidP="0023399D">
            <w:pPr>
              <w:pStyle w:val="Standard"/>
              <w:spacing w:line="360" w:lineRule="auto"/>
              <w:ind w:right="486"/>
              <w:jc w:val="both"/>
              <w:rPr>
                <w:rFonts w:ascii="Verdana" w:eastAsia="Calibri" w:hAnsi="Verdana" w:cs="Times New Roman"/>
                <w:color w:val="224B12"/>
              </w:rPr>
            </w:pPr>
            <w:r>
              <w:rPr>
                <w:rFonts w:ascii="Verdana" w:eastAsia="Calibri" w:hAnsi="Verdana" w:cs="Times New Roman"/>
                <w:color w:val="224B12"/>
              </w:rPr>
              <w:t>28</w:t>
            </w:r>
          </w:p>
        </w:tc>
        <w:tc>
          <w:tcPr>
            <w:tcW w:w="2002"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23399D" w:rsidRDefault="0023399D" w:rsidP="0023399D">
            <w:pPr>
              <w:pStyle w:val="Standard"/>
              <w:spacing w:line="360" w:lineRule="auto"/>
              <w:ind w:right="486"/>
              <w:jc w:val="both"/>
              <w:rPr>
                <w:rFonts w:ascii="Verdana" w:eastAsia="Calibri" w:hAnsi="Verdana" w:cs="Times New Roman"/>
                <w:color w:val="224B12"/>
              </w:rPr>
            </w:pPr>
            <w:r>
              <w:rPr>
                <w:rFonts w:ascii="Verdana" w:eastAsia="Calibri" w:hAnsi="Verdana" w:cs="Times New Roman"/>
                <w:color w:val="224B12"/>
              </w:rPr>
              <w:t>68,1</w:t>
            </w:r>
          </w:p>
        </w:tc>
        <w:tc>
          <w:tcPr>
            <w:tcW w:w="1942"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23399D" w:rsidRDefault="0023399D" w:rsidP="0023399D">
            <w:pPr>
              <w:pStyle w:val="Standard"/>
              <w:spacing w:line="360" w:lineRule="auto"/>
              <w:ind w:right="486"/>
              <w:jc w:val="both"/>
              <w:rPr>
                <w:rFonts w:ascii="Verdana" w:eastAsia="Calibri" w:hAnsi="Verdana" w:cs="Times New Roman"/>
                <w:color w:val="224B12"/>
              </w:rPr>
            </w:pPr>
            <w:r>
              <w:rPr>
                <w:rFonts w:ascii="Verdana" w:eastAsia="Calibri" w:hAnsi="Verdana" w:cs="Times New Roman"/>
                <w:color w:val="224B12"/>
              </w:rPr>
              <w:t>2,8</w:t>
            </w:r>
          </w:p>
        </w:tc>
      </w:tr>
      <w:tr w:rsidR="0023399D" w:rsidTr="0023399D">
        <w:trPr>
          <w:trHeight w:val="672"/>
        </w:trPr>
        <w:tc>
          <w:tcPr>
            <w:tcW w:w="2363"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23399D" w:rsidRDefault="0023399D" w:rsidP="0023399D">
            <w:pPr>
              <w:pStyle w:val="Standard"/>
              <w:spacing w:line="360" w:lineRule="auto"/>
              <w:ind w:right="486"/>
              <w:jc w:val="both"/>
              <w:rPr>
                <w:rFonts w:ascii="Verdana" w:eastAsia="Calibri" w:hAnsi="Verdana" w:cs="Times New Roman"/>
                <w:b/>
                <w:bCs/>
                <w:color w:val="224B12"/>
                <w:sz w:val="26"/>
                <w:szCs w:val="26"/>
              </w:rPr>
            </w:pPr>
            <w:r>
              <w:rPr>
                <w:rFonts w:ascii="Verdana" w:eastAsia="Calibri" w:hAnsi="Verdana" w:cs="Times New Roman"/>
                <w:b/>
                <w:bCs/>
                <w:color w:val="224B12"/>
                <w:sz w:val="26"/>
                <w:szCs w:val="26"/>
              </w:rPr>
              <w:t>2019-2020</w:t>
            </w:r>
          </w:p>
        </w:tc>
        <w:tc>
          <w:tcPr>
            <w:tcW w:w="1894"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23399D" w:rsidRDefault="0023399D" w:rsidP="0023399D">
            <w:pPr>
              <w:pStyle w:val="Standard"/>
              <w:spacing w:line="360" w:lineRule="auto"/>
              <w:ind w:right="486"/>
              <w:jc w:val="both"/>
              <w:rPr>
                <w:rFonts w:ascii="Verdana" w:eastAsia="Calibri" w:hAnsi="Verdana" w:cs="Times New Roman"/>
                <w:color w:val="224B12"/>
                <w:sz w:val="26"/>
                <w:szCs w:val="26"/>
              </w:rPr>
            </w:pPr>
            <w:r>
              <w:rPr>
                <w:rFonts w:ascii="Verdana" w:eastAsia="Calibri" w:hAnsi="Verdana" w:cs="Times New Roman"/>
                <w:color w:val="224B12"/>
                <w:sz w:val="26"/>
                <w:szCs w:val="26"/>
              </w:rPr>
              <w:t>2</w:t>
            </w:r>
          </w:p>
        </w:tc>
        <w:tc>
          <w:tcPr>
            <w:tcW w:w="1787"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23399D" w:rsidRDefault="0023399D" w:rsidP="0023399D">
            <w:pPr>
              <w:pStyle w:val="Standard"/>
              <w:spacing w:line="360" w:lineRule="auto"/>
              <w:ind w:right="486"/>
              <w:jc w:val="both"/>
              <w:rPr>
                <w:rFonts w:ascii="Verdana" w:eastAsia="Calibri" w:hAnsi="Verdana" w:cs="Times New Roman"/>
                <w:color w:val="224B12"/>
                <w:sz w:val="26"/>
                <w:szCs w:val="26"/>
              </w:rPr>
            </w:pPr>
            <w:r>
              <w:rPr>
                <w:rFonts w:ascii="Verdana" w:eastAsia="Calibri" w:hAnsi="Verdana" w:cs="Times New Roman"/>
                <w:color w:val="224B12"/>
                <w:sz w:val="26"/>
                <w:szCs w:val="26"/>
              </w:rPr>
              <w:t>11</w:t>
            </w:r>
          </w:p>
        </w:tc>
        <w:tc>
          <w:tcPr>
            <w:tcW w:w="2002"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23399D" w:rsidRDefault="0023399D" w:rsidP="0023399D">
            <w:pPr>
              <w:pStyle w:val="Standard"/>
              <w:spacing w:line="360" w:lineRule="auto"/>
              <w:ind w:right="486"/>
              <w:jc w:val="both"/>
              <w:rPr>
                <w:rFonts w:ascii="Verdana" w:eastAsia="Calibri" w:hAnsi="Verdana" w:cs="Times New Roman"/>
                <w:color w:val="224B12"/>
                <w:sz w:val="26"/>
                <w:szCs w:val="26"/>
              </w:rPr>
            </w:pPr>
            <w:r>
              <w:rPr>
                <w:rFonts w:ascii="Verdana" w:eastAsia="Calibri" w:hAnsi="Verdana" w:cs="Times New Roman"/>
                <w:color w:val="224B12"/>
                <w:sz w:val="26"/>
                <w:szCs w:val="26"/>
              </w:rPr>
              <w:t>80</w:t>
            </w:r>
          </w:p>
        </w:tc>
        <w:tc>
          <w:tcPr>
            <w:tcW w:w="1942"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23399D" w:rsidRDefault="0023399D" w:rsidP="0023399D">
            <w:pPr>
              <w:pStyle w:val="Standard"/>
              <w:spacing w:line="360" w:lineRule="auto"/>
              <w:ind w:right="486"/>
              <w:jc w:val="both"/>
              <w:rPr>
                <w:rFonts w:ascii="Verdana" w:eastAsia="Calibri" w:hAnsi="Verdana" w:cs="Times New Roman"/>
                <w:color w:val="224B12"/>
                <w:sz w:val="26"/>
                <w:szCs w:val="26"/>
              </w:rPr>
            </w:pPr>
            <w:r>
              <w:rPr>
                <w:rFonts w:ascii="Verdana" w:eastAsia="Calibri" w:hAnsi="Verdana" w:cs="Times New Roman"/>
                <w:color w:val="224B12"/>
                <w:sz w:val="26"/>
                <w:szCs w:val="26"/>
              </w:rPr>
              <w:t>7</w:t>
            </w:r>
          </w:p>
        </w:tc>
      </w:tr>
      <w:tr w:rsidR="0023399D" w:rsidTr="0023399D">
        <w:trPr>
          <w:trHeight w:val="672"/>
        </w:trPr>
        <w:tc>
          <w:tcPr>
            <w:tcW w:w="2363"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23399D" w:rsidRDefault="0023399D" w:rsidP="0023399D">
            <w:pPr>
              <w:pStyle w:val="Standard"/>
              <w:spacing w:line="360" w:lineRule="auto"/>
              <w:ind w:right="486"/>
              <w:jc w:val="both"/>
              <w:rPr>
                <w:rFonts w:ascii="Verdana" w:eastAsia="Calibri" w:hAnsi="Verdana" w:cs="Times New Roman"/>
                <w:b/>
                <w:bCs/>
                <w:color w:val="224B12"/>
                <w:sz w:val="26"/>
                <w:szCs w:val="26"/>
              </w:rPr>
            </w:pPr>
            <w:r>
              <w:rPr>
                <w:rFonts w:ascii="Verdana" w:eastAsia="Calibri" w:hAnsi="Verdana" w:cs="Times New Roman"/>
                <w:b/>
                <w:bCs/>
                <w:color w:val="224B12"/>
                <w:sz w:val="26"/>
                <w:szCs w:val="26"/>
              </w:rPr>
              <w:t>2020-2021</w:t>
            </w:r>
          </w:p>
        </w:tc>
        <w:tc>
          <w:tcPr>
            <w:tcW w:w="1894"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23399D" w:rsidRDefault="0023399D" w:rsidP="0023399D">
            <w:pPr>
              <w:pStyle w:val="Standard"/>
              <w:spacing w:line="360" w:lineRule="auto"/>
              <w:ind w:right="486"/>
              <w:jc w:val="both"/>
              <w:rPr>
                <w:rFonts w:ascii="Verdana" w:eastAsia="Calibri" w:hAnsi="Verdana" w:cs="Times New Roman"/>
                <w:color w:val="224B12"/>
                <w:sz w:val="26"/>
                <w:szCs w:val="26"/>
              </w:rPr>
            </w:pPr>
            <w:r>
              <w:rPr>
                <w:rFonts w:ascii="Verdana" w:eastAsia="Calibri" w:hAnsi="Verdana" w:cs="Times New Roman"/>
                <w:color w:val="224B12"/>
                <w:sz w:val="26"/>
                <w:szCs w:val="26"/>
              </w:rPr>
              <w:t>1</w:t>
            </w:r>
          </w:p>
        </w:tc>
        <w:tc>
          <w:tcPr>
            <w:tcW w:w="1787"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23399D" w:rsidRDefault="0023399D" w:rsidP="0023399D">
            <w:pPr>
              <w:pStyle w:val="Standard"/>
              <w:spacing w:line="360" w:lineRule="auto"/>
              <w:ind w:right="486"/>
              <w:jc w:val="both"/>
              <w:rPr>
                <w:rFonts w:ascii="Verdana" w:eastAsia="Calibri" w:hAnsi="Verdana" w:cs="Times New Roman"/>
                <w:color w:val="224B12"/>
                <w:sz w:val="26"/>
                <w:szCs w:val="26"/>
              </w:rPr>
            </w:pPr>
            <w:r>
              <w:rPr>
                <w:rFonts w:ascii="Verdana" w:eastAsia="Calibri" w:hAnsi="Verdana" w:cs="Times New Roman"/>
                <w:color w:val="224B12"/>
                <w:sz w:val="26"/>
                <w:szCs w:val="26"/>
              </w:rPr>
              <w:t>8</w:t>
            </w:r>
          </w:p>
        </w:tc>
        <w:tc>
          <w:tcPr>
            <w:tcW w:w="2002"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23399D" w:rsidRDefault="0023399D" w:rsidP="0023399D">
            <w:pPr>
              <w:pStyle w:val="Standard"/>
              <w:spacing w:line="360" w:lineRule="auto"/>
              <w:ind w:right="486"/>
              <w:jc w:val="both"/>
              <w:rPr>
                <w:rFonts w:ascii="Verdana" w:eastAsia="Calibri" w:hAnsi="Verdana" w:cs="Times New Roman"/>
                <w:color w:val="224B12"/>
                <w:sz w:val="26"/>
                <w:szCs w:val="26"/>
              </w:rPr>
            </w:pPr>
            <w:r>
              <w:rPr>
                <w:rFonts w:ascii="Verdana" w:eastAsia="Calibri" w:hAnsi="Verdana" w:cs="Times New Roman"/>
                <w:color w:val="224B12"/>
                <w:sz w:val="26"/>
                <w:szCs w:val="26"/>
              </w:rPr>
              <w:t>85</w:t>
            </w:r>
          </w:p>
        </w:tc>
        <w:tc>
          <w:tcPr>
            <w:tcW w:w="1942"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23399D" w:rsidRDefault="0023399D" w:rsidP="0023399D">
            <w:pPr>
              <w:pStyle w:val="Standard"/>
              <w:spacing w:line="360" w:lineRule="auto"/>
              <w:ind w:right="486"/>
              <w:jc w:val="both"/>
              <w:rPr>
                <w:rFonts w:ascii="Verdana" w:eastAsia="Calibri" w:hAnsi="Verdana" w:cs="Times New Roman"/>
                <w:color w:val="224B12"/>
                <w:sz w:val="26"/>
                <w:szCs w:val="26"/>
              </w:rPr>
            </w:pPr>
            <w:r>
              <w:rPr>
                <w:rFonts w:ascii="Verdana" w:eastAsia="Calibri" w:hAnsi="Verdana" w:cs="Times New Roman"/>
                <w:color w:val="224B12"/>
                <w:sz w:val="26"/>
                <w:szCs w:val="26"/>
              </w:rPr>
              <w:t>6</w:t>
            </w:r>
          </w:p>
        </w:tc>
      </w:tr>
      <w:tr w:rsidR="0023399D" w:rsidTr="0023399D">
        <w:trPr>
          <w:trHeight w:val="672"/>
        </w:trPr>
        <w:tc>
          <w:tcPr>
            <w:tcW w:w="2363"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23399D" w:rsidRDefault="0023399D" w:rsidP="0023399D">
            <w:pPr>
              <w:pStyle w:val="Standard"/>
              <w:spacing w:line="360" w:lineRule="auto"/>
              <w:ind w:right="486"/>
              <w:jc w:val="both"/>
              <w:rPr>
                <w:rFonts w:ascii="Verdana" w:eastAsia="Calibri" w:hAnsi="Verdana" w:cs="Times New Roman"/>
                <w:b/>
                <w:bCs/>
                <w:color w:val="224B12"/>
                <w:sz w:val="26"/>
                <w:szCs w:val="26"/>
              </w:rPr>
            </w:pPr>
            <w:r>
              <w:rPr>
                <w:rFonts w:ascii="Verdana" w:eastAsia="Calibri" w:hAnsi="Verdana" w:cs="Times New Roman"/>
                <w:b/>
                <w:bCs/>
                <w:color w:val="224B12"/>
                <w:sz w:val="26"/>
                <w:szCs w:val="26"/>
              </w:rPr>
              <w:t>2021-2022</w:t>
            </w:r>
          </w:p>
        </w:tc>
        <w:tc>
          <w:tcPr>
            <w:tcW w:w="1894"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23399D" w:rsidRDefault="0023399D" w:rsidP="0023399D">
            <w:pPr>
              <w:pStyle w:val="Standard"/>
              <w:spacing w:line="360" w:lineRule="auto"/>
              <w:ind w:right="486"/>
              <w:jc w:val="both"/>
              <w:rPr>
                <w:rFonts w:ascii="Verdana" w:eastAsia="Calibri" w:hAnsi="Verdana" w:cs="Times New Roman"/>
                <w:color w:val="224B12"/>
                <w:sz w:val="26"/>
                <w:szCs w:val="26"/>
              </w:rPr>
            </w:pPr>
            <w:r>
              <w:rPr>
                <w:rFonts w:ascii="Verdana" w:eastAsia="Calibri" w:hAnsi="Verdana" w:cs="Times New Roman"/>
                <w:color w:val="224B12"/>
                <w:sz w:val="26"/>
                <w:szCs w:val="26"/>
              </w:rPr>
              <w:t>0</w:t>
            </w:r>
          </w:p>
        </w:tc>
        <w:tc>
          <w:tcPr>
            <w:tcW w:w="1787"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23399D" w:rsidRDefault="0023399D" w:rsidP="0023399D">
            <w:pPr>
              <w:pStyle w:val="Standard"/>
              <w:spacing w:line="360" w:lineRule="auto"/>
              <w:ind w:right="486"/>
              <w:jc w:val="both"/>
              <w:rPr>
                <w:rFonts w:ascii="Verdana" w:eastAsia="Calibri" w:hAnsi="Verdana" w:cs="Times New Roman"/>
                <w:color w:val="224B12"/>
                <w:sz w:val="26"/>
                <w:szCs w:val="26"/>
              </w:rPr>
            </w:pPr>
            <w:r>
              <w:rPr>
                <w:rFonts w:ascii="Verdana" w:eastAsia="Calibri" w:hAnsi="Verdana" w:cs="Times New Roman"/>
                <w:color w:val="224B12"/>
                <w:sz w:val="26"/>
                <w:szCs w:val="26"/>
              </w:rPr>
              <w:t>7</w:t>
            </w:r>
          </w:p>
        </w:tc>
        <w:tc>
          <w:tcPr>
            <w:tcW w:w="2002"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23399D" w:rsidRDefault="0023399D" w:rsidP="0023399D">
            <w:pPr>
              <w:pStyle w:val="Standard"/>
              <w:spacing w:line="360" w:lineRule="auto"/>
              <w:ind w:right="486"/>
              <w:jc w:val="both"/>
              <w:rPr>
                <w:rFonts w:ascii="Verdana" w:eastAsia="Calibri" w:hAnsi="Verdana" w:cs="Times New Roman"/>
                <w:color w:val="224B12"/>
                <w:sz w:val="26"/>
                <w:szCs w:val="26"/>
              </w:rPr>
            </w:pPr>
            <w:r>
              <w:rPr>
                <w:rFonts w:ascii="Verdana" w:eastAsia="Calibri" w:hAnsi="Verdana" w:cs="Times New Roman"/>
                <w:color w:val="224B12"/>
                <w:sz w:val="26"/>
                <w:szCs w:val="26"/>
              </w:rPr>
              <w:t>87</w:t>
            </w:r>
          </w:p>
        </w:tc>
        <w:tc>
          <w:tcPr>
            <w:tcW w:w="1942"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23399D" w:rsidRDefault="0023399D" w:rsidP="0023399D">
            <w:pPr>
              <w:pStyle w:val="Standard"/>
              <w:spacing w:line="360" w:lineRule="auto"/>
              <w:ind w:right="486"/>
              <w:jc w:val="both"/>
              <w:rPr>
                <w:rFonts w:ascii="Verdana" w:eastAsia="Calibri" w:hAnsi="Verdana" w:cs="Times New Roman"/>
                <w:color w:val="224B12"/>
                <w:sz w:val="26"/>
                <w:szCs w:val="26"/>
              </w:rPr>
            </w:pPr>
            <w:r>
              <w:rPr>
                <w:rFonts w:ascii="Verdana" w:eastAsia="Calibri" w:hAnsi="Verdana" w:cs="Times New Roman"/>
                <w:color w:val="224B12"/>
                <w:sz w:val="26"/>
                <w:szCs w:val="26"/>
              </w:rPr>
              <w:t>6</w:t>
            </w:r>
          </w:p>
        </w:tc>
      </w:tr>
      <w:tr w:rsidR="009171B2" w:rsidTr="0023399D">
        <w:trPr>
          <w:trHeight w:val="672"/>
        </w:trPr>
        <w:tc>
          <w:tcPr>
            <w:tcW w:w="2363"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9171B2" w:rsidRDefault="009171B2" w:rsidP="0023399D">
            <w:pPr>
              <w:pStyle w:val="Standard"/>
              <w:spacing w:line="360" w:lineRule="auto"/>
              <w:ind w:right="486"/>
              <w:jc w:val="both"/>
              <w:rPr>
                <w:rFonts w:ascii="Verdana" w:eastAsia="Calibri" w:hAnsi="Verdana" w:cs="Times New Roman"/>
                <w:b/>
                <w:bCs/>
                <w:color w:val="224B12"/>
                <w:sz w:val="26"/>
                <w:szCs w:val="26"/>
              </w:rPr>
            </w:pPr>
            <w:r>
              <w:rPr>
                <w:rFonts w:ascii="Verdana" w:eastAsia="Calibri" w:hAnsi="Verdana" w:cs="Times New Roman"/>
                <w:b/>
                <w:bCs/>
                <w:color w:val="224B12"/>
                <w:sz w:val="26"/>
                <w:szCs w:val="26"/>
              </w:rPr>
              <w:t>2022-2023</w:t>
            </w:r>
          </w:p>
        </w:tc>
        <w:tc>
          <w:tcPr>
            <w:tcW w:w="1894"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9171B2" w:rsidRDefault="009171B2" w:rsidP="0023399D">
            <w:pPr>
              <w:pStyle w:val="Standard"/>
              <w:spacing w:line="360" w:lineRule="auto"/>
              <w:ind w:right="486"/>
              <w:jc w:val="both"/>
              <w:rPr>
                <w:rFonts w:ascii="Verdana" w:eastAsia="Calibri" w:hAnsi="Verdana" w:cs="Times New Roman"/>
                <w:color w:val="224B12"/>
                <w:sz w:val="26"/>
                <w:szCs w:val="26"/>
              </w:rPr>
            </w:pPr>
            <w:r>
              <w:rPr>
                <w:rFonts w:ascii="Verdana" w:eastAsia="Calibri" w:hAnsi="Verdana" w:cs="Times New Roman"/>
                <w:color w:val="224B12"/>
                <w:sz w:val="26"/>
                <w:szCs w:val="26"/>
              </w:rPr>
              <w:t>0</w:t>
            </w:r>
          </w:p>
        </w:tc>
        <w:tc>
          <w:tcPr>
            <w:tcW w:w="1787"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9171B2" w:rsidRDefault="009171B2" w:rsidP="0023399D">
            <w:pPr>
              <w:pStyle w:val="Standard"/>
              <w:spacing w:line="360" w:lineRule="auto"/>
              <w:ind w:right="486"/>
              <w:jc w:val="both"/>
              <w:rPr>
                <w:rFonts w:ascii="Verdana" w:eastAsia="Calibri" w:hAnsi="Verdana" w:cs="Times New Roman"/>
                <w:color w:val="224B12"/>
                <w:sz w:val="26"/>
                <w:szCs w:val="26"/>
              </w:rPr>
            </w:pPr>
            <w:r>
              <w:rPr>
                <w:rFonts w:ascii="Verdana" w:eastAsia="Calibri" w:hAnsi="Verdana" w:cs="Times New Roman"/>
                <w:color w:val="224B12"/>
                <w:sz w:val="26"/>
                <w:szCs w:val="26"/>
              </w:rPr>
              <w:t>14</w:t>
            </w:r>
          </w:p>
        </w:tc>
        <w:tc>
          <w:tcPr>
            <w:tcW w:w="2002"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9171B2" w:rsidRDefault="009171B2" w:rsidP="0023399D">
            <w:pPr>
              <w:pStyle w:val="Standard"/>
              <w:spacing w:line="360" w:lineRule="auto"/>
              <w:ind w:right="486"/>
              <w:jc w:val="both"/>
              <w:rPr>
                <w:rFonts w:ascii="Verdana" w:eastAsia="Calibri" w:hAnsi="Verdana" w:cs="Times New Roman"/>
                <w:color w:val="224B12"/>
                <w:sz w:val="26"/>
                <w:szCs w:val="26"/>
              </w:rPr>
            </w:pPr>
            <w:r>
              <w:rPr>
                <w:rFonts w:ascii="Verdana" w:eastAsia="Calibri" w:hAnsi="Verdana" w:cs="Times New Roman"/>
                <w:color w:val="224B12"/>
                <w:sz w:val="26"/>
                <w:szCs w:val="26"/>
              </w:rPr>
              <w:t>76</w:t>
            </w:r>
          </w:p>
        </w:tc>
        <w:tc>
          <w:tcPr>
            <w:tcW w:w="1942" w:type="dxa"/>
            <w:tcBorders>
              <w:top w:val="single" w:sz="18" w:space="0" w:color="76923C"/>
              <w:left w:val="single" w:sz="18" w:space="0" w:color="76923C"/>
              <w:bottom w:val="single" w:sz="18" w:space="0" w:color="76923C"/>
              <w:right w:val="single" w:sz="18" w:space="0" w:color="76923C"/>
            </w:tcBorders>
            <w:shd w:val="clear" w:color="auto" w:fill="D6E3BC"/>
            <w:tcMar>
              <w:top w:w="15" w:type="dxa"/>
              <w:left w:w="81" w:type="dxa"/>
              <w:bottom w:w="0" w:type="dxa"/>
              <w:right w:w="81" w:type="dxa"/>
            </w:tcMar>
          </w:tcPr>
          <w:p w:rsidR="009171B2" w:rsidRDefault="009171B2" w:rsidP="0023399D">
            <w:pPr>
              <w:pStyle w:val="Standard"/>
              <w:spacing w:line="360" w:lineRule="auto"/>
              <w:ind w:right="486"/>
              <w:jc w:val="both"/>
              <w:rPr>
                <w:rFonts w:ascii="Verdana" w:eastAsia="Calibri" w:hAnsi="Verdana" w:cs="Times New Roman"/>
                <w:color w:val="224B12"/>
                <w:sz w:val="26"/>
                <w:szCs w:val="26"/>
              </w:rPr>
            </w:pPr>
            <w:r>
              <w:rPr>
                <w:rFonts w:ascii="Verdana" w:eastAsia="Calibri" w:hAnsi="Verdana" w:cs="Times New Roman"/>
                <w:color w:val="224B12"/>
                <w:sz w:val="26"/>
                <w:szCs w:val="26"/>
              </w:rPr>
              <w:t>10</w:t>
            </w:r>
          </w:p>
        </w:tc>
      </w:tr>
    </w:tbl>
    <w:p w:rsidR="0023399D" w:rsidRDefault="0023399D" w:rsidP="0023399D">
      <w:pPr>
        <w:pStyle w:val="Standard"/>
        <w:spacing w:line="360" w:lineRule="auto"/>
        <w:ind w:right="486"/>
        <w:jc w:val="both"/>
        <w:rPr>
          <w:rFonts w:ascii="Times New Roman" w:hAnsi="Times New Roman" w:cs="Times New Roman"/>
          <w:sz w:val="28"/>
          <w:szCs w:val="28"/>
          <w:shd w:val="clear" w:color="auto" w:fill="FFFFFF"/>
          <w:lang w:eastAsia="uk-UA" w:bidi="uk-UA"/>
        </w:rPr>
      </w:pPr>
    </w:p>
    <w:p w:rsidR="0023399D" w:rsidRDefault="0023399D" w:rsidP="0023399D">
      <w:pPr>
        <w:pStyle w:val="Standard"/>
        <w:ind w:right="486"/>
        <w:jc w:val="both"/>
      </w:pPr>
      <w:r>
        <w:rPr>
          <w:rFonts w:ascii="Times New Roman" w:hAnsi="Times New Roman" w:cs="Times New Roman"/>
          <w:sz w:val="28"/>
          <w:szCs w:val="28"/>
          <w:shd w:val="clear" w:color="auto" w:fill="FFFFFF"/>
          <w:lang w:eastAsia="uk-UA" w:bidi="uk-UA"/>
        </w:rPr>
        <w:t xml:space="preserve">                Порівняльний аналіз успішності здобувачів освіти  6-12  класів  за</w:t>
      </w:r>
    </w:p>
    <w:p w:rsidR="0023399D" w:rsidRDefault="009171B2" w:rsidP="0023399D">
      <w:pPr>
        <w:pStyle w:val="Standard"/>
        <w:ind w:right="486"/>
        <w:jc w:val="both"/>
      </w:pPr>
      <w:r>
        <w:rPr>
          <w:rFonts w:ascii="Times New Roman" w:hAnsi="Times New Roman" w:cs="Times New Roman"/>
          <w:sz w:val="28"/>
          <w:szCs w:val="28"/>
          <w:shd w:val="clear" w:color="auto" w:fill="FFFFFF"/>
          <w:lang w:eastAsia="uk-UA" w:bidi="uk-UA"/>
        </w:rPr>
        <w:t>5</w:t>
      </w:r>
      <w:r w:rsidR="0023399D">
        <w:rPr>
          <w:rFonts w:ascii="Times New Roman" w:hAnsi="Times New Roman" w:cs="Times New Roman"/>
          <w:sz w:val="28"/>
          <w:szCs w:val="28"/>
          <w:shd w:val="clear" w:color="auto" w:fill="FFFFFF"/>
          <w:lang w:eastAsia="uk-UA" w:bidi="uk-UA"/>
        </w:rPr>
        <w:t xml:space="preserve"> рок</w:t>
      </w:r>
      <w:r>
        <w:rPr>
          <w:rFonts w:ascii="Times New Roman" w:hAnsi="Times New Roman" w:cs="Times New Roman"/>
          <w:sz w:val="28"/>
          <w:szCs w:val="28"/>
          <w:shd w:val="clear" w:color="auto" w:fill="FFFFFF"/>
          <w:lang w:eastAsia="uk-UA" w:bidi="uk-UA"/>
        </w:rPr>
        <w:t>ів</w:t>
      </w:r>
      <w:r w:rsidR="0023399D">
        <w:rPr>
          <w:rFonts w:ascii="Times New Roman" w:hAnsi="Times New Roman" w:cs="Times New Roman"/>
          <w:sz w:val="28"/>
          <w:szCs w:val="28"/>
          <w:shd w:val="clear" w:color="auto" w:fill="FFFFFF"/>
          <w:lang w:eastAsia="uk-UA" w:bidi="uk-UA"/>
        </w:rPr>
        <w:t xml:space="preserve">  свідчить, що  </w:t>
      </w:r>
      <w:r w:rsidR="0023399D">
        <w:rPr>
          <w:rFonts w:ascii="Times New Roman" w:hAnsi="Times New Roman" w:cs="Times New Roman"/>
          <w:sz w:val="28"/>
          <w:szCs w:val="28"/>
          <w:shd w:val="clear" w:color="auto" w:fill="FFFFFF"/>
          <w:lang w:eastAsia="en-US" w:bidi="uk-UA"/>
        </w:rPr>
        <w:t>переважають учні з середнім рівнем навчальних досягнень.</w:t>
      </w:r>
      <w:r w:rsidR="0023399D">
        <w:rPr>
          <w:rFonts w:ascii="Times New Roman" w:hAnsi="Times New Roman" w:cs="Times New Roman"/>
          <w:sz w:val="28"/>
          <w:szCs w:val="28"/>
          <w:shd w:val="clear" w:color="auto" w:fill="FFFFFF"/>
          <w:lang w:eastAsia="uk-UA" w:bidi="uk-UA"/>
        </w:rPr>
        <w:t xml:space="preserve"> Зменшилась кількість учнів з високим та достатнім рівнем, стабільним залишається і показник початкового рівню, </w:t>
      </w:r>
      <w:r w:rsidR="0023399D">
        <w:rPr>
          <w:rFonts w:ascii="Times New Roman" w:eastAsia="Times New Roman" w:hAnsi="Times New Roman" w:cs="Times New Roman"/>
          <w:sz w:val="28"/>
          <w:szCs w:val="28"/>
          <w:shd w:val="clear" w:color="auto" w:fill="FFFFFF"/>
          <w:lang w:eastAsia="en-US" w:bidi="uk-UA"/>
        </w:rPr>
        <w:t xml:space="preserve"> що свідчить про:</w:t>
      </w:r>
    </w:p>
    <w:p w:rsidR="0023399D" w:rsidRDefault="0023399D" w:rsidP="0023399D">
      <w:pPr>
        <w:pStyle w:val="Standard"/>
        <w:ind w:right="486"/>
        <w:jc w:val="both"/>
        <w:rPr>
          <w:rFonts w:ascii="Times New Roman" w:eastAsia="Times New Roman" w:hAnsi="Times New Roman" w:cs="Times New Roman"/>
          <w:sz w:val="28"/>
          <w:szCs w:val="28"/>
          <w:shd w:val="clear" w:color="auto" w:fill="FFFFFF"/>
          <w:lang w:eastAsia="en-US" w:bidi="uk-UA"/>
        </w:rPr>
      </w:pPr>
    </w:p>
    <w:p w:rsidR="0023399D" w:rsidRDefault="0023399D" w:rsidP="0023399D">
      <w:pPr>
        <w:pStyle w:val="Standard"/>
        <w:numPr>
          <w:ilvl w:val="0"/>
          <w:numId w:val="2"/>
        </w:numPr>
        <w:spacing w:after="200" w:line="276" w:lineRule="auto"/>
        <w:ind w:left="435"/>
        <w:jc w:val="both"/>
        <w:rPr>
          <w:rFonts w:ascii="Times New Roman" w:eastAsia="Times New Roman" w:hAnsi="Times New Roman"/>
          <w:sz w:val="28"/>
          <w:szCs w:val="28"/>
          <w:lang w:eastAsia="en-US"/>
        </w:rPr>
      </w:pPr>
      <w:r>
        <w:rPr>
          <w:rFonts w:ascii="Times New Roman" w:eastAsia="Times New Roman" w:hAnsi="Times New Roman"/>
          <w:sz w:val="28"/>
          <w:szCs w:val="28"/>
          <w:lang w:eastAsia="en-US"/>
        </w:rPr>
        <w:t>недостатній рівень  сформованості почуття відповідальності за результати навчання в учнів;</w:t>
      </w:r>
    </w:p>
    <w:p w:rsidR="0023399D" w:rsidRDefault="0023399D" w:rsidP="0023399D">
      <w:pPr>
        <w:pStyle w:val="Standard"/>
        <w:numPr>
          <w:ilvl w:val="0"/>
          <w:numId w:val="2"/>
        </w:numPr>
        <w:ind w:left="435"/>
        <w:jc w:val="both"/>
      </w:pPr>
      <w:r>
        <w:rPr>
          <w:rFonts w:ascii="Times New Roman" w:eastAsia="Times New Roman" w:hAnsi="Times New Roman"/>
          <w:sz w:val="28"/>
          <w:szCs w:val="28"/>
          <w:lang w:eastAsia="en-US"/>
        </w:rPr>
        <w:t>прогалини в знаннях через низький рівень контролю батьків під час</w:t>
      </w:r>
      <w:r>
        <w:rPr>
          <w:rFonts w:eastAsia="Times New Roman"/>
          <w:sz w:val="28"/>
          <w:szCs w:val="28"/>
          <w:lang w:eastAsia="en-US"/>
        </w:rPr>
        <w:t xml:space="preserve"> </w:t>
      </w:r>
      <w:r>
        <w:rPr>
          <w:rFonts w:ascii="Times New Roman" w:eastAsia="Times New Roman" w:hAnsi="Times New Roman"/>
          <w:sz w:val="28"/>
          <w:szCs w:val="28"/>
          <w:lang w:eastAsia="en-US"/>
        </w:rPr>
        <w:t>дистанційного навчання;</w:t>
      </w:r>
    </w:p>
    <w:p w:rsidR="0023399D" w:rsidRDefault="0023399D" w:rsidP="0023399D">
      <w:pPr>
        <w:pStyle w:val="Standard"/>
        <w:numPr>
          <w:ilvl w:val="0"/>
          <w:numId w:val="2"/>
        </w:numPr>
        <w:ind w:left="435"/>
        <w:jc w:val="both"/>
        <w:rPr>
          <w:rFonts w:ascii="Times New Roman" w:hAnsi="Times New Roman"/>
          <w:sz w:val="28"/>
          <w:szCs w:val="28"/>
          <w:lang w:eastAsia="en-US"/>
        </w:rPr>
      </w:pPr>
      <w:r>
        <w:rPr>
          <w:rFonts w:ascii="Times New Roman" w:hAnsi="Times New Roman"/>
          <w:sz w:val="28"/>
          <w:szCs w:val="28"/>
          <w:lang w:eastAsia="en-US"/>
        </w:rPr>
        <w:t>нерівний доступ до якісного Інтернету під час навчання в дистанційному форматі;</w:t>
      </w:r>
    </w:p>
    <w:p w:rsidR="0023399D" w:rsidRDefault="0023399D" w:rsidP="0023399D">
      <w:pPr>
        <w:pStyle w:val="Standard"/>
        <w:numPr>
          <w:ilvl w:val="0"/>
          <w:numId w:val="2"/>
        </w:numPr>
        <w:spacing w:after="200" w:line="276" w:lineRule="auto"/>
        <w:ind w:left="435"/>
        <w:jc w:val="both"/>
        <w:rPr>
          <w:rFonts w:ascii="Times New Roman" w:eastAsia="Times New Roman" w:hAnsi="Times New Roman"/>
          <w:sz w:val="28"/>
          <w:szCs w:val="28"/>
          <w:lang w:eastAsia="en-US"/>
        </w:rPr>
      </w:pPr>
      <w:r>
        <w:rPr>
          <w:rFonts w:ascii="Times New Roman" w:eastAsia="Times New Roman" w:hAnsi="Times New Roman"/>
          <w:sz w:val="28"/>
          <w:szCs w:val="28"/>
          <w:lang w:eastAsia="en-US"/>
        </w:rPr>
        <w:t>падіння мотивації у здобувачів освіти до результатів навчання;</w:t>
      </w:r>
    </w:p>
    <w:p w:rsidR="0023399D" w:rsidRDefault="0023399D" w:rsidP="0023399D">
      <w:pPr>
        <w:pStyle w:val="Standard"/>
        <w:numPr>
          <w:ilvl w:val="0"/>
          <w:numId w:val="2"/>
        </w:numPr>
        <w:ind w:left="435"/>
        <w:jc w:val="both"/>
        <w:rPr>
          <w:rFonts w:ascii="Times New Roman" w:hAnsi="Times New Roman"/>
          <w:sz w:val="28"/>
          <w:szCs w:val="28"/>
          <w:lang w:eastAsia="en-US"/>
        </w:rPr>
      </w:pPr>
      <w:r>
        <w:rPr>
          <w:rFonts w:ascii="Times New Roman" w:hAnsi="Times New Roman"/>
          <w:sz w:val="28"/>
          <w:szCs w:val="28"/>
          <w:lang w:eastAsia="en-US"/>
        </w:rPr>
        <w:t>недостатній рівень контролю з боку батьків за  дотриманням режиму дня, своєчасним виконанням   завдань, в тому числі і в  дистанційному форматі.</w:t>
      </w:r>
    </w:p>
    <w:p w:rsidR="0023399D" w:rsidRDefault="0023399D" w:rsidP="0023399D">
      <w:pPr>
        <w:pStyle w:val="Standard"/>
        <w:ind w:left="435" w:hanging="360"/>
        <w:jc w:val="both"/>
        <w:rPr>
          <w:rFonts w:ascii="Times New Roman" w:hAnsi="Times New Roman"/>
          <w:sz w:val="28"/>
          <w:szCs w:val="28"/>
          <w:lang w:eastAsia="en-US"/>
        </w:rPr>
      </w:pPr>
    </w:p>
    <w:p w:rsidR="0023399D" w:rsidRDefault="0023399D" w:rsidP="00C7261A">
      <w:pPr>
        <w:pStyle w:val="Standard"/>
        <w:ind w:right="486"/>
        <w:jc w:val="both"/>
      </w:pPr>
      <w:r>
        <w:rPr>
          <w:rFonts w:ascii="Times New Roman" w:eastAsia="Times New Roman" w:hAnsi="Times New Roman" w:cs="Times New Roman"/>
          <w:sz w:val="28"/>
          <w:szCs w:val="28"/>
          <w:shd w:val="clear" w:color="auto" w:fill="FFFFFF"/>
          <w:lang w:eastAsia="uk-UA" w:bidi="uk-UA"/>
        </w:rPr>
        <w:t xml:space="preserve">    </w:t>
      </w:r>
      <w:r w:rsidR="009171B2">
        <w:rPr>
          <w:rFonts w:ascii="Times New Roman" w:eastAsia="Times New Roman" w:hAnsi="Times New Roman" w:cs="Times New Roman"/>
          <w:sz w:val="28"/>
          <w:szCs w:val="28"/>
          <w:shd w:val="clear" w:color="auto" w:fill="FFFFFF"/>
          <w:lang w:eastAsia="uk-UA" w:bidi="uk-UA"/>
        </w:rPr>
        <w:t xml:space="preserve">     </w:t>
      </w:r>
      <w:r>
        <w:rPr>
          <w:rFonts w:ascii="Times New Roman" w:eastAsia="Times New Roman" w:hAnsi="Times New Roman" w:cs="Times New Roman"/>
          <w:sz w:val="28"/>
          <w:szCs w:val="28"/>
          <w:shd w:val="clear" w:color="auto" w:fill="FFFFFF"/>
          <w:lang w:eastAsia="uk-UA" w:bidi="uk-UA"/>
        </w:rPr>
        <w:t xml:space="preserve"> Також слід зазначити, що  в період дистанційного навчання не всі учні мали можливість в повному обсязі отримувати навчальний матеріал, виконувати завдання через об’єктивні причини (відсутність або обмеженість  технічних засобів комунікації, неякісний Інтернет-зв'язок,</w:t>
      </w:r>
      <w:r w:rsidR="00214437">
        <w:rPr>
          <w:rFonts w:ascii="Times New Roman" w:eastAsia="Times New Roman" w:hAnsi="Times New Roman" w:cs="Times New Roman"/>
          <w:sz w:val="28"/>
          <w:szCs w:val="28"/>
          <w:shd w:val="clear" w:color="auto" w:fill="FFFFFF"/>
          <w:lang w:eastAsia="uk-UA" w:bidi="uk-UA"/>
        </w:rPr>
        <w:t xml:space="preserve"> перебої з енергопостачанням,</w:t>
      </w:r>
      <w:r>
        <w:rPr>
          <w:rFonts w:ascii="Times New Roman" w:eastAsia="Times New Roman" w:hAnsi="Times New Roman" w:cs="Times New Roman"/>
          <w:sz w:val="28"/>
          <w:szCs w:val="28"/>
          <w:shd w:val="clear" w:color="auto" w:fill="FFFFFF"/>
          <w:lang w:eastAsia="uk-UA" w:bidi="uk-UA"/>
        </w:rPr>
        <w:t xml:space="preserve"> перебування за кордоном</w:t>
      </w:r>
      <w:r w:rsidR="00C7261A">
        <w:rPr>
          <w:rFonts w:ascii="Times New Roman" w:eastAsia="Times New Roman" w:hAnsi="Times New Roman" w:cs="Times New Roman"/>
          <w:sz w:val="28"/>
          <w:szCs w:val="28"/>
          <w:shd w:val="clear" w:color="auto" w:fill="FFFFFF"/>
          <w:lang w:eastAsia="uk-UA" w:bidi="uk-UA"/>
        </w:rPr>
        <w:t>, внутрішньо-переміщені особи).</w:t>
      </w:r>
    </w:p>
    <w:p w:rsidR="00E3377A" w:rsidRPr="004D667A" w:rsidRDefault="0023399D" w:rsidP="00C7261A">
      <w:pPr>
        <w:pStyle w:val="Standard"/>
        <w:ind w:right="486"/>
        <w:jc w:val="both"/>
        <w:rPr>
          <w:rFonts w:ascii="Times New Roman" w:eastAsia="Times New Roman" w:hAnsi="Times New Roman" w:cs="Times New Roman"/>
          <w:sz w:val="28"/>
          <w:szCs w:val="28"/>
          <w:shd w:val="clear" w:color="auto" w:fill="FFFFFF"/>
          <w:lang w:eastAsia="uk-UA" w:bidi="uk-UA"/>
        </w:rPr>
      </w:pPr>
      <w:r>
        <w:rPr>
          <w:rFonts w:ascii="Times New Roman" w:eastAsia="Times New Roman" w:hAnsi="Times New Roman" w:cs="Times New Roman"/>
          <w:sz w:val="28"/>
          <w:szCs w:val="28"/>
          <w:shd w:val="clear" w:color="auto" w:fill="FFFFFF"/>
          <w:lang w:eastAsia="uk-UA" w:bidi="uk-UA"/>
        </w:rPr>
        <w:t xml:space="preserve">   </w:t>
      </w:r>
      <w:r w:rsidR="00C7261A">
        <w:rPr>
          <w:rFonts w:ascii="Times New Roman" w:eastAsia="Times New Roman" w:hAnsi="Times New Roman" w:cs="Times New Roman"/>
          <w:sz w:val="28"/>
          <w:szCs w:val="28"/>
          <w:shd w:val="clear" w:color="auto" w:fill="FFFFFF"/>
          <w:lang w:eastAsia="uk-UA" w:bidi="uk-UA"/>
        </w:rPr>
        <w:t xml:space="preserve">      </w:t>
      </w:r>
      <w:r>
        <w:rPr>
          <w:rFonts w:ascii="Times New Roman" w:eastAsia="Times New Roman" w:hAnsi="Times New Roman" w:cs="Times New Roman"/>
          <w:sz w:val="28"/>
          <w:szCs w:val="28"/>
          <w:shd w:val="clear" w:color="auto" w:fill="FFFFFF"/>
          <w:lang w:eastAsia="uk-UA" w:bidi="uk-UA"/>
        </w:rPr>
        <w:t>З метою подолання прогалин у знаннях учнів  вчителям доцільно  передбачити у 202</w:t>
      </w:r>
      <w:r w:rsidR="009171B2">
        <w:rPr>
          <w:rFonts w:ascii="Times New Roman" w:eastAsia="Times New Roman" w:hAnsi="Times New Roman" w:cs="Times New Roman"/>
          <w:sz w:val="28"/>
          <w:szCs w:val="28"/>
          <w:shd w:val="clear" w:color="auto" w:fill="FFFFFF"/>
          <w:lang w:eastAsia="uk-UA" w:bidi="uk-UA"/>
        </w:rPr>
        <w:t>3</w:t>
      </w:r>
      <w:r>
        <w:rPr>
          <w:rFonts w:ascii="Times New Roman" w:eastAsia="Times New Roman" w:hAnsi="Times New Roman" w:cs="Times New Roman"/>
          <w:sz w:val="28"/>
          <w:szCs w:val="28"/>
          <w:shd w:val="clear" w:color="auto" w:fill="FFFFFF"/>
          <w:lang w:eastAsia="uk-UA" w:bidi="uk-UA"/>
        </w:rPr>
        <w:t>-202</w:t>
      </w:r>
      <w:r w:rsidR="009171B2">
        <w:rPr>
          <w:rFonts w:ascii="Times New Roman" w:eastAsia="Times New Roman" w:hAnsi="Times New Roman" w:cs="Times New Roman"/>
          <w:sz w:val="28"/>
          <w:szCs w:val="28"/>
          <w:shd w:val="clear" w:color="auto" w:fill="FFFFFF"/>
          <w:lang w:eastAsia="uk-UA" w:bidi="uk-UA"/>
        </w:rPr>
        <w:t>4</w:t>
      </w:r>
      <w:r>
        <w:rPr>
          <w:rFonts w:ascii="Times New Roman" w:eastAsia="Times New Roman" w:hAnsi="Times New Roman" w:cs="Times New Roman"/>
          <w:sz w:val="28"/>
          <w:szCs w:val="28"/>
          <w:shd w:val="clear" w:color="auto" w:fill="FFFFFF"/>
          <w:lang w:eastAsia="uk-UA" w:bidi="uk-UA"/>
        </w:rPr>
        <w:t xml:space="preserve"> </w:t>
      </w:r>
      <w:proofErr w:type="spellStart"/>
      <w:r>
        <w:rPr>
          <w:rFonts w:ascii="Times New Roman" w:eastAsia="Times New Roman" w:hAnsi="Times New Roman" w:cs="Times New Roman"/>
          <w:sz w:val="28"/>
          <w:szCs w:val="28"/>
          <w:shd w:val="clear" w:color="auto" w:fill="FFFFFF"/>
          <w:lang w:eastAsia="uk-UA" w:bidi="uk-UA"/>
        </w:rPr>
        <w:t>н.р</w:t>
      </w:r>
      <w:proofErr w:type="spellEnd"/>
      <w:r>
        <w:rPr>
          <w:rFonts w:ascii="Times New Roman" w:eastAsia="Times New Roman" w:hAnsi="Times New Roman" w:cs="Times New Roman"/>
          <w:sz w:val="28"/>
          <w:szCs w:val="28"/>
          <w:shd w:val="clear" w:color="auto" w:fill="FFFFFF"/>
          <w:lang w:eastAsia="uk-UA" w:bidi="uk-UA"/>
        </w:rPr>
        <w:t>. повторення навчального матеріалу за період дистанційного навчання; проводити з батьками роз’яснювальну роботу про  відповідальність за результати  навчання дітей.</w:t>
      </w:r>
    </w:p>
    <w:p w:rsidR="00571BE8" w:rsidRPr="00265AC4" w:rsidRDefault="00571BE8" w:rsidP="00C7261A">
      <w:pPr>
        <w:spacing w:after="0" w:line="240" w:lineRule="auto"/>
        <w:ind w:firstLine="567"/>
        <w:jc w:val="both"/>
        <w:rPr>
          <w:rFonts w:ascii="Times New Roman" w:eastAsia="Times New Roman" w:hAnsi="Times New Roman" w:cs="Times New Roman"/>
          <w:sz w:val="28"/>
          <w:szCs w:val="28"/>
        </w:rPr>
      </w:pPr>
      <w:r w:rsidRPr="00265AC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Pr="00265AC4">
        <w:rPr>
          <w:rFonts w:ascii="Times New Roman" w:eastAsia="Times New Roman" w:hAnsi="Times New Roman" w:cs="Times New Roman"/>
          <w:sz w:val="28"/>
          <w:szCs w:val="28"/>
        </w:rPr>
        <w:t xml:space="preserve"> 2022-2023 </w:t>
      </w:r>
      <w:proofErr w:type="spellStart"/>
      <w:r w:rsidRPr="00265AC4">
        <w:rPr>
          <w:rFonts w:ascii="Times New Roman" w:eastAsia="Times New Roman" w:hAnsi="Times New Roman" w:cs="Times New Roman"/>
          <w:sz w:val="28"/>
          <w:szCs w:val="28"/>
        </w:rPr>
        <w:t>н.р</w:t>
      </w:r>
      <w:proofErr w:type="spellEnd"/>
      <w:r w:rsidRPr="00265AC4">
        <w:rPr>
          <w:rFonts w:ascii="Times New Roman" w:eastAsia="Times New Roman" w:hAnsi="Times New Roman" w:cs="Times New Roman"/>
          <w:sz w:val="28"/>
          <w:szCs w:val="28"/>
        </w:rPr>
        <w:t>. адміністрацією закладу було проведено спостереження за напрямом «Система оцінювання здобувачів освіти».</w:t>
      </w:r>
    </w:p>
    <w:p w:rsidR="00571BE8" w:rsidRPr="00265AC4" w:rsidRDefault="00571BE8" w:rsidP="00C7261A">
      <w:pPr>
        <w:spacing w:line="240" w:lineRule="auto"/>
        <w:jc w:val="both"/>
        <w:rPr>
          <w:rFonts w:ascii="Times New Roman" w:hAnsi="Times New Roman" w:cs="Times New Roman"/>
          <w:sz w:val="28"/>
          <w:szCs w:val="28"/>
        </w:rPr>
      </w:pPr>
      <w:r w:rsidRPr="00265AC4">
        <w:rPr>
          <w:rFonts w:ascii="Times New Roman" w:hAnsi="Times New Roman" w:cs="Times New Roman"/>
          <w:sz w:val="28"/>
          <w:szCs w:val="28"/>
        </w:rPr>
        <w:t xml:space="preserve">          Результати спостережень за навчальними заняттями, твердження педагогів, батьків, здобувачів освіти під час анкетування дозволяють зробити висновок, що здобувачі освіти отримують інформацію про критерії, правила та процедури оцінювання їхніх результатів навчання визначеним у закладі способом, у тому числі від педагогічних працівників.</w:t>
      </w:r>
    </w:p>
    <w:p w:rsidR="00571BE8" w:rsidRPr="00265AC4" w:rsidRDefault="00571BE8" w:rsidP="00571BE8">
      <w:pPr>
        <w:spacing w:after="0" w:line="240" w:lineRule="auto"/>
        <w:jc w:val="both"/>
        <w:rPr>
          <w:rFonts w:ascii="Times New Roman" w:hAnsi="Times New Roman" w:cs="Times New Roman"/>
          <w:sz w:val="28"/>
          <w:szCs w:val="28"/>
        </w:rPr>
      </w:pPr>
      <w:r w:rsidRPr="00265AC4">
        <w:rPr>
          <w:rFonts w:ascii="Times New Roman" w:hAnsi="Times New Roman" w:cs="Times New Roman"/>
          <w:sz w:val="28"/>
          <w:szCs w:val="28"/>
        </w:rPr>
        <w:t xml:space="preserve">             Критерії, правила і процедури оцінювання здобувачів освіти виписані в розділі 2.3. Положення про внутрішню систему забезпечення якості освіти закладу.</w:t>
      </w:r>
    </w:p>
    <w:p w:rsidR="00571BE8" w:rsidRPr="00265AC4" w:rsidRDefault="00571BE8" w:rsidP="00571BE8">
      <w:pPr>
        <w:spacing w:line="240" w:lineRule="auto"/>
        <w:jc w:val="both"/>
        <w:rPr>
          <w:rFonts w:ascii="Times New Roman" w:hAnsi="Times New Roman" w:cs="Times New Roman"/>
          <w:sz w:val="28"/>
          <w:szCs w:val="28"/>
        </w:rPr>
      </w:pPr>
      <w:r w:rsidRPr="00265AC4">
        <w:rPr>
          <w:rFonts w:ascii="Times New Roman" w:hAnsi="Times New Roman" w:cs="Times New Roman"/>
          <w:sz w:val="28"/>
          <w:szCs w:val="28"/>
        </w:rPr>
        <w:t>У закладі є єдині підходи до оцінювання навчальних досягнень учнів:</w:t>
      </w:r>
    </w:p>
    <w:p w:rsidR="00571BE8" w:rsidRPr="00265AC4" w:rsidRDefault="00571BE8" w:rsidP="00571BE8">
      <w:pPr>
        <w:spacing w:line="240" w:lineRule="auto"/>
        <w:jc w:val="both"/>
        <w:rPr>
          <w:rFonts w:ascii="Times New Roman" w:hAnsi="Times New Roman" w:cs="Times New Roman"/>
          <w:sz w:val="28"/>
          <w:szCs w:val="28"/>
        </w:rPr>
      </w:pPr>
      <w:r w:rsidRPr="00265AC4">
        <w:rPr>
          <w:rFonts w:ascii="Segoe UI Symbol" w:hAnsi="Segoe UI Symbol" w:cs="Segoe UI Symbol"/>
          <w:sz w:val="28"/>
          <w:szCs w:val="28"/>
        </w:rPr>
        <w:t>✔</w:t>
      </w:r>
      <w:r w:rsidRPr="00265AC4">
        <w:rPr>
          <w:rFonts w:ascii="Times New Roman" w:hAnsi="Times New Roman" w:cs="Times New Roman"/>
          <w:sz w:val="28"/>
          <w:szCs w:val="28"/>
        </w:rPr>
        <w:t xml:space="preserve"> вимоги до оцінювання результатів навчання здобувачів освіти визначаються з урахуванням </w:t>
      </w:r>
      <w:proofErr w:type="spellStart"/>
      <w:r w:rsidRPr="00265AC4">
        <w:rPr>
          <w:rFonts w:ascii="Times New Roman" w:hAnsi="Times New Roman" w:cs="Times New Roman"/>
          <w:sz w:val="28"/>
          <w:szCs w:val="28"/>
        </w:rPr>
        <w:t>компетентнісного</w:t>
      </w:r>
      <w:proofErr w:type="spellEnd"/>
      <w:r w:rsidRPr="00265AC4">
        <w:rPr>
          <w:rFonts w:ascii="Times New Roman" w:hAnsi="Times New Roman" w:cs="Times New Roman"/>
          <w:sz w:val="28"/>
          <w:szCs w:val="28"/>
        </w:rPr>
        <w:t xml:space="preserve"> підходу до навчання, в основу якого покладено ключові компетентності;</w:t>
      </w:r>
    </w:p>
    <w:p w:rsidR="00571BE8" w:rsidRPr="00265AC4" w:rsidRDefault="00571BE8" w:rsidP="00571BE8">
      <w:pPr>
        <w:spacing w:line="240" w:lineRule="auto"/>
        <w:jc w:val="both"/>
        <w:rPr>
          <w:rFonts w:ascii="Times New Roman" w:hAnsi="Times New Roman" w:cs="Times New Roman"/>
          <w:sz w:val="28"/>
          <w:szCs w:val="28"/>
        </w:rPr>
      </w:pPr>
      <w:r w:rsidRPr="00265AC4">
        <w:rPr>
          <w:rFonts w:ascii="Segoe UI Symbol" w:hAnsi="Segoe UI Symbol" w:cs="Segoe UI Symbol"/>
          <w:sz w:val="28"/>
          <w:szCs w:val="28"/>
        </w:rPr>
        <w:t>✔</w:t>
      </w:r>
      <w:r w:rsidRPr="00265AC4">
        <w:rPr>
          <w:rFonts w:ascii="Times New Roman" w:hAnsi="Times New Roman" w:cs="Times New Roman"/>
          <w:sz w:val="28"/>
          <w:szCs w:val="28"/>
        </w:rPr>
        <w:t xml:space="preserve"> оцінювання ґрунтується на позитивному підході, що, передусім, передбачає врахування рівня досягнень учня;</w:t>
      </w:r>
    </w:p>
    <w:p w:rsidR="00571BE8" w:rsidRPr="00265AC4" w:rsidRDefault="00571BE8" w:rsidP="00571BE8">
      <w:pPr>
        <w:spacing w:line="240" w:lineRule="auto"/>
        <w:jc w:val="both"/>
        <w:rPr>
          <w:rFonts w:ascii="Times New Roman" w:hAnsi="Times New Roman" w:cs="Times New Roman"/>
          <w:sz w:val="28"/>
          <w:szCs w:val="28"/>
        </w:rPr>
      </w:pPr>
      <w:r w:rsidRPr="00265AC4">
        <w:rPr>
          <w:rFonts w:ascii="Segoe UI Symbol" w:hAnsi="Segoe UI Symbol" w:cs="Segoe UI Symbol"/>
          <w:sz w:val="28"/>
          <w:szCs w:val="28"/>
        </w:rPr>
        <w:t>✔</w:t>
      </w:r>
      <w:r w:rsidRPr="00265AC4">
        <w:rPr>
          <w:rFonts w:ascii="Times New Roman" w:hAnsi="Times New Roman" w:cs="Times New Roman"/>
          <w:sz w:val="28"/>
          <w:szCs w:val="28"/>
        </w:rPr>
        <w:t xml:space="preserve"> система оцінювання навчальних досягнень здобувачів освіти включає критерії, правила за якими здійснюється оцінювання.</w:t>
      </w:r>
    </w:p>
    <w:p w:rsidR="00571BE8" w:rsidRPr="00265AC4" w:rsidRDefault="00571BE8" w:rsidP="00571BE8">
      <w:pPr>
        <w:spacing w:line="240" w:lineRule="auto"/>
        <w:jc w:val="both"/>
        <w:rPr>
          <w:rFonts w:ascii="Times New Roman" w:hAnsi="Times New Roman" w:cs="Times New Roman"/>
          <w:sz w:val="28"/>
          <w:szCs w:val="28"/>
        </w:rPr>
      </w:pPr>
      <w:r w:rsidRPr="00265AC4">
        <w:rPr>
          <w:rFonts w:ascii="Times New Roman" w:hAnsi="Times New Roman" w:cs="Times New Roman"/>
          <w:sz w:val="28"/>
          <w:szCs w:val="28"/>
        </w:rPr>
        <w:t xml:space="preserve">      Розроблення, оприлюднення та інформування про критерії оцінювання робить процес оцінювання прозорим і зрозумілим для всіх учасників освітнього процесу.</w:t>
      </w:r>
    </w:p>
    <w:p w:rsidR="00571BE8" w:rsidRPr="00265AC4" w:rsidRDefault="00571BE8" w:rsidP="00571BE8">
      <w:pPr>
        <w:spacing w:line="240" w:lineRule="auto"/>
        <w:jc w:val="both"/>
        <w:rPr>
          <w:sz w:val="28"/>
          <w:szCs w:val="28"/>
        </w:rPr>
      </w:pPr>
      <w:r w:rsidRPr="00265AC4">
        <w:rPr>
          <w:rFonts w:ascii="Times New Roman" w:hAnsi="Times New Roman" w:cs="Times New Roman"/>
          <w:sz w:val="28"/>
          <w:szCs w:val="28"/>
        </w:rPr>
        <w:t>Система оцінювання навчальних досягнень учнів закладу:</w:t>
      </w:r>
      <w:r w:rsidRPr="00265AC4">
        <w:rPr>
          <w:sz w:val="28"/>
          <w:szCs w:val="28"/>
        </w:rPr>
        <w:t xml:space="preserve"> </w:t>
      </w:r>
    </w:p>
    <w:p w:rsidR="00571BE8" w:rsidRPr="00265AC4" w:rsidRDefault="00571BE8" w:rsidP="00571BE8">
      <w:pPr>
        <w:spacing w:line="240" w:lineRule="auto"/>
        <w:jc w:val="both"/>
        <w:rPr>
          <w:rFonts w:ascii="Times New Roman" w:hAnsi="Times New Roman" w:cs="Times New Roman"/>
          <w:sz w:val="28"/>
          <w:szCs w:val="28"/>
        </w:rPr>
      </w:pPr>
      <w:r w:rsidRPr="00265AC4">
        <w:rPr>
          <w:rFonts w:ascii="Segoe UI Symbol" w:hAnsi="Segoe UI Symbol" w:cs="Segoe UI Symbol"/>
          <w:sz w:val="28"/>
          <w:szCs w:val="28"/>
        </w:rPr>
        <w:t>✔</w:t>
      </w:r>
      <w:r w:rsidRPr="00265AC4">
        <w:rPr>
          <w:rFonts w:ascii="Times New Roman" w:hAnsi="Times New Roman" w:cs="Times New Roman"/>
          <w:sz w:val="28"/>
          <w:szCs w:val="28"/>
        </w:rPr>
        <w:t xml:space="preserve"> має у своїй основі чіткі і зрозумілі вимоги до навчальних результатів;</w:t>
      </w:r>
    </w:p>
    <w:p w:rsidR="00571BE8" w:rsidRPr="00265AC4" w:rsidRDefault="00571BE8" w:rsidP="00571BE8">
      <w:pPr>
        <w:spacing w:line="240" w:lineRule="auto"/>
        <w:jc w:val="both"/>
        <w:rPr>
          <w:rFonts w:ascii="Times New Roman" w:hAnsi="Times New Roman" w:cs="Times New Roman"/>
          <w:sz w:val="28"/>
          <w:szCs w:val="28"/>
        </w:rPr>
      </w:pPr>
      <w:r w:rsidRPr="00265AC4">
        <w:rPr>
          <w:rFonts w:ascii="Segoe UI Symbol" w:hAnsi="Segoe UI Symbol" w:cs="Segoe UI Symbol"/>
          <w:sz w:val="28"/>
          <w:szCs w:val="28"/>
        </w:rPr>
        <w:t>✔</w:t>
      </w:r>
      <w:r w:rsidRPr="00265AC4">
        <w:rPr>
          <w:rFonts w:ascii="Times New Roman" w:hAnsi="Times New Roman" w:cs="Times New Roman"/>
          <w:sz w:val="28"/>
          <w:szCs w:val="28"/>
        </w:rPr>
        <w:t xml:space="preserve"> дає можливість розвивати в учнів впевненість у своїх здібностях і можливостях;</w:t>
      </w:r>
    </w:p>
    <w:p w:rsidR="00571BE8" w:rsidRPr="00265AC4" w:rsidRDefault="00571BE8" w:rsidP="00571BE8">
      <w:pPr>
        <w:spacing w:line="240" w:lineRule="auto"/>
        <w:jc w:val="both"/>
        <w:rPr>
          <w:rFonts w:ascii="Times New Roman" w:hAnsi="Times New Roman" w:cs="Times New Roman"/>
          <w:sz w:val="28"/>
          <w:szCs w:val="28"/>
        </w:rPr>
      </w:pPr>
      <w:r w:rsidRPr="00265AC4">
        <w:rPr>
          <w:rFonts w:ascii="Segoe UI Symbol" w:hAnsi="Segoe UI Symbol" w:cs="Segoe UI Symbol"/>
          <w:sz w:val="28"/>
          <w:szCs w:val="28"/>
        </w:rPr>
        <w:t>✔</w:t>
      </w:r>
      <w:r w:rsidRPr="00265AC4">
        <w:rPr>
          <w:rFonts w:ascii="Times New Roman" w:hAnsi="Times New Roman" w:cs="Times New Roman"/>
          <w:sz w:val="28"/>
          <w:szCs w:val="28"/>
        </w:rPr>
        <w:t xml:space="preserve"> використовує самооцінювання і взаємооцінювання як важливий елемент навчальної діяльності.</w:t>
      </w:r>
    </w:p>
    <w:p w:rsidR="00571BE8" w:rsidRPr="00265AC4" w:rsidRDefault="00571BE8" w:rsidP="00571BE8">
      <w:pPr>
        <w:spacing w:after="0" w:line="240" w:lineRule="auto"/>
        <w:jc w:val="both"/>
        <w:rPr>
          <w:rFonts w:ascii="Times New Roman" w:hAnsi="Times New Roman" w:cs="Times New Roman"/>
          <w:b/>
          <w:sz w:val="28"/>
          <w:szCs w:val="28"/>
        </w:rPr>
      </w:pPr>
      <w:r w:rsidRPr="00265AC4">
        <w:rPr>
          <w:rFonts w:ascii="Times New Roman" w:hAnsi="Times New Roman" w:cs="Times New Roman"/>
          <w:sz w:val="28"/>
          <w:szCs w:val="28"/>
        </w:rPr>
        <w:t xml:space="preserve">         Критерії оцінювання результатів навчання оприлюднено на сайті закладу освіти та висвітлено в змісті освітньої програми.</w:t>
      </w:r>
    </w:p>
    <w:p w:rsidR="00571BE8" w:rsidRPr="00265AC4" w:rsidRDefault="00571BE8" w:rsidP="00571BE8">
      <w:pPr>
        <w:spacing w:line="240" w:lineRule="auto"/>
        <w:jc w:val="both"/>
        <w:rPr>
          <w:rFonts w:ascii="Times New Roman" w:hAnsi="Times New Roman" w:cs="Times New Roman"/>
          <w:sz w:val="28"/>
          <w:szCs w:val="28"/>
        </w:rPr>
      </w:pPr>
      <w:r w:rsidRPr="00265AC4">
        <w:rPr>
          <w:rFonts w:ascii="Times New Roman" w:hAnsi="Times New Roman" w:cs="Times New Roman"/>
          <w:sz w:val="28"/>
          <w:szCs w:val="28"/>
        </w:rPr>
        <w:t xml:space="preserve">     Адміністрація здійснює контроль за системою оцінювання вчителів через спостереження за проведенням навчальних занять, вивчення оприлюднених критеріїв оцінювання, розглядаючи дане питання на засіданнях педагогічної ради, методичних об’єднань.</w:t>
      </w:r>
    </w:p>
    <w:p w:rsidR="00571BE8" w:rsidRPr="00265AC4" w:rsidRDefault="00571BE8" w:rsidP="00571BE8">
      <w:pPr>
        <w:spacing w:line="240" w:lineRule="auto"/>
        <w:jc w:val="both"/>
        <w:rPr>
          <w:rFonts w:ascii="Times New Roman" w:hAnsi="Times New Roman" w:cs="Times New Roman"/>
          <w:sz w:val="28"/>
          <w:szCs w:val="28"/>
        </w:rPr>
      </w:pPr>
      <w:r w:rsidRPr="00265AC4">
        <w:rPr>
          <w:rFonts w:ascii="Times New Roman" w:hAnsi="Times New Roman" w:cs="Times New Roman"/>
          <w:sz w:val="28"/>
          <w:szCs w:val="28"/>
        </w:rPr>
        <w:t xml:space="preserve">    Ознайомлення батьків і учнів з правилами і процедурами оцінювання завжди відбувається на початку навчального року і впродовж навчального року.  Формуючи систему оцінювання у закладі освіти, педагогічний колектив керується тим, що оцінка має стимулювати учнів до навчання, а не використовуватись для покарання.</w:t>
      </w:r>
    </w:p>
    <w:p w:rsidR="00E3377A" w:rsidRPr="00376914" w:rsidRDefault="00E3377A" w:rsidP="00376914">
      <w:pPr>
        <w:spacing w:after="0" w:line="240" w:lineRule="auto"/>
        <w:ind w:firstLine="700"/>
        <w:jc w:val="both"/>
        <w:textAlignment w:val="top"/>
        <w:rPr>
          <w:rFonts w:ascii="Bitter" w:eastAsia="Times New Roman" w:hAnsi="Bitter" w:cs="Times New Roman"/>
          <w:color w:val="212121"/>
          <w:sz w:val="26"/>
          <w:szCs w:val="26"/>
          <w:lang w:eastAsia="uk-UA"/>
        </w:rPr>
      </w:pPr>
    </w:p>
    <w:p w:rsidR="00571BE8" w:rsidRDefault="00571BE8" w:rsidP="00376914">
      <w:pPr>
        <w:spacing w:after="0" w:line="240" w:lineRule="auto"/>
        <w:ind w:firstLine="700"/>
        <w:jc w:val="both"/>
        <w:textAlignment w:val="top"/>
        <w:rPr>
          <w:rFonts w:ascii="Times New Roman" w:eastAsia="Times New Roman" w:hAnsi="Times New Roman" w:cs="Times New Roman"/>
          <w:b/>
          <w:bCs/>
          <w:color w:val="000000"/>
          <w:sz w:val="28"/>
          <w:szCs w:val="28"/>
          <w:lang w:eastAsia="uk-UA"/>
        </w:rPr>
      </w:pPr>
    </w:p>
    <w:p w:rsidR="00376914" w:rsidRPr="00376914" w:rsidRDefault="00376914" w:rsidP="00376914">
      <w:pPr>
        <w:spacing w:after="0" w:line="240" w:lineRule="auto"/>
        <w:ind w:firstLine="700"/>
        <w:jc w:val="both"/>
        <w:textAlignment w:val="top"/>
        <w:rPr>
          <w:rFonts w:ascii="Bitter" w:eastAsia="Times New Roman" w:hAnsi="Bitter" w:cs="Times New Roman"/>
          <w:color w:val="212121"/>
          <w:sz w:val="26"/>
          <w:szCs w:val="26"/>
          <w:lang w:eastAsia="uk-UA"/>
        </w:rPr>
      </w:pPr>
      <w:r w:rsidRPr="00376914">
        <w:rPr>
          <w:rFonts w:ascii="Times New Roman" w:eastAsia="Times New Roman" w:hAnsi="Times New Roman" w:cs="Times New Roman"/>
          <w:b/>
          <w:bCs/>
          <w:color w:val="000000"/>
          <w:sz w:val="28"/>
          <w:szCs w:val="28"/>
          <w:lang w:eastAsia="uk-UA"/>
        </w:rPr>
        <w:t>Мережа класів</w:t>
      </w:r>
    </w:p>
    <w:p w:rsidR="00376914" w:rsidRPr="00E75723" w:rsidRDefault="00376914" w:rsidP="00AA435A">
      <w:pPr>
        <w:spacing w:after="0" w:line="240" w:lineRule="auto"/>
        <w:ind w:firstLine="700"/>
        <w:jc w:val="both"/>
        <w:textAlignment w:val="top"/>
        <w:rPr>
          <w:rFonts w:ascii="Bitter" w:eastAsia="Times New Roman" w:hAnsi="Bitter" w:cs="Times New Roman"/>
          <w:color w:val="212121"/>
          <w:sz w:val="28"/>
          <w:szCs w:val="28"/>
          <w:lang w:eastAsia="uk-UA"/>
        </w:rPr>
      </w:pPr>
      <w:r w:rsidRPr="00E75723">
        <w:rPr>
          <w:rFonts w:ascii="Times New Roman" w:eastAsia="Times New Roman" w:hAnsi="Times New Roman" w:cs="Times New Roman"/>
          <w:color w:val="000000"/>
          <w:sz w:val="28"/>
          <w:szCs w:val="28"/>
          <w:lang w:eastAsia="uk-UA"/>
        </w:rPr>
        <w:t xml:space="preserve">Адміністрацією та педагогічним колективом </w:t>
      </w:r>
      <w:r w:rsidR="00214437">
        <w:rPr>
          <w:rFonts w:ascii="Times New Roman" w:eastAsia="Times New Roman" w:hAnsi="Times New Roman" w:cs="Times New Roman"/>
          <w:color w:val="000000"/>
          <w:sz w:val="28"/>
          <w:szCs w:val="28"/>
          <w:lang w:eastAsia="uk-UA"/>
        </w:rPr>
        <w:t>Ліцею</w:t>
      </w:r>
      <w:r w:rsidR="00E3377A" w:rsidRPr="00E75723">
        <w:rPr>
          <w:rFonts w:ascii="Times New Roman" w:eastAsia="Times New Roman" w:hAnsi="Times New Roman" w:cs="Times New Roman"/>
          <w:color w:val="000000"/>
          <w:sz w:val="28"/>
          <w:szCs w:val="28"/>
          <w:lang w:eastAsia="uk-UA"/>
        </w:rPr>
        <w:t xml:space="preserve"> </w:t>
      </w:r>
      <w:r w:rsidR="000D4B09" w:rsidRPr="00E75723">
        <w:rPr>
          <w:rFonts w:ascii="Times New Roman" w:eastAsia="Times New Roman" w:hAnsi="Times New Roman" w:cs="Times New Roman"/>
          <w:color w:val="000000"/>
          <w:sz w:val="28"/>
          <w:szCs w:val="28"/>
          <w:lang w:eastAsia="uk-UA"/>
        </w:rPr>
        <w:t>з різними формами навчанн</w:t>
      </w:r>
      <w:r w:rsidR="00E3377A" w:rsidRPr="00E75723">
        <w:rPr>
          <w:rFonts w:ascii="Times New Roman" w:eastAsia="Times New Roman" w:hAnsi="Times New Roman" w:cs="Times New Roman"/>
          <w:color w:val="000000"/>
          <w:sz w:val="28"/>
          <w:szCs w:val="28"/>
          <w:lang w:eastAsia="uk-UA"/>
        </w:rPr>
        <w:t>я</w:t>
      </w:r>
      <w:r w:rsidRPr="00E75723">
        <w:rPr>
          <w:rFonts w:ascii="Times New Roman" w:eastAsia="Times New Roman" w:hAnsi="Times New Roman" w:cs="Times New Roman"/>
          <w:color w:val="000000"/>
          <w:sz w:val="28"/>
          <w:szCs w:val="28"/>
          <w:lang w:eastAsia="uk-UA"/>
        </w:rPr>
        <w:t xml:space="preserve"> проведено певну роботу щодо збереження й розвитку шкільної мережі.</w:t>
      </w:r>
      <w:r w:rsidR="004D667A">
        <w:rPr>
          <w:rFonts w:ascii="Times New Roman" w:eastAsia="Times New Roman" w:hAnsi="Times New Roman" w:cs="Times New Roman"/>
          <w:color w:val="000000"/>
          <w:sz w:val="28"/>
          <w:szCs w:val="28"/>
          <w:lang w:eastAsia="uk-UA"/>
        </w:rPr>
        <w:t xml:space="preserve"> </w:t>
      </w:r>
      <w:r w:rsidR="00AA435A" w:rsidRPr="00E75723">
        <w:rPr>
          <w:rFonts w:ascii="Bitter" w:eastAsia="Times New Roman" w:hAnsi="Bitter" w:cs="Times New Roman"/>
          <w:color w:val="212121"/>
          <w:sz w:val="28"/>
          <w:szCs w:val="28"/>
          <w:lang w:eastAsia="uk-UA"/>
        </w:rPr>
        <w:t xml:space="preserve"> </w:t>
      </w:r>
      <w:r w:rsidR="004D667A">
        <w:rPr>
          <w:rFonts w:ascii="Bitter" w:eastAsia="Times New Roman" w:hAnsi="Bitter" w:cs="Times New Roman"/>
          <w:color w:val="212121"/>
          <w:sz w:val="28"/>
          <w:szCs w:val="28"/>
          <w:lang w:eastAsia="uk-UA"/>
        </w:rPr>
        <w:t xml:space="preserve">У </w:t>
      </w:r>
      <w:r w:rsidR="00AA435A" w:rsidRPr="00E75723">
        <w:rPr>
          <w:rFonts w:ascii="Bitter" w:eastAsia="Times New Roman" w:hAnsi="Bitter" w:cs="Times New Roman"/>
          <w:color w:val="212121"/>
          <w:sz w:val="28"/>
          <w:szCs w:val="28"/>
          <w:lang w:eastAsia="uk-UA"/>
        </w:rPr>
        <w:t>202</w:t>
      </w:r>
      <w:r w:rsidR="004D667A">
        <w:rPr>
          <w:rFonts w:ascii="Bitter" w:eastAsia="Times New Roman" w:hAnsi="Bitter" w:cs="Times New Roman"/>
          <w:color w:val="212121"/>
          <w:sz w:val="28"/>
          <w:szCs w:val="28"/>
          <w:lang w:eastAsia="uk-UA"/>
        </w:rPr>
        <w:t>2</w:t>
      </w:r>
      <w:r w:rsidR="00AA435A" w:rsidRPr="00E75723">
        <w:rPr>
          <w:rFonts w:ascii="Bitter" w:eastAsia="Times New Roman" w:hAnsi="Bitter" w:cs="Times New Roman"/>
          <w:color w:val="212121"/>
          <w:sz w:val="28"/>
          <w:szCs w:val="28"/>
          <w:lang w:eastAsia="uk-UA"/>
        </w:rPr>
        <w:t>-2</w:t>
      </w:r>
      <w:r w:rsidR="004D667A">
        <w:rPr>
          <w:rFonts w:ascii="Bitter" w:eastAsia="Times New Roman" w:hAnsi="Bitter" w:cs="Times New Roman"/>
          <w:color w:val="212121"/>
          <w:sz w:val="28"/>
          <w:szCs w:val="28"/>
          <w:lang w:eastAsia="uk-UA"/>
        </w:rPr>
        <w:t>0</w:t>
      </w:r>
      <w:r w:rsidR="00AA435A" w:rsidRPr="00E75723">
        <w:rPr>
          <w:rFonts w:ascii="Bitter" w:eastAsia="Times New Roman" w:hAnsi="Bitter" w:cs="Times New Roman"/>
          <w:color w:val="212121"/>
          <w:sz w:val="28"/>
          <w:szCs w:val="28"/>
          <w:lang w:eastAsia="uk-UA"/>
        </w:rPr>
        <w:t>2</w:t>
      </w:r>
      <w:r w:rsidR="004D667A">
        <w:rPr>
          <w:rFonts w:ascii="Bitter" w:eastAsia="Times New Roman" w:hAnsi="Bitter" w:cs="Times New Roman"/>
          <w:color w:val="212121"/>
          <w:sz w:val="28"/>
          <w:szCs w:val="28"/>
          <w:lang w:eastAsia="uk-UA"/>
        </w:rPr>
        <w:t>3</w:t>
      </w:r>
      <w:r w:rsidR="00AA435A" w:rsidRPr="00E75723">
        <w:rPr>
          <w:rFonts w:ascii="Bitter" w:eastAsia="Times New Roman" w:hAnsi="Bitter" w:cs="Times New Roman"/>
          <w:color w:val="212121"/>
          <w:sz w:val="28"/>
          <w:szCs w:val="28"/>
          <w:lang w:eastAsia="uk-UA"/>
        </w:rPr>
        <w:t xml:space="preserve"> </w:t>
      </w:r>
      <w:proofErr w:type="spellStart"/>
      <w:r w:rsidR="00AA435A" w:rsidRPr="00E75723">
        <w:rPr>
          <w:rFonts w:ascii="Bitter" w:eastAsia="Times New Roman" w:hAnsi="Bitter" w:cs="Times New Roman"/>
          <w:color w:val="212121"/>
          <w:sz w:val="28"/>
          <w:szCs w:val="28"/>
          <w:lang w:eastAsia="uk-UA"/>
        </w:rPr>
        <w:t>н.р</w:t>
      </w:r>
      <w:proofErr w:type="spellEnd"/>
      <w:r w:rsidR="00AA435A" w:rsidRPr="00E75723">
        <w:rPr>
          <w:rFonts w:ascii="Bitter" w:eastAsia="Times New Roman" w:hAnsi="Bitter" w:cs="Times New Roman"/>
          <w:color w:val="212121"/>
          <w:sz w:val="28"/>
          <w:szCs w:val="28"/>
          <w:lang w:eastAsia="uk-UA"/>
        </w:rPr>
        <w:t xml:space="preserve">.  в </w:t>
      </w:r>
      <w:r w:rsidR="004D667A">
        <w:rPr>
          <w:rFonts w:ascii="Bitter" w:eastAsia="Times New Roman" w:hAnsi="Bitter" w:cs="Times New Roman"/>
          <w:color w:val="212121"/>
          <w:sz w:val="28"/>
          <w:szCs w:val="28"/>
          <w:lang w:eastAsia="uk-UA"/>
        </w:rPr>
        <w:t>заклад</w:t>
      </w:r>
      <w:r w:rsidR="00AA435A" w:rsidRPr="00E75723">
        <w:rPr>
          <w:rFonts w:ascii="Bitter" w:eastAsia="Times New Roman" w:hAnsi="Bitter" w:cs="Times New Roman"/>
          <w:color w:val="212121"/>
          <w:sz w:val="28"/>
          <w:szCs w:val="28"/>
          <w:lang w:eastAsia="uk-UA"/>
        </w:rPr>
        <w:t>і працювали 6 НКП</w:t>
      </w:r>
      <w:r w:rsidR="00E75723" w:rsidRPr="00E75723">
        <w:rPr>
          <w:rFonts w:ascii="Bitter" w:eastAsia="Times New Roman" w:hAnsi="Bitter" w:cs="Times New Roman"/>
          <w:color w:val="212121"/>
          <w:sz w:val="28"/>
          <w:szCs w:val="28"/>
          <w:lang w:eastAsia="uk-UA"/>
        </w:rPr>
        <w:t>, на яких навчалось 13</w:t>
      </w:r>
      <w:r w:rsidR="00214437">
        <w:rPr>
          <w:rFonts w:ascii="Bitter" w:eastAsia="Times New Roman" w:hAnsi="Bitter" w:cs="Times New Roman"/>
          <w:color w:val="212121"/>
          <w:sz w:val="28"/>
          <w:szCs w:val="28"/>
          <w:lang w:eastAsia="uk-UA"/>
        </w:rPr>
        <w:t>8</w:t>
      </w:r>
      <w:r w:rsidR="00E75723" w:rsidRPr="00E75723">
        <w:rPr>
          <w:rFonts w:ascii="Bitter" w:eastAsia="Times New Roman" w:hAnsi="Bitter" w:cs="Times New Roman"/>
          <w:color w:val="212121"/>
          <w:sz w:val="28"/>
          <w:szCs w:val="28"/>
          <w:lang w:eastAsia="uk-UA"/>
        </w:rPr>
        <w:t xml:space="preserve"> учнів.</w:t>
      </w:r>
      <w:r w:rsidR="00214437">
        <w:rPr>
          <w:rFonts w:ascii="Bitter" w:eastAsia="Times New Roman" w:hAnsi="Bitter" w:cs="Times New Roman"/>
          <w:color w:val="212121"/>
          <w:sz w:val="28"/>
          <w:szCs w:val="28"/>
          <w:lang w:eastAsia="uk-UA"/>
        </w:rPr>
        <w:t xml:space="preserve"> В зв’язку </w:t>
      </w:r>
      <w:r w:rsidR="004D667A">
        <w:rPr>
          <w:rFonts w:ascii="Bitter" w:eastAsia="Times New Roman" w:hAnsi="Bitter" w:cs="Times New Roman"/>
          <w:color w:val="212121"/>
          <w:sz w:val="28"/>
          <w:szCs w:val="28"/>
          <w:lang w:eastAsia="uk-UA"/>
        </w:rPr>
        <w:t>і</w:t>
      </w:r>
      <w:r w:rsidR="00214437">
        <w:rPr>
          <w:rFonts w:ascii="Bitter" w:eastAsia="Times New Roman" w:hAnsi="Bitter" w:cs="Times New Roman"/>
          <w:color w:val="212121"/>
          <w:sz w:val="28"/>
          <w:szCs w:val="28"/>
          <w:lang w:eastAsia="uk-UA"/>
        </w:rPr>
        <w:t>з запровадженням навчання в дистанційн</w:t>
      </w:r>
      <w:r w:rsidR="004D667A">
        <w:rPr>
          <w:rFonts w:ascii="Bitter" w:eastAsia="Times New Roman" w:hAnsi="Bitter" w:cs="Times New Roman"/>
          <w:color w:val="212121"/>
          <w:sz w:val="28"/>
          <w:szCs w:val="28"/>
          <w:lang w:eastAsia="uk-UA"/>
        </w:rPr>
        <w:t>о</w:t>
      </w:r>
      <w:r w:rsidR="00214437">
        <w:rPr>
          <w:rFonts w:ascii="Bitter" w:eastAsia="Times New Roman" w:hAnsi="Bitter" w:cs="Times New Roman"/>
          <w:color w:val="212121"/>
          <w:sz w:val="28"/>
          <w:szCs w:val="28"/>
          <w:lang w:eastAsia="uk-UA"/>
        </w:rPr>
        <w:t>м</w:t>
      </w:r>
      <w:r w:rsidR="004D667A">
        <w:rPr>
          <w:rFonts w:ascii="Bitter" w:eastAsia="Times New Roman" w:hAnsi="Bitter" w:cs="Times New Roman"/>
          <w:color w:val="212121"/>
          <w:sz w:val="28"/>
          <w:szCs w:val="28"/>
          <w:lang w:eastAsia="uk-UA"/>
        </w:rPr>
        <w:t>у</w:t>
      </w:r>
      <w:r w:rsidR="00214437">
        <w:rPr>
          <w:rFonts w:ascii="Bitter" w:eastAsia="Times New Roman" w:hAnsi="Bitter" w:cs="Times New Roman"/>
          <w:color w:val="212121"/>
          <w:sz w:val="28"/>
          <w:szCs w:val="28"/>
          <w:lang w:eastAsia="uk-UA"/>
        </w:rPr>
        <w:t xml:space="preserve"> </w:t>
      </w:r>
      <w:r w:rsidR="004D667A">
        <w:rPr>
          <w:rFonts w:ascii="Bitter" w:eastAsia="Times New Roman" w:hAnsi="Bitter" w:cs="Times New Roman"/>
          <w:color w:val="212121"/>
          <w:sz w:val="28"/>
          <w:szCs w:val="28"/>
          <w:lang w:eastAsia="uk-UA"/>
        </w:rPr>
        <w:t>форматі учні  ВПЛ були приєднані до Центрального НКП.</w:t>
      </w:r>
      <w:r w:rsidR="00E75723" w:rsidRPr="00E75723">
        <w:rPr>
          <w:rFonts w:ascii="Bitter" w:eastAsia="Times New Roman" w:hAnsi="Bitter" w:cs="Times New Roman"/>
          <w:color w:val="212121"/>
          <w:sz w:val="28"/>
          <w:szCs w:val="28"/>
          <w:lang w:eastAsia="uk-UA"/>
        </w:rPr>
        <w:t xml:space="preserve"> </w:t>
      </w:r>
      <w:r w:rsidR="004D667A">
        <w:rPr>
          <w:rFonts w:ascii="Bitter" w:eastAsia="Times New Roman" w:hAnsi="Bitter" w:cs="Times New Roman"/>
          <w:color w:val="212121"/>
          <w:sz w:val="28"/>
          <w:szCs w:val="28"/>
          <w:lang w:eastAsia="uk-UA"/>
        </w:rPr>
        <w:t>В ліцеї</w:t>
      </w:r>
      <w:r w:rsidR="00E75723" w:rsidRPr="00E75723">
        <w:rPr>
          <w:rFonts w:ascii="Bitter" w:eastAsia="Times New Roman" w:hAnsi="Bitter" w:cs="Times New Roman"/>
          <w:color w:val="212121"/>
          <w:sz w:val="28"/>
          <w:szCs w:val="28"/>
          <w:lang w:eastAsia="uk-UA"/>
        </w:rPr>
        <w:t xml:space="preserve"> сформовано  </w:t>
      </w:r>
      <w:r w:rsidR="00214437">
        <w:rPr>
          <w:rFonts w:ascii="Bitter" w:eastAsia="Times New Roman" w:hAnsi="Bitter" w:cs="Times New Roman"/>
          <w:color w:val="212121"/>
          <w:sz w:val="28"/>
          <w:szCs w:val="28"/>
          <w:lang w:eastAsia="uk-UA"/>
        </w:rPr>
        <w:t xml:space="preserve">7 </w:t>
      </w:r>
      <w:r w:rsidR="00E75723" w:rsidRPr="00E75723">
        <w:rPr>
          <w:rFonts w:ascii="Bitter" w:eastAsia="Times New Roman" w:hAnsi="Bitter" w:cs="Times New Roman"/>
          <w:color w:val="212121"/>
          <w:sz w:val="28"/>
          <w:szCs w:val="28"/>
          <w:lang w:eastAsia="uk-UA"/>
        </w:rPr>
        <w:t>класів</w:t>
      </w:r>
      <w:r w:rsidR="00E75723">
        <w:rPr>
          <w:rFonts w:ascii="Bitter" w:eastAsia="Times New Roman" w:hAnsi="Bitter" w:cs="Times New Roman"/>
          <w:color w:val="212121"/>
          <w:sz w:val="28"/>
          <w:szCs w:val="28"/>
          <w:lang w:eastAsia="uk-UA"/>
        </w:rPr>
        <w:t xml:space="preserve"> заочників. Аналіз кількісного  складу </w:t>
      </w:r>
      <w:r w:rsidR="004D667A">
        <w:rPr>
          <w:rFonts w:ascii="Bitter" w:eastAsia="Times New Roman" w:hAnsi="Bitter" w:cs="Times New Roman"/>
          <w:color w:val="212121"/>
          <w:sz w:val="28"/>
          <w:szCs w:val="28"/>
          <w:lang w:eastAsia="uk-UA"/>
        </w:rPr>
        <w:t xml:space="preserve">учнів </w:t>
      </w:r>
      <w:r w:rsidR="00E75723">
        <w:rPr>
          <w:rFonts w:ascii="Bitter" w:eastAsia="Times New Roman" w:hAnsi="Bitter" w:cs="Times New Roman"/>
          <w:color w:val="212121"/>
          <w:sz w:val="28"/>
          <w:szCs w:val="28"/>
          <w:lang w:eastAsia="uk-UA"/>
        </w:rPr>
        <w:t xml:space="preserve">за останні 5 років свідчить  про стабільну  кількість здобувачів </w:t>
      </w:r>
      <w:r w:rsidR="0023399D">
        <w:rPr>
          <w:rFonts w:ascii="Bitter" w:eastAsia="Times New Roman" w:hAnsi="Bitter" w:cs="Times New Roman"/>
          <w:color w:val="212121"/>
          <w:sz w:val="28"/>
          <w:szCs w:val="28"/>
          <w:lang w:eastAsia="uk-UA"/>
        </w:rPr>
        <w:t xml:space="preserve">освіти </w:t>
      </w:r>
      <w:r w:rsidR="00E75723">
        <w:rPr>
          <w:rFonts w:ascii="Bitter" w:eastAsia="Times New Roman" w:hAnsi="Bitter" w:cs="Times New Roman"/>
          <w:color w:val="212121"/>
          <w:sz w:val="28"/>
          <w:szCs w:val="28"/>
          <w:lang w:eastAsia="uk-UA"/>
        </w:rPr>
        <w:t xml:space="preserve"> в межах 120-150 осіб.  35-40 учнів щорічно  отримують свідоцтва про повну загальну середню освіту.</w:t>
      </w:r>
    </w:p>
    <w:p w:rsidR="00376914" w:rsidRPr="00376914" w:rsidRDefault="00F36B82" w:rsidP="00F36B82">
      <w:pPr>
        <w:spacing w:after="0" w:line="240" w:lineRule="auto"/>
        <w:jc w:val="both"/>
        <w:textAlignment w:val="top"/>
        <w:rPr>
          <w:rFonts w:ascii="Bitter" w:eastAsia="Times New Roman" w:hAnsi="Bitter" w:cs="Times New Roman"/>
          <w:color w:val="212121"/>
          <w:sz w:val="26"/>
          <w:szCs w:val="26"/>
          <w:lang w:eastAsia="uk-UA"/>
        </w:rPr>
      </w:pPr>
      <w:r>
        <w:rPr>
          <w:rFonts w:ascii="Bitter" w:eastAsia="Times New Roman" w:hAnsi="Bitter" w:cs="Times New Roman"/>
          <w:color w:val="212121"/>
          <w:sz w:val="28"/>
          <w:szCs w:val="28"/>
          <w:lang w:eastAsia="uk-UA"/>
        </w:rPr>
        <w:t xml:space="preserve"> </w:t>
      </w:r>
      <w:r w:rsidR="00376914" w:rsidRPr="00376914">
        <w:rPr>
          <w:rFonts w:ascii="Times New Roman" w:eastAsia="Times New Roman" w:hAnsi="Times New Roman" w:cs="Times New Roman"/>
          <w:color w:val="000000"/>
          <w:sz w:val="28"/>
          <w:szCs w:val="28"/>
          <w:lang w:eastAsia="uk-UA"/>
        </w:rPr>
        <w:t xml:space="preserve"> Основними заходами зі збереження контингенту учнів у 202</w:t>
      </w:r>
      <w:r w:rsidR="00214437">
        <w:rPr>
          <w:rFonts w:ascii="Times New Roman" w:eastAsia="Times New Roman" w:hAnsi="Times New Roman" w:cs="Times New Roman"/>
          <w:color w:val="000000"/>
          <w:sz w:val="28"/>
          <w:szCs w:val="28"/>
          <w:lang w:eastAsia="uk-UA"/>
        </w:rPr>
        <w:t>2</w:t>
      </w:r>
      <w:r w:rsidR="00376914" w:rsidRPr="00376914">
        <w:rPr>
          <w:rFonts w:ascii="Times New Roman" w:eastAsia="Times New Roman" w:hAnsi="Times New Roman" w:cs="Times New Roman"/>
          <w:color w:val="000000"/>
          <w:sz w:val="28"/>
          <w:szCs w:val="28"/>
          <w:lang w:eastAsia="uk-UA"/>
        </w:rPr>
        <w:t>/202</w:t>
      </w:r>
      <w:r w:rsidR="00214437">
        <w:rPr>
          <w:rFonts w:ascii="Times New Roman" w:eastAsia="Times New Roman" w:hAnsi="Times New Roman" w:cs="Times New Roman"/>
          <w:color w:val="000000"/>
          <w:sz w:val="28"/>
          <w:szCs w:val="28"/>
          <w:lang w:eastAsia="uk-UA"/>
        </w:rPr>
        <w:t>3</w:t>
      </w:r>
      <w:r w:rsidR="00376914" w:rsidRPr="00376914">
        <w:rPr>
          <w:rFonts w:ascii="Times New Roman" w:eastAsia="Times New Roman" w:hAnsi="Times New Roman" w:cs="Times New Roman"/>
          <w:color w:val="000000"/>
          <w:sz w:val="28"/>
          <w:szCs w:val="28"/>
          <w:lang w:eastAsia="uk-UA"/>
        </w:rPr>
        <w:t xml:space="preserve"> навчальному році були:</w:t>
      </w:r>
    </w:p>
    <w:p w:rsidR="00376914" w:rsidRPr="00376914" w:rsidRDefault="00E75723" w:rsidP="00376914">
      <w:pPr>
        <w:spacing w:after="0" w:line="240" w:lineRule="auto"/>
        <w:ind w:firstLine="700"/>
        <w:jc w:val="both"/>
        <w:textAlignment w:val="top"/>
        <w:rPr>
          <w:rFonts w:ascii="Bitter" w:eastAsia="Times New Roman" w:hAnsi="Bitter" w:cs="Times New Roman"/>
          <w:color w:val="212121"/>
          <w:sz w:val="26"/>
          <w:szCs w:val="26"/>
          <w:lang w:eastAsia="uk-UA"/>
        </w:rPr>
      </w:pPr>
      <w:r>
        <w:rPr>
          <w:rFonts w:ascii="Arial" w:eastAsia="Times New Roman" w:hAnsi="Arial" w:cs="Arial"/>
          <w:color w:val="000000"/>
          <w:sz w:val="28"/>
          <w:szCs w:val="28"/>
          <w:lang w:eastAsia="uk-UA"/>
        </w:rPr>
        <w:t>-</w:t>
      </w:r>
      <w:r w:rsidR="00376914" w:rsidRPr="00376914">
        <w:rPr>
          <w:rFonts w:ascii="Arial" w:eastAsia="Times New Roman" w:hAnsi="Arial" w:cs="Arial"/>
          <w:color w:val="000000"/>
          <w:sz w:val="28"/>
          <w:szCs w:val="28"/>
          <w:lang w:eastAsia="uk-UA"/>
        </w:rPr>
        <w:t> </w:t>
      </w:r>
      <w:r w:rsidR="00376914" w:rsidRPr="00376914">
        <w:rPr>
          <w:rFonts w:ascii="Times New Roman" w:eastAsia="Times New Roman" w:hAnsi="Times New Roman" w:cs="Times New Roman"/>
          <w:color w:val="000000"/>
          <w:sz w:val="28"/>
          <w:szCs w:val="28"/>
          <w:lang w:eastAsia="uk-UA"/>
        </w:rPr>
        <w:t xml:space="preserve">спільна робота з </w:t>
      </w:r>
      <w:r>
        <w:rPr>
          <w:rFonts w:ascii="Times New Roman" w:eastAsia="Times New Roman" w:hAnsi="Times New Roman" w:cs="Times New Roman"/>
          <w:color w:val="000000"/>
          <w:sz w:val="28"/>
          <w:szCs w:val="28"/>
          <w:lang w:eastAsia="uk-UA"/>
        </w:rPr>
        <w:t xml:space="preserve"> денними школами</w:t>
      </w:r>
      <w:r w:rsidR="00376914" w:rsidRPr="00376914">
        <w:rPr>
          <w:rFonts w:ascii="Times New Roman" w:eastAsia="Times New Roman" w:hAnsi="Times New Roman" w:cs="Times New Roman"/>
          <w:color w:val="000000"/>
          <w:sz w:val="28"/>
          <w:szCs w:val="28"/>
          <w:lang w:eastAsia="uk-UA"/>
        </w:rPr>
        <w:t>;</w:t>
      </w:r>
    </w:p>
    <w:p w:rsidR="00376914" w:rsidRPr="00376914" w:rsidRDefault="00E75723" w:rsidP="00E75723">
      <w:pPr>
        <w:spacing w:after="0" w:line="240" w:lineRule="auto"/>
        <w:ind w:firstLine="700"/>
        <w:jc w:val="both"/>
        <w:textAlignment w:val="top"/>
        <w:rPr>
          <w:rFonts w:ascii="Bitter" w:eastAsia="Times New Roman" w:hAnsi="Bitter" w:cs="Times New Roman"/>
          <w:color w:val="212121"/>
          <w:sz w:val="26"/>
          <w:szCs w:val="26"/>
          <w:lang w:eastAsia="uk-UA"/>
        </w:rPr>
      </w:pPr>
      <w:r>
        <w:rPr>
          <w:rFonts w:ascii="Arial" w:eastAsia="Times New Roman" w:hAnsi="Arial" w:cs="Arial"/>
          <w:color w:val="000000"/>
          <w:sz w:val="28"/>
          <w:szCs w:val="28"/>
          <w:lang w:eastAsia="uk-UA"/>
        </w:rPr>
        <w:t>-</w:t>
      </w:r>
      <w:r w:rsidR="00376914" w:rsidRPr="00376914">
        <w:rPr>
          <w:rFonts w:ascii="Arial" w:eastAsia="Times New Roman" w:hAnsi="Arial" w:cs="Arial"/>
          <w:color w:val="000000"/>
          <w:sz w:val="28"/>
          <w:szCs w:val="28"/>
          <w:lang w:eastAsia="uk-UA"/>
        </w:rPr>
        <w:t> </w:t>
      </w:r>
      <w:r w:rsidR="00376914" w:rsidRPr="00376914">
        <w:rPr>
          <w:rFonts w:ascii="Times New Roman" w:eastAsia="Times New Roman" w:hAnsi="Times New Roman" w:cs="Times New Roman"/>
          <w:color w:val="000000"/>
          <w:sz w:val="28"/>
          <w:szCs w:val="28"/>
          <w:lang w:eastAsia="uk-UA"/>
        </w:rPr>
        <w:t>контроль відвід</w:t>
      </w:r>
      <w:r>
        <w:rPr>
          <w:rFonts w:ascii="Times New Roman" w:eastAsia="Times New Roman" w:hAnsi="Times New Roman" w:cs="Times New Roman"/>
          <w:color w:val="000000"/>
          <w:sz w:val="28"/>
          <w:szCs w:val="28"/>
          <w:lang w:eastAsia="uk-UA"/>
        </w:rPr>
        <w:t>ування учнями навчальних занят</w:t>
      </w:r>
      <w:r w:rsidR="0023399D">
        <w:rPr>
          <w:rFonts w:ascii="Times New Roman" w:eastAsia="Times New Roman" w:hAnsi="Times New Roman" w:cs="Times New Roman"/>
          <w:color w:val="000000"/>
          <w:sz w:val="28"/>
          <w:szCs w:val="28"/>
          <w:lang w:eastAsia="uk-UA"/>
        </w:rPr>
        <w:t>ь</w:t>
      </w:r>
    </w:p>
    <w:p w:rsidR="00376914" w:rsidRPr="00376914" w:rsidRDefault="00E75723" w:rsidP="00376914">
      <w:pPr>
        <w:spacing w:after="0" w:line="240" w:lineRule="auto"/>
        <w:ind w:firstLine="700"/>
        <w:jc w:val="both"/>
        <w:textAlignment w:val="top"/>
        <w:rPr>
          <w:rFonts w:ascii="Bitter" w:eastAsia="Times New Roman" w:hAnsi="Bitter" w:cs="Times New Roman"/>
          <w:color w:val="212121"/>
          <w:sz w:val="26"/>
          <w:szCs w:val="26"/>
          <w:lang w:eastAsia="uk-UA"/>
        </w:rPr>
      </w:pPr>
      <w:r>
        <w:rPr>
          <w:rFonts w:ascii="Arial" w:eastAsia="Times New Roman" w:hAnsi="Arial" w:cs="Arial"/>
          <w:color w:val="000000"/>
          <w:sz w:val="28"/>
          <w:szCs w:val="28"/>
          <w:lang w:eastAsia="uk-UA"/>
        </w:rPr>
        <w:t>-</w:t>
      </w:r>
      <w:r w:rsidR="00376914" w:rsidRPr="00376914">
        <w:rPr>
          <w:rFonts w:ascii="Arial" w:eastAsia="Times New Roman" w:hAnsi="Arial" w:cs="Arial"/>
          <w:color w:val="000000"/>
          <w:sz w:val="28"/>
          <w:szCs w:val="28"/>
          <w:lang w:eastAsia="uk-UA"/>
        </w:rPr>
        <w:t> </w:t>
      </w:r>
      <w:r w:rsidR="00376914" w:rsidRPr="00376914">
        <w:rPr>
          <w:rFonts w:ascii="Times New Roman" w:eastAsia="Times New Roman" w:hAnsi="Times New Roman" w:cs="Times New Roman"/>
          <w:color w:val="000000"/>
          <w:sz w:val="28"/>
          <w:szCs w:val="28"/>
          <w:lang w:eastAsia="uk-UA"/>
        </w:rPr>
        <w:t>організація педагогічного патронажу</w:t>
      </w:r>
    </w:p>
    <w:p w:rsidR="00376914" w:rsidRPr="00376914" w:rsidRDefault="00E75723" w:rsidP="00E75723">
      <w:pPr>
        <w:spacing w:after="0" w:line="240" w:lineRule="auto"/>
        <w:jc w:val="both"/>
        <w:textAlignment w:val="top"/>
        <w:rPr>
          <w:rFonts w:ascii="Bitter" w:eastAsia="Times New Roman" w:hAnsi="Bitter" w:cs="Times New Roman"/>
          <w:color w:val="212121"/>
          <w:sz w:val="26"/>
          <w:szCs w:val="26"/>
          <w:lang w:eastAsia="uk-UA"/>
        </w:rPr>
      </w:pPr>
      <w:r>
        <w:rPr>
          <w:rFonts w:ascii="Bitter" w:eastAsia="Times New Roman" w:hAnsi="Bitter" w:cs="Times New Roman"/>
          <w:color w:val="212121"/>
          <w:sz w:val="26"/>
          <w:szCs w:val="26"/>
          <w:lang w:eastAsia="uk-UA"/>
        </w:rPr>
        <w:t xml:space="preserve">           </w:t>
      </w:r>
      <w:r>
        <w:rPr>
          <w:rFonts w:ascii="Arial" w:eastAsia="Times New Roman" w:hAnsi="Arial" w:cs="Arial"/>
          <w:color w:val="000000"/>
          <w:sz w:val="28"/>
          <w:szCs w:val="28"/>
          <w:lang w:eastAsia="uk-UA"/>
        </w:rPr>
        <w:t>-</w:t>
      </w:r>
      <w:r w:rsidR="00376914" w:rsidRPr="00376914">
        <w:rPr>
          <w:rFonts w:ascii="Arial" w:eastAsia="Times New Roman" w:hAnsi="Arial" w:cs="Arial"/>
          <w:color w:val="000000"/>
          <w:sz w:val="28"/>
          <w:szCs w:val="28"/>
          <w:lang w:eastAsia="uk-UA"/>
        </w:rPr>
        <w:t> </w:t>
      </w:r>
      <w:r w:rsidR="00376914" w:rsidRPr="00376914">
        <w:rPr>
          <w:rFonts w:ascii="Times New Roman" w:eastAsia="Times New Roman" w:hAnsi="Times New Roman" w:cs="Times New Roman"/>
          <w:color w:val="000000"/>
          <w:sz w:val="28"/>
          <w:szCs w:val="28"/>
          <w:lang w:eastAsia="uk-UA"/>
        </w:rPr>
        <w:t>індивідуальна робота з учнями та батьками;</w:t>
      </w:r>
    </w:p>
    <w:p w:rsidR="00376914" w:rsidRDefault="00E75723" w:rsidP="00376914">
      <w:pPr>
        <w:spacing w:after="0" w:line="240" w:lineRule="auto"/>
        <w:ind w:firstLine="700"/>
        <w:jc w:val="both"/>
        <w:textAlignment w:val="top"/>
        <w:rPr>
          <w:rFonts w:ascii="Times New Roman" w:eastAsia="Times New Roman" w:hAnsi="Times New Roman" w:cs="Times New Roman"/>
          <w:color w:val="000000"/>
          <w:sz w:val="28"/>
          <w:szCs w:val="28"/>
          <w:lang w:eastAsia="uk-UA"/>
        </w:rPr>
      </w:pPr>
      <w:r>
        <w:rPr>
          <w:rFonts w:ascii="Arial" w:eastAsia="Times New Roman" w:hAnsi="Arial" w:cs="Arial"/>
          <w:color w:val="000000"/>
          <w:sz w:val="28"/>
          <w:szCs w:val="28"/>
          <w:lang w:eastAsia="uk-UA"/>
        </w:rPr>
        <w:t xml:space="preserve">- </w:t>
      </w:r>
      <w:r w:rsidR="00376914" w:rsidRPr="00376914">
        <w:rPr>
          <w:rFonts w:ascii="Arial" w:eastAsia="Times New Roman" w:hAnsi="Arial" w:cs="Arial"/>
          <w:color w:val="000000"/>
          <w:sz w:val="28"/>
          <w:szCs w:val="28"/>
          <w:lang w:eastAsia="uk-UA"/>
        </w:rPr>
        <w:t> </w:t>
      </w:r>
      <w:r w:rsidR="00376914" w:rsidRPr="00376914">
        <w:rPr>
          <w:rFonts w:ascii="Times New Roman" w:eastAsia="Times New Roman" w:hAnsi="Times New Roman" w:cs="Times New Roman"/>
          <w:color w:val="000000"/>
          <w:sz w:val="28"/>
          <w:szCs w:val="28"/>
          <w:lang w:eastAsia="uk-UA"/>
        </w:rPr>
        <w:t>надання закладом якісної освіти.</w:t>
      </w:r>
    </w:p>
    <w:p w:rsidR="00376914" w:rsidRPr="00891DA8" w:rsidRDefault="00891DA8" w:rsidP="00891DA8">
      <w:pPr>
        <w:spacing w:after="0" w:line="240" w:lineRule="auto"/>
        <w:jc w:val="both"/>
        <w:textAlignment w:val="top"/>
        <w:rPr>
          <w:rFonts w:ascii="Bitter" w:eastAsia="Times New Roman" w:hAnsi="Bitter" w:cs="Times New Roman"/>
          <w:color w:val="212121"/>
          <w:sz w:val="32"/>
          <w:szCs w:val="32"/>
          <w:lang w:eastAsia="uk-UA"/>
        </w:rPr>
      </w:pPr>
      <w:r>
        <w:rPr>
          <w:rFonts w:ascii="Bitter" w:eastAsia="Times New Roman" w:hAnsi="Bitter" w:cs="Times New Roman"/>
          <w:color w:val="212121"/>
          <w:sz w:val="26"/>
          <w:szCs w:val="26"/>
          <w:lang w:eastAsia="uk-UA"/>
        </w:rPr>
        <w:t xml:space="preserve">          </w:t>
      </w:r>
      <w:r w:rsidR="00376914" w:rsidRPr="00891DA8">
        <w:rPr>
          <w:rFonts w:ascii="Times New Roman" w:eastAsia="Times New Roman" w:hAnsi="Times New Roman" w:cs="Times New Roman"/>
          <w:b/>
          <w:bCs/>
          <w:color w:val="000000"/>
          <w:sz w:val="32"/>
          <w:szCs w:val="32"/>
          <w:lang w:eastAsia="uk-UA"/>
        </w:rPr>
        <w:t>Аналіз руху учнів</w:t>
      </w:r>
    </w:p>
    <w:p w:rsidR="00376914" w:rsidRPr="00652D75" w:rsidRDefault="00376914" w:rsidP="00376914">
      <w:pPr>
        <w:spacing w:after="0" w:line="240" w:lineRule="auto"/>
        <w:ind w:firstLine="40"/>
        <w:textAlignment w:val="top"/>
        <w:rPr>
          <w:rFonts w:ascii="Bitter" w:eastAsia="Times New Roman" w:hAnsi="Bitter" w:cs="Times New Roman"/>
          <w:color w:val="212121"/>
          <w:sz w:val="26"/>
          <w:szCs w:val="26"/>
          <w:lang w:eastAsia="uk-UA"/>
        </w:rPr>
      </w:pPr>
      <w:r w:rsidRPr="00652D75">
        <w:rPr>
          <w:rFonts w:ascii="Times New Roman" w:eastAsia="Times New Roman" w:hAnsi="Times New Roman" w:cs="Times New Roman"/>
          <w:color w:val="000000"/>
          <w:sz w:val="28"/>
          <w:szCs w:val="28"/>
          <w:lang w:eastAsia="uk-UA"/>
        </w:rPr>
        <w:t>Учнів на початок 202</w:t>
      </w:r>
      <w:r w:rsidR="003859B4" w:rsidRPr="00652D75">
        <w:rPr>
          <w:rFonts w:ascii="Times New Roman" w:eastAsia="Times New Roman" w:hAnsi="Times New Roman" w:cs="Times New Roman"/>
          <w:color w:val="000000"/>
          <w:sz w:val="28"/>
          <w:szCs w:val="28"/>
          <w:lang w:eastAsia="uk-UA"/>
        </w:rPr>
        <w:t>2</w:t>
      </w:r>
      <w:r w:rsidRPr="00652D75">
        <w:rPr>
          <w:rFonts w:ascii="Times New Roman" w:eastAsia="Times New Roman" w:hAnsi="Times New Roman" w:cs="Times New Roman"/>
          <w:color w:val="000000"/>
          <w:sz w:val="28"/>
          <w:szCs w:val="28"/>
          <w:lang w:eastAsia="uk-UA"/>
        </w:rPr>
        <w:t>/202</w:t>
      </w:r>
      <w:r w:rsidR="003859B4" w:rsidRPr="00652D75">
        <w:rPr>
          <w:rFonts w:ascii="Times New Roman" w:eastAsia="Times New Roman" w:hAnsi="Times New Roman" w:cs="Times New Roman"/>
          <w:color w:val="000000"/>
          <w:sz w:val="28"/>
          <w:szCs w:val="28"/>
          <w:lang w:eastAsia="uk-UA"/>
        </w:rPr>
        <w:t>3</w:t>
      </w:r>
      <w:r w:rsidRPr="00652D75">
        <w:rPr>
          <w:rFonts w:ascii="Times New Roman" w:eastAsia="Times New Roman" w:hAnsi="Times New Roman" w:cs="Times New Roman"/>
          <w:color w:val="000000"/>
          <w:sz w:val="28"/>
          <w:szCs w:val="28"/>
          <w:lang w:eastAsia="uk-UA"/>
        </w:rPr>
        <w:t xml:space="preserve"> </w:t>
      </w:r>
      <w:proofErr w:type="spellStart"/>
      <w:r w:rsidRPr="00652D75">
        <w:rPr>
          <w:rFonts w:ascii="Times New Roman" w:eastAsia="Times New Roman" w:hAnsi="Times New Roman" w:cs="Times New Roman"/>
          <w:color w:val="000000"/>
          <w:sz w:val="28"/>
          <w:szCs w:val="28"/>
          <w:lang w:eastAsia="uk-UA"/>
        </w:rPr>
        <w:t>н.р</w:t>
      </w:r>
      <w:proofErr w:type="spellEnd"/>
      <w:r w:rsidRPr="00652D75">
        <w:rPr>
          <w:rFonts w:ascii="Times New Roman" w:eastAsia="Times New Roman" w:hAnsi="Times New Roman" w:cs="Times New Roman"/>
          <w:color w:val="000000"/>
          <w:sz w:val="28"/>
          <w:szCs w:val="28"/>
          <w:lang w:eastAsia="uk-UA"/>
        </w:rPr>
        <w:t xml:space="preserve">. </w:t>
      </w:r>
      <w:r w:rsidR="00E75723" w:rsidRPr="00652D75">
        <w:rPr>
          <w:rFonts w:ascii="Times New Roman" w:eastAsia="Times New Roman" w:hAnsi="Times New Roman" w:cs="Times New Roman"/>
          <w:color w:val="000000"/>
          <w:sz w:val="28"/>
          <w:szCs w:val="28"/>
          <w:lang w:eastAsia="uk-UA"/>
        </w:rPr>
        <w:t xml:space="preserve">-  </w:t>
      </w:r>
      <w:r w:rsidR="00E75723" w:rsidRPr="00891DA8">
        <w:rPr>
          <w:rFonts w:ascii="Times New Roman" w:eastAsia="Times New Roman" w:hAnsi="Times New Roman" w:cs="Times New Roman"/>
          <w:b/>
          <w:color w:val="000000"/>
          <w:sz w:val="28"/>
          <w:szCs w:val="28"/>
          <w:lang w:eastAsia="uk-UA"/>
        </w:rPr>
        <w:t>12</w:t>
      </w:r>
      <w:r w:rsidR="00652D75" w:rsidRPr="00891DA8">
        <w:rPr>
          <w:rFonts w:ascii="Times New Roman" w:eastAsia="Times New Roman" w:hAnsi="Times New Roman" w:cs="Times New Roman"/>
          <w:b/>
          <w:color w:val="000000"/>
          <w:sz w:val="28"/>
          <w:szCs w:val="28"/>
          <w:lang w:eastAsia="uk-UA"/>
        </w:rPr>
        <w:t>5</w:t>
      </w:r>
      <w:r w:rsidR="00E75723" w:rsidRPr="00652D75">
        <w:rPr>
          <w:rFonts w:ascii="Times New Roman" w:eastAsia="Times New Roman" w:hAnsi="Times New Roman" w:cs="Times New Roman"/>
          <w:color w:val="000000"/>
          <w:sz w:val="28"/>
          <w:szCs w:val="28"/>
          <w:lang w:eastAsia="uk-UA"/>
        </w:rPr>
        <w:t xml:space="preserve">; </w:t>
      </w:r>
      <w:r w:rsidRPr="00652D75">
        <w:rPr>
          <w:rFonts w:ascii="Times New Roman" w:eastAsia="Times New Roman" w:hAnsi="Times New Roman" w:cs="Times New Roman"/>
          <w:color w:val="000000"/>
          <w:sz w:val="28"/>
          <w:szCs w:val="28"/>
          <w:lang w:eastAsia="uk-UA"/>
        </w:rPr>
        <w:t>Вибуло</w:t>
      </w:r>
      <w:r w:rsidR="00E75723" w:rsidRPr="00652D75">
        <w:rPr>
          <w:rFonts w:ascii="Times New Roman" w:eastAsia="Times New Roman" w:hAnsi="Times New Roman" w:cs="Times New Roman"/>
          <w:color w:val="000000"/>
          <w:sz w:val="28"/>
          <w:szCs w:val="28"/>
          <w:lang w:eastAsia="uk-UA"/>
        </w:rPr>
        <w:t xml:space="preserve"> – </w:t>
      </w:r>
      <w:r w:rsidR="003859B4" w:rsidRPr="00891DA8">
        <w:rPr>
          <w:rFonts w:ascii="Times New Roman" w:eastAsia="Times New Roman" w:hAnsi="Times New Roman" w:cs="Times New Roman"/>
          <w:b/>
          <w:color w:val="000000"/>
          <w:sz w:val="28"/>
          <w:szCs w:val="28"/>
          <w:lang w:eastAsia="uk-UA"/>
        </w:rPr>
        <w:t>7</w:t>
      </w:r>
      <w:r w:rsidR="00E75723" w:rsidRPr="00652D75">
        <w:rPr>
          <w:rFonts w:ascii="Times New Roman" w:eastAsia="Times New Roman" w:hAnsi="Times New Roman" w:cs="Times New Roman"/>
          <w:color w:val="000000"/>
          <w:sz w:val="28"/>
          <w:szCs w:val="28"/>
          <w:lang w:eastAsia="uk-UA"/>
        </w:rPr>
        <w:t xml:space="preserve"> ; </w:t>
      </w:r>
      <w:r w:rsidRPr="00652D75">
        <w:rPr>
          <w:rFonts w:ascii="Times New Roman" w:eastAsia="Times New Roman" w:hAnsi="Times New Roman" w:cs="Times New Roman"/>
          <w:color w:val="000000"/>
          <w:sz w:val="28"/>
          <w:szCs w:val="28"/>
          <w:lang w:eastAsia="uk-UA"/>
        </w:rPr>
        <w:t xml:space="preserve"> Прибуло</w:t>
      </w:r>
      <w:r w:rsidR="00E75723" w:rsidRPr="00652D75">
        <w:rPr>
          <w:rFonts w:ascii="Times New Roman" w:eastAsia="Times New Roman" w:hAnsi="Times New Roman" w:cs="Times New Roman"/>
          <w:color w:val="000000"/>
          <w:sz w:val="28"/>
          <w:szCs w:val="28"/>
          <w:lang w:eastAsia="uk-UA"/>
        </w:rPr>
        <w:t>-</w:t>
      </w:r>
      <w:r w:rsidR="00E75723" w:rsidRPr="00891DA8">
        <w:rPr>
          <w:rFonts w:ascii="Times New Roman" w:eastAsia="Times New Roman" w:hAnsi="Times New Roman" w:cs="Times New Roman"/>
          <w:b/>
          <w:color w:val="000000"/>
          <w:sz w:val="28"/>
          <w:szCs w:val="28"/>
          <w:lang w:eastAsia="uk-UA"/>
        </w:rPr>
        <w:t xml:space="preserve"> </w:t>
      </w:r>
      <w:r w:rsidR="003859B4" w:rsidRPr="00891DA8">
        <w:rPr>
          <w:rFonts w:ascii="Times New Roman" w:eastAsia="Times New Roman" w:hAnsi="Times New Roman" w:cs="Times New Roman"/>
          <w:b/>
          <w:color w:val="000000"/>
          <w:sz w:val="28"/>
          <w:szCs w:val="28"/>
          <w:lang w:eastAsia="uk-UA"/>
        </w:rPr>
        <w:t>20</w:t>
      </w:r>
      <w:r w:rsidRPr="00652D75">
        <w:rPr>
          <w:rFonts w:ascii="Times New Roman" w:eastAsia="Times New Roman" w:hAnsi="Times New Roman" w:cs="Times New Roman"/>
          <w:color w:val="000000"/>
          <w:sz w:val="28"/>
          <w:szCs w:val="28"/>
          <w:lang w:eastAsia="uk-UA"/>
        </w:rPr>
        <w:t xml:space="preserve"> </w:t>
      </w:r>
      <w:r w:rsidR="0023399D" w:rsidRPr="00652D75">
        <w:rPr>
          <w:rFonts w:ascii="Times New Roman" w:eastAsia="Times New Roman" w:hAnsi="Times New Roman" w:cs="Times New Roman"/>
          <w:color w:val="000000"/>
          <w:sz w:val="28"/>
          <w:szCs w:val="28"/>
          <w:lang w:eastAsia="uk-UA"/>
        </w:rPr>
        <w:t xml:space="preserve">; </w:t>
      </w:r>
      <w:r w:rsidRPr="00652D75">
        <w:rPr>
          <w:rFonts w:ascii="Times New Roman" w:eastAsia="Times New Roman" w:hAnsi="Times New Roman" w:cs="Times New Roman"/>
          <w:color w:val="000000"/>
          <w:sz w:val="28"/>
          <w:szCs w:val="28"/>
          <w:lang w:eastAsia="uk-UA"/>
        </w:rPr>
        <w:t>Учнів на кінець 202</w:t>
      </w:r>
      <w:r w:rsidR="003859B4" w:rsidRPr="00652D75">
        <w:rPr>
          <w:rFonts w:ascii="Times New Roman" w:eastAsia="Times New Roman" w:hAnsi="Times New Roman" w:cs="Times New Roman"/>
          <w:color w:val="000000"/>
          <w:sz w:val="28"/>
          <w:szCs w:val="28"/>
          <w:lang w:eastAsia="uk-UA"/>
        </w:rPr>
        <w:t>2</w:t>
      </w:r>
      <w:r w:rsidRPr="00652D75">
        <w:rPr>
          <w:rFonts w:ascii="Times New Roman" w:eastAsia="Times New Roman" w:hAnsi="Times New Roman" w:cs="Times New Roman"/>
          <w:color w:val="000000"/>
          <w:sz w:val="28"/>
          <w:szCs w:val="28"/>
          <w:lang w:eastAsia="uk-UA"/>
        </w:rPr>
        <w:t>/202</w:t>
      </w:r>
      <w:r w:rsidR="003859B4" w:rsidRPr="00652D75">
        <w:rPr>
          <w:rFonts w:ascii="Times New Roman" w:eastAsia="Times New Roman" w:hAnsi="Times New Roman" w:cs="Times New Roman"/>
          <w:color w:val="000000"/>
          <w:sz w:val="28"/>
          <w:szCs w:val="28"/>
          <w:lang w:eastAsia="uk-UA"/>
        </w:rPr>
        <w:t>3</w:t>
      </w:r>
      <w:r w:rsidRPr="00652D75">
        <w:rPr>
          <w:rFonts w:ascii="Times New Roman" w:eastAsia="Times New Roman" w:hAnsi="Times New Roman" w:cs="Times New Roman"/>
          <w:color w:val="000000"/>
          <w:sz w:val="28"/>
          <w:szCs w:val="28"/>
          <w:lang w:eastAsia="uk-UA"/>
        </w:rPr>
        <w:t>н.р.</w:t>
      </w:r>
      <w:r w:rsidR="00201D55" w:rsidRPr="00652D75">
        <w:rPr>
          <w:rFonts w:ascii="Times New Roman" w:eastAsia="Times New Roman" w:hAnsi="Times New Roman" w:cs="Times New Roman"/>
          <w:color w:val="000000"/>
          <w:sz w:val="28"/>
          <w:szCs w:val="28"/>
          <w:lang w:eastAsia="uk-UA"/>
        </w:rPr>
        <w:t xml:space="preserve"> -  </w:t>
      </w:r>
      <w:r w:rsidR="00201D55" w:rsidRPr="00891DA8">
        <w:rPr>
          <w:rFonts w:ascii="Times New Roman" w:eastAsia="Times New Roman" w:hAnsi="Times New Roman" w:cs="Times New Roman"/>
          <w:b/>
          <w:color w:val="000000"/>
          <w:sz w:val="28"/>
          <w:szCs w:val="28"/>
          <w:lang w:eastAsia="uk-UA"/>
        </w:rPr>
        <w:t>13</w:t>
      </w:r>
      <w:r w:rsidR="003859B4" w:rsidRPr="00891DA8">
        <w:rPr>
          <w:rFonts w:ascii="Times New Roman" w:eastAsia="Times New Roman" w:hAnsi="Times New Roman" w:cs="Times New Roman"/>
          <w:b/>
          <w:color w:val="000000"/>
          <w:sz w:val="28"/>
          <w:szCs w:val="28"/>
          <w:lang w:eastAsia="uk-UA"/>
        </w:rPr>
        <w:t>8</w:t>
      </w:r>
      <w:r w:rsidR="00201D55" w:rsidRPr="00891DA8">
        <w:rPr>
          <w:rFonts w:ascii="Times New Roman" w:eastAsia="Times New Roman" w:hAnsi="Times New Roman" w:cs="Times New Roman"/>
          <w:b/>
          <w:color w:val="000000"/>
          <w:sz w:val="28"/>
          <w:szCs w:val="28"/>
          <w:lang w:eastAsia="uk-UA"/>
        </w:rPr>
        <w:t xml:space="preserve"> </w:t>
      </w:r>
      <w:r w:rsidR="00201D55" w:rsidRPr="00652D75">
        <w:rPr>
          <w:rFonts w:ascii="Times New Roman" w:eastAsia="Times New Roman" w:hAnsi="Times New Roman" w:cs="Times New Roman"/>
          <w:color w:val="000000"/>
          <w:sz w:val="28"/>
          <w:szCs w:val="28"/>
          <w:lang w:eastAsia="uk-UA"/>
        </w:rPr>
        <w:t>учнів.</w:t>
      </w:r>
    </w:p>
    <w:p w:rsidR="00376914" w:rsidRPr="00652D75" w:rsidRDefault="00201D55" w:rsidP="00201D55">
      <w:pPr>
        <w:spacing w:after="0" w:line="240" w:lineRule="auto"/>
        <w:jc w:val="both"/>
        <w:textAlignment w:val="top"/>
        <w:rPr>
          <w:rFonts w:ascii="Bitter" w:eastAsia="Times New Roman" w:hAnsi="Bitter" w:cs="Times New Roman"/>
          <w:color w:val="212121"/>
          <w:sz w:val="26"/>
          <w:szCs w:val="26"/>
          <w:lang w:eastAsia="uk-UA"/>
        </w:rPr>
      </w:pPr>
      <w:r w:rsidRPr="00652D75">
        <w:rPr>
          <w:rFonts w:ascii="Bitter" w:eastAsia="Times New Roman" w:hAnsi="Bitter" w:cs="Times New Roman"/>
          <w:color w:val="212121"/>
          <w:sz w:val="26"/>
          <w:szCs w:val="26"/>
          <w:lang w:eastAsia="uk-UA"/>
        </w:rPr>
        <w:t xml:space="preserve">    </w:t>
      </w:r>
      <w:r w:rsidR="00376914" w:rsidRPr="00652D75">
        <w:rPr>
          <w:rFonts w:ascii="Times New Roman" w:eastAsia="Times New Roman" w:hAnsi="Times New Roman" w:cs="Times New Roman"/>
          <w:color w:val="000000"/>
          <w:sz w:val="28"/>
          <w:szCs w:val="28"/>
          <w:lang w:eastAsia="uk-UA"/>
        </w:rPr>
        <w:t>Аналіз причин зміни руху учнів свідчить, що вони зумовлені зміною місця проживання ро</w:t>
      </w:r>
      <w:r w:rsidR="003859B4" w:rsidRPr="00652D75">
        <w:rPr>
          <w:rFonts w:ascii="Times New Roman" w:eastAsia="Times New Roman" w:hAnsi="Times New Roman" w:cs="Times New Roman"/>
          <w:color w:val="000000"/>
          <w:sz w:val="28"/>
          <w:szCs w:val="28"/>
          <w:lang w:eastAsia="uk-UA"/>
        </w:rPr>
        <w:t>дини або пов’язані з переїздами, особливо під час правового режиму воєнного стану.</w:t>
      </w:r>
    </w:p>
    <w:p w:rsidR="00376914" w:rsidRPr="00376914" w:rsidRDefault="00376914" w:rsidP="00376914">
      <w:pPr>
        <w:spacing w:after="0" w:line="240" w:lineRule="auto"/>
        <w:ind w:firstLine="700"/>
        <w:jc w:val="both"/>
        <w:textAlignment w:val="top"/>
        <w:rPr>
          <w:rFonts w:ascii="Bitter" w:eastAsia="Times New Roman" w:hAnsi="Bitter" w:cs="Times New Roman"/>
          <w:color w:val="212121"/>
          <w:sz w:val="26"/>
          <w:szCs w:val="26"/>
          <w:lang w:eastAsia="uk-UA"/>
        </w:rPr>
      </w:pPr>
      <w:r w:rsidRPr="00652D75">
        <w:rPr>
          <w:rFonts w:ascii="Times New Roman" w:eastAsia="Times New Roman" w:hAnsi="Times New Roman" w:cs="Times New Roman"/>
          <w:color w:val="000000"/>
          <w:sz w:val="28"/>
          <w:szCs w:val="28"/>
          <w:lang w:eastAsia="uk-UA"/>
        </w:rPr>
        <w:t>Основними напрямами роботи щодо забезпечення соціальної підтримки дітей пільгових категорій є виявлення, облік і створення умов для їхнього навчання, виховання й розвитку.</w:t>
      </w:r>
    </w:p>
    <w:p w:rsidR="00376914" w:rsidRPr="00376914" w:rsidRDefault="00376914" w:rsidP="00376914">
      <w:pPr>
        <w:spacing w:after="0" w:line="240" w:lineRule="auto"/>
        <w:textAlignment w:val="top"/>
        <w:rPr>
          <w:rFonts w:ascii="Times New Roman" w:eastAsia="Times New Roman" w:hAnsi="Times New Roman" w:cs="Times New Roman"/>
          <w:sz w:val="24"/>
          <w:szCs w:val="24"/>
          <w:lang w:eastAsia="uk-UA"/>
        </w:rPr>
      </w:pPr>
    </w:p>
    <w:p w:rsidR="00376914" w:rsidRPr="00C7261A" w:rsidRDefault="00376914" w:rsidP="00376914">
      <w:pPr>
        <w:spacing w:after="0" w:line="240" w:lineRule="auto"/>
        <w:ind w:firstLine="420"/>
        <w:jc w:val="both"/>
        <w:textAlignment w:val="top"/>
        <w:rPr>
          <w:rFonts w:ascii="Times New Roman" w:eastAsia="Times New Roman" w:hAnsi="Times New Roman" w:cs="Times New Roman"/>
          <w:b/>
          <w:color w:val="000000"/>
          <w:sz w:val="28"/>
          <w:szCs w:val="28"/>
          <w:lang w:eastAsia="uk-UA"/>
        </w:rPr>
      </w:pPr>
      <w:r w:rsidRPr="00C7261A">
        <w:rPr>
          <w:rFonts w:ascii="Times New Roman" w:eastAsia="Times New Roman" w:hAnsi="Times New Roman" w:cs="Times New Roman"/>
          <w:b/>
          <w:color w:val="000000"/>
          <w:sz w:val="28"/>
          <w:szCs w:val="28"/>
          <w:lang w:eastAsia="uk-UA"/>
        </w:rPr>
        <w:t>РОЗДІЛ ІІІ. ОЦІНКА ПЕДАГОГІЧНОЇ ДІЯЛЬНОСТІ ПЕДАГОГІЧНИХ ПРАЦІВНИКІВ</w:t>
      </w:r>
    </w:p>
    <w:p w:rsidR="007A501B" w:rsidRDefault="007A501B" w:rsidP="007A501B">
      <w:pPr>
        <w:pStyle w:val="Standard"/>
        <w:jc w:val="both"/>
      </w:pPr>
      <w:r>
        <w:rPr>
          <w:rFonts w:ascii="Times New Roman" w:hAnsi="Times New Roman"/>
          <w:sz w:val="28"/>
          <w:szCs w:val="28"/>
        </w:rPr>
        <w:t xml:space="preserve">            Відповідно до Стратегії розвитку закладу, Положення про внутрішню систему забезпечення якості освіти та річного плану роботи школи педагогічний колектив у  202</w:t>
      </w:r>
      <w:r w:rsidR="005009CB">
        <w:rPr>
          <w:rFonts w:ascii="Times New Roman" w:hAnsi="Times New Roman"/>
          <w:sz w:val="28"/>
          <w:szCs w:val="28"/>
        </w:rPr>
        <w:t>2</w:t>
      </w:r>
      <w:r>
        <w:rPr>
          <w:rFonts w:ascii="Times New Roman" w:hAnsi="Times New Roman"/>
          <w:sz w:val="28"/>
          <w:szCs w:val="28"/>
        </w:rPr>
        <w:t>-202</w:t>
      </w:r>
      <w:r w:rsidR="005009CB">
        <w:rPr>
          <w:rFonts w:ascii="Times New Roman" w:hAnsi="Times New Roman"/>
          <w:sz w:val="28"/>
          <w:szCs w:val="28"/>
        </w:rPr>
        <w:t>3</w:t>
      </w:r>
      <w:r>
        <w:rPr>
          <w:rFonts w:ascii="Times New Roman" w:hAnsi="Times New Roman"/>
          <w:sz w:val="28"/>
          <w:szCs w:val="28"/>
        </w:rPr>
        <w:t xml:space="preserve"> </w:t>
      </w:r>
      <w:proofErr w:type="spellStart"/>
      <w:r>
        <w:rPr>
          <w:rFonts w:ascii="Times New Roman" w:hAnsi="Times New Roman"/>
          <w:sz w:val="28"/>
          <w:szCs w:val="28"/>
        </w:rPr>
        <w:t>н.р</w:t>
      </w:r>
      <w:proofErr w:type="spellEnd"/>
      <w:r>
        <w:rPr>
          <w:rFonts w:ascii="Times New Roman" w:hAnsi="Times New Roman"/>
          <w:sz w:val="28"/>
          <w:szCs w:val="28"/>
        </w:rPr>
        <w:t xml:space="preserve">. </w:t>
      </w:r>
      <w:r w:rsidR="005009CB">
        <w:rPr>
          <w:rFonts w:ascii="Times New Roman" w:hAnsi="Times New Roman"/>
          <w:sz w:val="28"/>
          <w:szCs w:val="28"/>
        </w:rPr>
        <w:t>працював</w:t>
      </w:r>
      <w:r>
        <w:rPr>
          <w:rFonts w:ascii="Times New Roman" w:hAnsi="Times New Roman"/>
          <w:sz w:val="28"/>
          <w:szCs w:val="28"/>
        </w:rPr>
        <w:t xml:space="preserve"> </w:t>
      </w:r>
      <w:r>
        <w:rPr>
          <w:rFonts w:ascii="Times New Roman" w:eastAsia="Times New Roman" w:hAnsi="Times New Roman" w:cs="Times New Roman"/>
          <w:sz w:val="28"/>
          <w:szCs w:val="28"/>
        </w:rPr>
        <w:t xml:space="preserve">над науково-методичною проблемою </w:t>
      </w:r>
      <w:r>
        <w:rPr>
          <w:rFonts w:ascii="Times New Roman" w:eastAsia="Times New Roman" w:hAnsi="Times New Roman" w:cs="Times New Roman"/>
          <w:b/>
          <w:sz w:val="28"/>
          <w:szCs w:val="28"/>
        </w:rPr>
        <w:t>“</w:t>
      </w:r>
      <w:r w:rsidR="005A42EF">
        <w:rPr>
          <w:rFonts w:ascii="Times New Roman" w:eastAsia="Times New Roman" w:hAnsi="Times New Roman" w:cs="Times New Roman"/>
          <w:b/>
          <w:sz w:val="28"/>
          <w:szCs w:val="28"/>
        </w:rPr>
        <w:t>Національно-патріотичне виховання, як важлива складова освітнього процесу</w:t>
      </w:r>
      <w:r>
        <w:rPr>
          <w:rFonts w:ascii="Times New Roman" w:hAnsi="Times New Roman" w:cs="Times New Roman"/>
          <w:b/>
          <w:sz w:val="28"/>
          <w:szCs w:val="28"/>
        </w:rPr>
        <w:t xml:space="preserve">».  </w:t>
      </w:r>
      <w:r>
        <w:rPr>
          <w:rFonts w:ascii="Times New Roman" w:hAnsi="Times New Roman"/>
          <w:sz w:val="28"/>
          <w:szCs w:val="28"/>
        </w:rPr>
        <w:t xml:space="preserve"> </w:t>
      </w:r>
    </w:p>
    <w:p w:rsidR="007A501B" w:rsidRPr="00376914" w:rsidRDefault="007A501B" w:rsidP="00376914">
      <w:pPr>
        <w:spacing w:after="0" w:line="240" w:lineRule="auto"/>
        <w:ind w:firstLine="420"/>
        <w:jc w:val="both"/>
        <w:textAlignment w:val="top"/>
        <w:rPr>
          <w:rFonts w:ascii="Bitter" w:eastAsia="Times New Roman" w:hAnsi="Bitter" w:cs="Times New Roman"/>
          <w:color w:val="212121"/>
          <w:sz w:val="26"/>
          <w:szCs w:val="26"/>
          <w:lang w:eastAsia="uk-UA"/>
        </w:rPr>
      </w:pPr>
    </w:p>
    <w:p w:rsidR="00376914" w:rsidRPr="00376914" w:rsidRDefault="00376914" w:rsidP="00376914">
      <w:pPr>
        <w:spacing w:after="0" w:line="240" w:lineRule="auto"/>
        <w:ind w:firstLine="700"/>
        <w:jc w:val="both"/>
        <w:textAlignment w:val="top"/>
        <w:rPr>
          <w:rFonts w:ascii="Bitter" w:eastAsia="Times New Roman" w:hAnsi="Bitter" w:cs="Times New Roman"/>
          <w:color w:val="212121"/>
          <w:sz w:val="26"/>
          <w:szCs w:val="26"/>
          <w:lang w:eastAsia="uk-UA"/>
        </w:rPr>
      </w:pPr>
      <w:r w:rsidRPr="00376914">
        <w:rPr>
          <w:rFonts w:ascii="Times New Roman" w:eastAsia="Times New Roman" w:hAnsi="Times New Roman" w:cs="Times New Roman"/>
          <w:color w:val="000000"/>
          <w:sz w:val="28"/>
          <w:szCs w:val="28"/>
          <w:lang w:eastAsia="uk-UA"/>
        </w:rPr>
        <w:t>Протягом 202</w:t>
      </w:r>
      <w:r w:rsidR="005A42EF">
        <w:rPr>
          <w:rFonts w:ascii="Times New Roman" w:eastAsia="Times New Roman" w:hAnsi="Times New Roman" w:cs="Times New Roman"/>
          <w:color w:val="000000"/>
          <w:sz w:val="28"/>
          <w:szCs w:val="28"/>
          <w:lang w:eastAsia="uk-UA"/>
        </w:rPr>
        <w:t>2</w:t>
      </w:r>
      <w:r w:rsidRPr="00376914">
        <w:rPr>
          <w:rFonts w:ascii="Times New Roman" w:eastAsia="Times New Roman" w:hAnsi="Times New Roman" w:cs="Times New Roman"/>
          <w:color w:val="000000"/>
          <w:sz w:val="28"/>
          <w:szCs w:val="28"/>
          <w:lang w:eastAsia="uk-UA"/>
        </w:rPr>
        <w:t>-202</w:t>
      </w:r>
      <w:r w:rsidR="005A42EF">
        <w:rPr>
          <w:rFonts w:ascii="Times New Roman" w:eastAsia="Times New Roman" w:hAnsi="Times New Roman" w:cs="Times New Roman"/>
          <w:color w:val="000000"/>
          <w:sz w:val="28"/>
          <w:szCs w:val="28"/>
          <w:lang w:eastAsia="uk-UA"/>
        </w:rPr>
        <w:t>3</w:t>
      </w:r>
      <w:r w:rsidRPr="00376914">
        <w:rPr>
          <w:rFonts w:ascii="Times New Roman" w:eastAsia="Times New Roman" w:hAnsi="Times New Roman" w:cs="Times New Roman"/>
          <w:color w:val="000000"/>
          <w:sz w:val="28"/>
          <w:szCs w:val="28"/>
          <w:lang w:eastAsia="uk-UA"/>
        </w:rPr>
        <w:t xml:space="preserve"> навчального року педагогічні працівники закладу працювали над загальношкільною науково-методичною проблемою у наступних методичних об’єднаннях:</w:t>
      </w:r>
    </w:p>
    <w:p w:rsidR="00376914" w:rsidRPr="00376914" w:rsidRDefault="002623D0" w:rsidP="00376914">
      <w:pPr>
        <w:spacing w:after="0" w:line="240" w:lineRule="auto"/>
        <w:ind w:firstLine="700"/>
        <w:jc w:val="both"/>
        <w:textAlignment w:val="top"/>
        <w:rPr>
          <w:rFonts w:ascii="Bitter" w:eastAsia="Times New Roman" w:hAnsi="Bitter" w:cs="Times New Roman"/>
          <w:color w:val="212121"/>
          <w:sz w:val="26"/>
          <w:szCs w:val="26"/>
          <w:lang w:eastAsia="uk-UA"/>
        </w:rPr>
      </w:pPr>
      <w:r>
        <w:rPr>
          <w:rFonts w:ascii="Arial" w:eastAsia="Times New Roman" w:hAnsi="Arial" w:cs="Arial"/>
          <w:color w:val="000000"/>
          <w:sz w:val="28"/>
          <w:szCs w:val="28"/>
          <w:lang w:eastAsia="uk-UA"/>
        </w:rPr>
        <w:t>-</w:t>
      </w:r>
      <w:r w:rsidR="00376914" w:rsidRPr="00376914">
        <w:rPr>
          <w:rFonts w:ascii="Arial" w:eastAsia="Times New Roman" w:hAnsi="Arial" w:cs="Arial"/>
          <w:color w:val="000000"/>
          <w:sz w:val="28"/>
          <w:szCs w:val="28"/>
          <w:lang w:eastAsia="uk-UA"/>
        </w:rPr>
        <w:tab/>
      </w:r>
      <w:r w:rsidR="00376914" w:rsidRPr="00376914">
        <w:rPr>
          <w:rFonts w:ascii="Times New Roman" w:eastAsia="Times New Roman" w:hAnsi="Times New Roman" w:cs="Times New Roman"/>
          <w:color w:val="000000"/>
          <w:sz w:val="28"/>
          <w:szCs w:val="28"/>
          <w:lang w:eastAsia="uk-UA"/>
        </w:rPr>
        <w:t>предметів суспільно-гуманітарний циклу;</w:t>
      </w:r>
    </w:p>
    <w:p w:rsidR="00376914" w:rsidRPr="002623D0" w:rsidRDefault="002623D0" w:rsidP="00376914">
      <w:pPr>
        <w:spacing w:after="0" w:line="240" w:lineRule="auto"/>
        <w:ind w:firstLine="700"/>
        <w:jc w:val="both"/>
        <w:textAlignment w:val="top"/>
        <w:rPr>
          <w:rFonts w:ascii="Times New Roman" w:eastAsia="Times New Roman" w:hAnsi="Times New Roman" w:cs="Times New Roman"/>
          <w:color w:val="212121"/>
          <w:sz w:val="26"/>
          <w:szCs w:val="26"/>
          <w:lang w:eastAsia="uk-UA"/>
        </w:rPr>
      </w:pPr>
      <w:r>
        <w:rPr>
          <w:rFonts w:ascii="Arial" w:eastAsia="Times New Roman" w:hAnsi="Arial" w:cs="Arial"/>
          <w:color w:val="000000"/>
          <w:sz w:val="28"/>
          <w:szCs w:val="28"/>
          <w:lang w:eastAsia="uk-UA"/>
        </w:rPr>
        <w:t>-</w:t>
      </w:r>
      <w:r w:rsidR="00376914" w:rsidRPr="00376914">
        <w:rPr>
          <w:rFonts w:ascii="Arial" w:eastAsia="Times New Roman" w:hAnsi="Arial" w:cs="Arial"/>
          <w:color w:val="000000"/>
          <w:sz w:val="28"/>
          <w:szCs w:val="28"/>
          <w:lang w:eastAsia="uk-UA"/>
        </w:rPr>
        <w:tab/>
      </w:r>
      <w:r w:rsidR="00376914" w:rsidRPr="00376914">
        <w:rPr>
          <w:rFonts w:ascii="Times New Roman" w:eastAsia="Times New Roman" w:hAnsi="Times New Roman" w:cs="Times New Roman"/>
          <w:color w:val="000000"/>
          <w:sz w:val="28"/>
          <w:szCs w:val="28"/>
          <w:lang w:eastAsia="uk-UA"/>
        </w:rPr>
        <w:t xml:space="preserve">предметів </w:t>
      </w:r>
      <w:r w:rsidR="00376914" w:rsidRPr="002623D0">
        <w:rPr>
          <w:rFonts w:ascii="Times New Roman" w:eastAsia="Times New Roman" w:hAnsi="Times New Roman" w:cs="Times New Roman"/>
          <w:color w:val="000000"/>
          <w:sz w:val="28"/>
          <w:szCs w:val="28"/>
          <w:lang w:eastAsia="uk-UA"/>
        </w:rPr>
        <w:t>природничо-математичного циклу;</w:t>
      </w:r>
    </w:p>
    <w:p w:rsidR="00376914" w:rsidRPr="00376914" w:rsidRDefault="002623D0" w:rsidP="00376914">
      <w:pPr>
        <w:spacing w:after="0" w:line="240" w:lineRule="auto"/>
        <w:ind w:firstLine="700"/>
        <w:jc w:val="both"/>
        <w:textAlignment w:val="top"/>
        <w:rPr>
          <w:rFonts w:ascii="Bitter" w:eastAsia="Times New Roman" w:hAnsi="Bitter" w:cs="Times New Roman"/>
          <w:color w:val="212121"/>
          <w:sz w:val="26"/>
          <w:szCs w:val="26"/>
          <w:lang w:eastAsia="uk-UA"/>
        </w:rPr>
      </w:pPr>
      <w:r>
        <w:rPr>
          <w:rFonts w:ascii="Times New Roman" w:eastAsia="Times New Roman" w:hAnsi="Times New Roman" w:cs="Times New Roman"/>
          <w:color w:val="000000"/>
          <w:sz w:val="28"/>
          <w:szCs w:val="28"/>
          <w:lang w:eastAsia="uk-UA"/>
        </w:rPr>
        <w:t xml:space="preserve"> -         </w:t>
      </w:r>
      <w:r w:rsidRPr="002623D0">
        <w:rPr>
          <w:rFonts w:ascii="Times New Roman" w:eastAsia="Times New Roman" w:hAnsi="Times New Roman" w:cs="Times New Roman"/>
          <w:color w:val="000000"/>
          <w:sz w:val="28"/>
          <w:szCs w:val="28"/>
          <w:lang w:eastAsia="uk-UA"/>
        </w:rPr>
        <w:t>завідуючих</w:t>
      </w:r>
      <w:r>
        <w:rPr>
          <w:rFonts w:ascii="Arial" w:eastAsia="Times New Roman" w:hAnsi="Arial" w:cs="Arial"/>
          <w:color w:val="000000"/>
          <w:sz w:val="28"/>
          <w:szCs w:val="28"/>
          <w:lang w:eastAsia="uk-UA"/>
        </w:rPr>
        <w:t xml:space="preserve"> </w:t>
      </w:r>
      <w:r w:rsidRPr="00727A32">
        <w:rPr>
          <w:rFonts w:ascii="Times New Roman" w:eastAsia="Times New Roman" w:hAnsi="Times New Roman" w:cs="Times New Roman"/>
          <w:color w:val="000000"/>
          <w:sz w:val="28"/>
          <w:szCs w:val="28"/>
          <w:lang w:eastAsia="uk-UA"/>
        </w:rPr>
        <w:t>НКП</w:t>
      </w:r>
      <w:r w:rsidR="00376914" w:rsidRPr="00727A32">
        <w:rPr>
          <w:rFonts w:ascii="Times New Roman" w:eastAsia="Times New Roman" w:hAnsi="Times New Roman" w:cs="Times New Roman"/>
          <w:color w:val="000000"/>
          <w:sz w:val="28"/>
          <w:szCs w:val="28"/>
          <w:lang w:eastAsia="uk-UA"/>
        </w:rPr>
        <w:t>.</w:t>
      </w:r>
    </w:p>
    <w:p w:rsidR="00376914" w:rsidRPr="00376914" w:rsidRDefault="00376914" w:rsidP="00376914">
      <w:pPr>
        <w:spacing w:after="0" w:line="240" w:lineRule="auto"/>
        <w:ind w:firstLine="700"/>
        <w:jc w:val="both"/>
        <w:textAlignment w:val="top"/>
        <w:rPr>
          <w:rFonts w:ascii="Bitter" w:eastAsia="Times New Roman" w:hAnsi="Bitter" w:cs="Times New Roman"/>
          <w:color w:val="212121"/>
          <w:sz w:val="26"/>
          <w:szCs w:val="26"/>
          <w:lang w:eastAsia="uk-UA"/>
        </w:rPr>
      </w:pPr>
      <w:r w:rsidRPr="00376914">
        <w:rPr>
          <w:rFonts w:ascii="Times New Roman" w:eastAsia="Times New Roman" w:hAnsi="Times New Roman" w:cs="Times New Roman"/>
          <w:color w:val="000000"/>
          <w:sz w:val="28"/>
          <w:szCs w:val="28"/>
          <w:lang w:eastAsia="uk-UA"/>
        </w:rPr>
        <w:t>Аналіз роботи методичних об’єднань засвідчує, що основну увагу вчителі приділяли підвищенню фахової майстерності, розвитку власної творчої особистості, спільному вирішенню завдань, поставлених методичними об’єднаннями щодо втілення сучасних інновацій та педагогічних технологій, сприяли творчому підходу до реалізації ідей програм з кожного предмета на забезпечення, засвоєння й використання найбільш раціональних методів і прийомів навчання та виховання школярів. На засіданнях методичних об’єднань розглядались, зокрема, такі питання:</w:t>
      </w:r>
    </w:p>
    <w:p w:rsidR="00376914" w:rsidRPr="00376914" w:rsidRDefault="0023399D" w:rsidP="00376914">
      <w:pPr>
        <w:spacing w:after="0" w:line="240" w:lineRule="auto"/>
        <w:ind w:firstLine="700"/>
        <w:jc w:val="both"/>
        <w:textAlignment w:val="top"/>
        <w:rPr>
          <w:rFonts w:ascii="Bitter" w:eastAsia="Times New Roman" w:hAnsi="Bitter" w:cs="Times New Roman"/>
          <w:color w:val="212121"/>
          <w:sz w:val="26"/>
          <w:szCs w:val="26"/>
          <w:lang w:eastAsia="uk-UA"/>
        </w:rPr>
      </w:pPr>
      <w:r>
        <w:rPr>
          <w:rFonts w:ascii="Arial" w:eastAsia="Times New Roman" w:hAnsi="Arial" w:cs="Arial"/>
          <w:color w:val="000000"/>
          <w:sz w:val="28"/>
          <w:szCs w:val="28"/>
          <w:lang w:eastAsia="uk-UA"/>
        </w:rPr>
        <w:t>-</w:t>
      </w:r>
      <w:r w:rsidR="00376914" w:rsidRPr="00376914">
        <w:rPr>
          <w:rFonts w:ascii="Arial" w:eastAsia="Times New Roman" w:hAnsi="Arial" w:cs="Arial"/>
          <w:color w:val="000000"/>
          <w:sz w:val="28"/>
          <w:szCs w:val="28"/>
          <w:lang w:eastAsia="uk-UA"/>
        </w:rPr>
        <w:tab/>
      </w:r>
      <w:r w:rsidR="00376914" w:rsidRPr="00376914">
        <w:rPr>
          <w:rFonts w:ascii="Times New Roman" w:eastAsia="Times New Roman" w:hAnsi="Times New Roman" w:cs="Times New Roman"/>
          <w:color w:val="000000"/>
          <w:sz w:val="28"/>
          <w:szCs w:val="28"/>
          <w:lang w:eastAsia="uk-UA"/>
        </w:rPr>
        <w:t>виконання Державних стандартів освіти;</w:t>
      </w:r>
    </w:p>
    <w:p w:rsidR="00376914" w:rsidRPr="00376914" w:rsidRDefault="0023399D" w:rsidP="00376914">
      <w:pPr>
        <w:spacing w:after="0" w:line="240" w:lineRule="auto"/>
        <w:ind w:firstLine="700"/>
        <w:jc w:val="both"/>
        <w:textAlignment w:val="top"/>
        <w:rPr>
          <w:rFonts w:ascii="Bitter" w:eastAsia="Times New Roman" w:hAnsi="Bitter" w:cs="Times New Roman"/>
          <w:color w:val="212121"/>
          <w:sz w:val="26"/>
          <w:szCs w:val="26"/>
          <w:lang w:eastAsia="uk-UA"/>
        </w:rPr>
      </w:pPr>
      <w:r>
        <w:rPr>
          <w:rFonts w:ascii="Arial" w:eastAsia="Times New Roman" w:hAnsi="Arial" w:cs="Arial"/>
          <w:color w:val="000000"/>
          <w:sz w:val="28"/>
          <w:szCs w:val="28"/>
          <w:lang w:eastAsia="uk-UA"/>
        </w:rPr>
        <w:t>-</w:t>
      </w:r>
      <w:r w:rsidR="00376914" w:rsidRPr="00376914">
        <w:rPr>
          <w:rFonts w:ascii="Arial" w:eastAsia="Times New Roman" w:hAnsi="Arial" w:cs="Arial"/>
          <w:color w:val="000000"/>
          <w:sz w:val="28"/>
          <w:szCs w:val="28"/>
          <w:lang w:eastAsia="uk-UA"/>
        </w:rPr>
        <w:tab/>
      </w:r>
      <w:r w:rsidR="00376914" w:rsidRPr="00376914">
        <w:rPr>
          <w:rFonts w:ascii="Times New Roman" w:eastAsia="Times New Roman" w:hAnsi="Times New Roman" w:cs="Times New Roman"/>
          <w:color w:val="000000"/>
          <w:sz w:val="28"/>
          <w:szCs w:val="28"/>
          <w:lang w:eastAsia="uk-UA"/>
        </w:rPr>
        <w:t>вивчення й реалізація основних положень нормативних і директивних документів про освіту;</w:t>
      </w:r>
    </w:p>
    <w:p w:rsidR="00376914" w:rsidRPr="00376914" w:rsidRDefault="0023399D" w:rsidP="00376914">
      <w:pPr>
        <w:spacing w:after="0" w:line="240" w:lineRule="auto"/>
        <w:ind w:firstLine="700"/>
        <w:jc w:val="both"/>
        <w:textAlignment w:val="top"/>
        <w:rPr>
          <w:rFonts w:ascii="Bitter" w:eastAsia="Times New Roman" w:hAnsi="Bitter" w:cs="Times New Roman"/>
          <w:color w:val="212121"/>
          <w:sz w:val="26"/>
          <w:szCs w:val="26"/>
          <w:lang w:eastAsia="uk-UA"/>
        </w:rPr>
      </w:pPr>
      <w:r>
        <w:rPr>
          <w:rFonts w:ascii="Arial" w:eastAsia="Times New Roman" w:hAnsi="Arial" w:cs="Arial"/>
          <w:color w:val="000000"/>
          <w:sz w:val="28"/>
          <w:szCs w:val="28"/>
          <w:lang w:eastAsia="uk-UA"/>
        </w:rPr>
        <w:t>-</w:t>
      </w:r>
      <w:r w:rsidR="00376914" w:rsidRPr="00376914">
        <w:rPr>
          <w:rFonts w:ascii="Arial" w:eastAsia="Times New Roman" w:hAnsi="Arial" w:cs="Arial"/>
          <w:color w:val="000000"/>
          <w:sz w:val="28"/>
          <w:szCs w:val="28"/>
          <w:lang w:eastAsia="uk-UA"/>
        </w:rPr>
        <w:tab/>
      </w:r>
      <w:r w:rsidR="00376914" w:rsidRPr="00376914">
        <w:rPr>
          <w:rFonts w:ascii="Times New Roman" w:eastAsia="Times New Roman" w:hAnsi="Times New Roman" w:cs="Times New Roman"/>
          <w:color w:val="000000"/>
          <w:sz w:val="28"/>
          <w:szCs w:val="28"/>
          <w:lang w:eastAsia="uk-UA"/>
        </w:rPr>
        <w:t>опрацювання методичних рекомендацій щодо вивчення базових дисциплін у 202</w:t>
      </w:r>
      <w:r w:rsidR="001A5253">
        <w:rPr>
          <w:rFonts w:ascii="Times New Roman" w:eastAsia="Times New Roman" w:hAnsi="Times New Roman" w:cs="Times New Roman"/>
          <w:color w:val="000000"/>
          <w:sz w:val="28"/>
          <w:szCs w:val="28"/>
          <w:lang w:eastAsia="uk-UA"/>
        </w:rPr>
        <w:t>2</w:t>
      </w:r>
      <w:r w:rsidR="00376914" w:rsidRPr="00376914">
        <w:rPr>
          <w:rFonts w:ascii="Times New Roman" w:eastAsia="Times New Roman" w:hAnsi="Times New Roman" w:cs="Times New Roman"/>
          <w:color w:val="000000"/>
          <w:sz w:val="28"/>
          <w:szCs w:val="28"/>
          <w:lang w:eastAsia="uk-UA"/>
        </w:rPr>
        <w:t>-202</w:t>
      </w:r>
      <w:r w:rsidR="001A5253">
        <w:rPr>
          <w:rFonts w:ascii="Times New Roman" w:eastAsia="Times New Roman" w:hAnsi="Times New Roman" w:cs="Times New Roman"/>
          <w:color w:val="000000"/>
          <w:sz w:val="28"/>
          <w:szCs w:val="28"/>
          <w:lang w:eastAsia="uk-UA"/>
        </w:rPr>
        <w:t>3</w:t>
      </w:r>
      <w:r w:rsidR="00376914" w:rsidRPr="00376914">
        <w:rPr>
          <w:rFonts w:ascii="Times New Roman" w:eastAsia="Times New Roman" w:hAnsi="Times New Roman" w:cs="Times New Roman"/>
          <w:color w:val="000000"/>
          <w:sz w:val="28"/>
          <w:szCs w:val="28"/>
          <w:lang w:eastAsia="uk-UA"/>
        </w:rPr>
        <w:t xml:space="preserve"> навчальному році;</w:t>
      </w:r>
    </w:p>
    <w:p w:rsidR="00376914" w:rsidRPr="00376914" w:rsidRDefault="0023399D" w:rsidP="00376914">
      <w:pPr>
        <w:spacing w:after="0" w:line="240" w:lineRule="auto"/>
        <w:ind w:firstLine="700"/>
        <w:jc w:val="both"/>
        <w:textAlignment w:val="top"/>
        <w:rPr>
          <w:rFonts w:ascii="Bitter" w:eastAsia="Times New Roman" w:hAnsi="Bitter" w:cs="Times New Roman"/>
          <w:color w:val="212121"/>
          <w:sz w:val="26"/>
          <w:szCs w:val="26"/>
          <w:lang w:eastAsia="uk-UA"/>
        </w:rPr>
      </w:pPr>
      <w:r>
        <w:rPr>
          <w:rFonts w:ascii="Arial" w:eastAsia="Times New Roman" w:hAnsi="Arial" w:cs="Arial"/>
          <w:color w:val="000000"/>
          <w:sz w:val="28"/>
          <w:szCs w:val="28"/>
          <w:lang w:eastAsia="uk-UA"/>
        </w:rPr>
        <w:t>-</w:t>
      </w:r>
      <w:r w:rsidR="00376914" w:rsidRPr="00376914">
        <w:rPr>
          <w:rFonts w:ascii="Arial" w:eastAsia="Times New Roman" w:hAnsi="Arial" w:cs="Arial"/>
          <w:color w:val="000000"/>
          <w:sz w:val="28"/>
          <w:szCs w:val="28"/>
          <w:lang w:eastAsia="uk-UA"/>
        </w:rPr>
        <w:tab/>
      </w:r>
      <w:r w:rsidR="00376914" w:rsidRPr="00376914">
        <w:rPr>
          <w:rFonts w:ascii="Times New Roman" w:eastAsia="Times New Roman" w:hAnsi="Times New Roman" w:cs="Times New Roman"/>
          <w:color w:val="000000"/>
          <w:sz w:val="28"/>
          <w:szCs w:val="28"/>
          <w:lang w:eastAsia="uk-UA"/>
        </w:rPr>
        <w:t>методика організації та проведення сучасного уроку;</w:t>
      </w:r>
    </w:p>
    <w:p w:rsidR="00376914" w:rsidRPr="00376914" w:rsidRDefault="0023399D" w:rsidP="00376914">
      <w:pPr>
        <w:spacing w:after="0" w:line="240" w:lineRule="auto"/>
        <w:ind w:firstLine="700"/>
        <w:jc w:val="both"/>
        <w:textAlignment w:val="top"/>
        <w:rPr>
          <w:rFonts w:ascii="Bitter" w:eastAsia="Times New Roman" w:hAnsi="Bitter" w:cs="Times New Roman"/>
          <w:color w:val="212121"/>
          <w:sz w:val="26"/>
          <w:szCs w:val="26"/>
          <w:lang w:eastAsia="uk-UA"/>
        </w:rPr>
      </w:pPr>
      <w:r>
        <w:rPr>
          <w:rFonts w:ascii="Arial" w:eastAsia="Times New Roman" w:hAnsi="Arial" w:cs="Arial"/>
          <w:color w:val="000000"/>
          <w:sz w:val="28"/>
          <w:szCs w:val="28"/>
          <w:lang w:eastAsia="uk-UA"/>
        </w:rPr>
        <w:t>-</w:t>
      </w:r>
      <w:r w:rsidR="00376914" w:rsidRPr="00376914">
        <w:rPr>
          <w:rFonts w:ascii="Arial" w:eastAsia="Times New Roman" w:hAnsi="Arial" w:cs="Arial"/>
          <w:color w:val="000000"/>
          <w:sz w:val="28"/>
          <w:szCs w:val="28"/>
          <w:lang w:eastAsia="uk-UA"/>
        </w:rPr>
        <w:tab/>
      </w:r>
      <w:r w:rsidR="00376914" w:rsidRPr="00376914">
        <w:rPr>
          <w:rFonts w:ascii="Times New Roman" w:eastAsia="Times New Roman" w:hAnsi="Times New Roman" w:cs="Times New Roman"/>
          <w:color w:val="000000"/>
          <w:sz w:val="28"/>
          <w:szCs w:val="28"/>
          <w:lang w:eastAsia="uk-UA"/>
        </w:rPr>
        <w:t>використання інтерактивних технологій як засіб підвищення ефективності уроку;</w:t>
      </w:r>
    </w:p>
    <w:p w:rsidR="00376914" w:rsidRPr="00376914" w:rsidRDefault="0023399D" w:rsidP="00376914">
      <w:pPr>
        <w:spacing w:after="0" w:line="240" w:lineRule="auto"/>
        <w:ind w:firstLine="700"/>
        <w:jc w:val="both"/>
        <w:textAlignment w:val="top"/>
        <w:rPr>
          <w:rFonts w:ascii="Bitter" w:eastAsia="Times New Roman" w:hAnsi="Bitter" w:cs="Times New Roman"/>
          <w:color w:val="212121"/>
          <w:sz w:val="26"/>
          <w:szCs w:val="26"/>
          <w:lang w:eastAsia="uk-UA"/>
        </w:rPr>
      </w:pPr>
      <w:r>
        <w:rPr>
          <w:rFonts w:ascii="Arial" w:eastAsia="Times New Roman" w:hAnsi="Arial" w:cs="Arial"/>
          <w:color w:val="000000"/>
          <w:sz w:val="28"/>
          <w:szCs w:val="28"/>
          <w:lang w:eastAsia="uk-UA"/>
        </w:rPr>
        <w:t>-</w:t>
      </w:r>
      <w:r w:rsidR="00376914" w:rsidRPr="00376914">
        <w:rPr>
          <w:rFonts w:ascii="Arial" w:eastAsia="Times New Roman" w:hAnsi="Arial" w:cs="Arial"/>
          <w:color w:val="000000"/>
          <w:sz w:val="28"/>
          <w:szCs w:val="28"/>
          <w:lang w:eastAsia="uk-UA"/>
        </w:rPr>
        <w:tab/>
      </w:r>
      <w:r w:rsidR="00376914" w:rsidRPr="00376914">
        <w:rPr>
          <w:rFonts w:ascii="Times New Roman" w:eastAsia="Times New Roman" w:hAnsi="Times New Roman" w:cs="Times New Roman"/>
          <w:color w:val="000000"/>
          <w:sz w:val="28"/>
          <w:szCs w:val="28"/>
          <w:lang w:eastAsia="uk-UA"/>
        </w:rPr>
        <w:t>формування предметних компетентностей в учнів;</w:t>
      </w:r>
    </w:p>
    <w:p w:rsidR="00376914" w:rsidRPr="00376914" w:rsidRDefault="0023399D" w:rsidP="00376914">
      <w:pPr>
        <w:spacing w:after="0" w:line="240" w:lineRule="auto"/>
        <w:ind w:firstLine="700"/>
        <w:jc w:val="both"/>
        <w:textAlignment w:val="top"/>
        <w:rPr>
          <w:rFonts w:ascii="Bitter" w:eastAsia="Times New Roman" w:hAnsi="Bitter" w:cs="Times New Roman"/>
          <w:color w:val="212121"/>
          <w:sz w:val="26"/>
          <w:szCs w:val="26"/>
          <w:lang w:eastAsia="uk-UA"/>
        </w:rPr>
      </w:pPr>
      <w:r>
        <w:rPr>
          <w:rFonts w:ascii="Arial" w:eastAsia="Times New Roman" w:hAnsi="Arial" w:cs="Arial"/>
          <w:color w:val="000000"/>
          <w:sz w:val="28"/>
          <w:szCs w:val="28"/>
          <w:lang w:eastAsia="uk-UA"/>
        </w:rPr>
        <w:t>-</w:t>
      </w:r>
      <w:r w:rsidR="00376914" w:rsidRPr="00376914">
        <w:rPr>
          <w:rFonts w:ascii="Arial" w:eastAsia="Times New Roman" w:hAnsi="Arial" w:cs="Arial"/>
          <w:color w:val="000000"/>
          <w:sz w:val="28"/>
          <w:szCs w:val="28"/>
          <w:lang w:eastAsia="uk-UA"/>
        </w:rPr>
        <w:tab/>
      </w:r>
      <w:r w:rsidR="00913FDF">
        <w:rPr>
          <w:rFonts w:ascii="Times New Roman" w:hAnsi="Times New Roman" w:cs="Times New Roman"/>
          <w:bCs/>
          <w:iCs/>
          <w:color w:val="000000"/>
          <w:sz w:val="28"/>
          <w:szCs w:val="28"/>
        </w:rPr>
        <w:t xml:space="preserve">розвиток цифрової компетентності та </w:t>
      </w:r>
      <w:r w:rsidR="00913FDF" w:rsidRPr="00913FDF">
        <w:rPr>
          <w:rFonts w:ascii="Times New Roman" w:hAnsi="Times New Roman" w:cs="Times New Roman"/>
          <w:bCs/>
          <w:iCs/>
          <w:color w:val="000000"/>
          <w:sz w:val="28"/>
          <w:szCs w:val="28"/>
        </w:rPr>
        <w:t xml:space="preserve"> </w:t>
      </w:r>
      <w:r w:rsidR="00913FDF">
        <w:rPr>
          <w:rFonts w:ascii="Times New Roman" w:hAnsi="Times New Roman" w:cs="Times New Roman"/>
          <w:bCs/>
          <w:iCs/>
          <w:color w:val="000000"/>
          <w:sz w:val="28"/>
          <w:szCs w:val="28"/>
        </w:rPr>
        <w:t>о</w:t>
      </w:r>
      <w:r w:rsidR="00913FDF" w:rsidRPr="00913FDF">
        <w:rPr>
          <w:rFonts w:ascii="Times New Roman" w:hAnsi="Times New Roman" w:cs="Times New Roman"/>
          <w:bCs/>
          <w:iCs/>
          <w:color w:val="000000"/>
          <w:sz w:val="28"/>
          <w:szCs w:val="28"/>
        </w:rPr>
        <w:t>рганізація онлайн-простору завідувача НКП</w:t>
      </w:r>
      <w:r w:rsidR="00376914" w:rsidRPr="00376914">
        <w:rPr>
          <w:rFonts w:ascii="Times New Roman" w:eastAsia="Times New Roman" w:hAnsi="Times New Roman" w:cs="Times New Roman"/>
          <w:color w:val="000000"/>
          <w:sz w:val="28"/>
          <w:szCs w:val="28"/>
          <w:lang w:eastAsia="uk-UA"/>
        </w:rPr>
        <w:t>;</w:t>
      </w:r>
    </w:p>
    <w:p w:rsidR="00376914" w:rsidRPr="00376914" w:rsidRDefault="00376914" w:rsidP="00376914">
      <w:pPr>
        <w:spacing w:after="0" w:line="240" w:lineRule="auto"/>
        <w:ind w:firstLine="700"/>
        <w:jc w:val="both"/>
        <w:textAlignment w:val="top"/>
        <w:rPr>
          <w:rFonts w:ascii="Bitter" w:eastAsia="Times New Roman" w:hAnsi="Bitter" w:cs="Times New Roman"/>
          <w:color w:val="212121"/>
          <w:sz w:val="26"/>
          <w:szCs w:val="26"/>
          <w:lang w:eastAsia="uk-UA"/>
        </w:rPr>
      </w:pPr>
      <w:r w:rsidRPr="00376914">
        <w:rPr>
          <w:rFonts w:ascii="Times New Roman" w:eastAsia="Times New Roman" w:hAnsi="Times New Roman" w:cs="Times New Roman"/>
          <w:color w:val="000000"/>
          <w:sz w:val="28"/>
          <w:szCs w:val="28"/>
          <w:lang w:eastAsia="uk-UA"/>
        </w:rPr>
        <w:t>Робота методичних об’єднань була спланована, засідання проводилися на належному рівні з обговоренням науково-теоретичних питань і практичної діяльності вчителів.</w:t>
      </w:r>
    </w:p>
    <w:p w:rsidR="00376914" w:rsidRPr="00376914" w:rsidRDefault="004D667A" w:rsidP="00376914">
      <w:pPr>
        <w:spacing w:after="0" w:line="240" w:lineRule="auto"/>
        <w:ind w:firstLine="700"/>
        <w:jc w:val="both"/>
        <w:textAlignment w:val="top"/>
        <w:rPr>
          <w:rFonts w:ascii="Bitter" w:eastAsia="Times New Roman" w:hAnsi="Bitter" w:cs="Times New Roman"/>
          <w:color w:val="212121"/>
          <w:sz w:val="26"/>
          <w:szCs w:val="26"/>
          <w:lang w:eastAsia="uk-UA"/>
        </w:rPr>
      </w:pPr>
      <w:r>
        <w:rPr>
          <w:rFonts w:ascii="Times New Roman" w:eastAsia="Times New Roman" w:hAnsi="Times New Roman" w:cs="Times New Roman"/>
          <w:color w:val="000000"/>
          <w:sz w:val="28"/>
          <w:szCs w:val="28"/>
          <w:lang w:eastAsia="uk-UA"/>
        </w:rPr>
        <w:t>М</w:t>
      </w:r>
      <w:r w:rsidR="00376914" w:rsidRPr="00376914">
        <w:rPr>
          <w:rFonts w:ascii="Times New Roman" w:eastAsia="Times New Roman" w:hAnsi="Times New Roman" w:cs="Times New Roman"/>
          <w:color w:val="000000"/>
          <w:sz w:val="28"/>
          <w:szCs w:val="28"/>
          <w:lang w:eastAsia="uk-UA"/>
        </w:rPr>
        <w:t xml:space="preserve">етодична рада закладу забезпечувала планування, керівництво та аналіз методичної роботи протягом року. Майстерність учителів здійснювалася через постійне самовдосконалення, вивчення передового досвіду вчителів України та своїх колег шляхом самоосвіти та через участь у роботі методичних об’єднань, </w:t>
      </w:r>
      <w:r w:rsidR="00997040">
        <w:rPr>
          <w:rFonts w:ascii="Times New Roman" w:eastAsia="Times New Roman" w:hAnsi="Times New Roman" w:cs="Times New Roman"/>
          <w:color w:val="000000"/>
          <w:sz w:val="28"/>
          <w:szCs w:val="28"/>
          <w:lang w:eastAsia="uk-UA"/>
        </w:rPr>
        <w:t>онлайн-</w:t>
      </w:r>
      <w:r w:rsidR="00376914" w:rsidRPr="00376914">
        <w:rPr>
          <w:rFonts w:ascii="Times New Roman" w:eastAsia="Times New Roman" w:hAnsi="Times New Roman" w:cs="Times New Roman"/>
          <w:color w:val="000000"/>
          <w:sz w:val="28"/>
          <w:szCs w:val="28"/>
          <w:lang w:eastAsia="uk-UA"/>
        </w:rPr>
        <w:t>семінарах, виконанні особистих творчих планів.</w:t>
      </w:r>
    </w:p>
    <w:p w:rsidR="00376914" w:rsidRDefault="00376914" w:rsidP="00376914">
      <w:pPr>
        <w:spacing w:after="0" w:line="240" w:lineRule="auto"/>
        <w:ind w:firstLine="700"/>
        <w:jc w:val="both"/>
        <w:textAlignment w:val="top"/>
        <w:rPr>
          <w:rFonts w:ascii="Times New Roman" w:eastAsia="Times New Roman" w:hAnsi="Times New Roman" w:cs="Times New Roman"/>
          <w:color w:val="000000"/>
          <w:sz w:val="28"/>
          <w:szCs w:val="28"/>
          <w:lang w:eastAsia="uk-UA"/>
        </w:rPr>
      </w:pPr>
      <w:r w:rsidRPr="00376914">
        <w:rPr>
          <w:rFonts w:ascii="Times New Roman" w:eastAsia="Times New Roman" w:hAnsi="Times New Roman" w:cs="Times New Roman"/>
          <w:color w:val="000000"/>
          <w:sz w:val="28"/>
          <w:szCs w:val="28"/>
          <w:lang w:eastAsia="uk-UA"/>
        </w:rPr>
        <w:t xml:space="preserve">Педагоги закладу освіти є активними членами </w:t>
      </w:r>
      <w:proofErr w:type="spellStart"/>
      <w:r w:rsidRPr="00376914">
        <w:rPr>
          <w:rFonts w:ascii="Times New Roman" w:eastAsia="Times New Roman" w:hAnsi="Times New Roman" w:cs="Times New Roman"/>
          <w:color w:val="000000"/>
          <w:sz w:val="28"/>
          <w:szCs w:val="28"/>
          <w:lang w:eastAsia="uk-UA"/>
        </w:rPr>
        <w:t>вебспільноти</w:t>
      </w:r>
      <w:proofErr w:type="spellEnd"/>
      <w:r w:rsidRPr="00376914">
        <w:rPr>
          <w:rFonts w:ascii="Times New Roman" w:eastAsia="Times New Roman" w:hAnsi="Times New Roman" w:cs="Times New Roman"/>
          <w:color w:val="000000"/>
          <w:sz w:val="28"/>
          <w:szCs w:val="28"/>
          <w:lang w:eastAsia="uk-UA"/>
        </w:rPr>
        <w:t xml:space="preserve"> освітян, працюючи на таких платформах, як «</w:t>
      </w:r>
      <w:proofErr w:type="spellStart"/>
      <w:r w:rsidRPr="00376914">
        <w:rPr>
          <w:rFonts w:ascii="Times New Roman" w:eastAsia="Times New Roman" w:hAnsi="Times New Roman" w:cs="Times New Roman"/>
          <w:color w:val="000000"/>
          <w:sz w:val="28"/>
          <w:szCs w:val="28"/>
          <w:lang w:eastAsia="uk-UA"/>
        </w:rPr>
        <w:t>Всеосвіта</w:t>
      </w:r>
      <w:proofErr w:type="spellEnd"/>
      <w:r w:rsidRPr="00376914">
        <w:rPr>
          <w:rFonts w:ascii="Times New Roman" w:eastAsia="Times New Roman" w:hAnsi="Times New Roman" w:cs="Times New Roman"/>
          <w:color w:val="000000"/>
          <w:sz w:val="28"/>
          <w:szCs w:val="28"/>
          <w:lang w:eastAsia="uk-UA"/>
        </w:rPr>
        <w:t>», «На урок», «</w:t>
      </w:r>
      <w:proofErr w:type="spellStart"/>
      <w:r w:rsidRPr="00376914">
        <w:rPr>
          <w:rFonts w:ascii="Times New Roman" w:eastAsia="Times New Roman" w:hAnsi="Times New Roman" w:cs="Times New Roman"/>
          <w:color w:val="000000"/>
          <w:sz w:val="28"/>
          <w:szCs w:val="28"/>
          <w:lang w:eastAsia="uk-UA"/>
        </w:rPr>
        <w:t>Прометеус</w:t>
      </w:r>
      <w:proofErr w:type="spellEnd"/>
      <w:r w:rsidRPr="00376914">
        <w:rPr>
          <w:rFonts w:ascii="Times New Roman" w:eastAsia="Times New Roman" w:hAnsi="Times New Roman" w:cs="Times New Roman"/>
          <w:color w:val="000000"/>
          <w:sz w:val="28"/>
          <w:szCs w:val="28"/>
          <w:lang w:eastAsia="uk-UA"/>
        </w:rPr>
        <w:t>» тощо, де проходять курси, беруть участь у семінарах та конференціях, розміщують власні методичні матеріали, створюють тести для перевірки рівня навчальних досягнень учнів.</w:t>
      </w:r>
    </w:p>
    <w:p w:rsidR="00376914" w:rsidRDefault="00376914" w:rsidP="00376914">
      <w:pPr>
        <w:spacing w:after="0" w:line="240" w:lineRule="auto"/>
        <w:ind w:firstLine="700"/>
        <w:jc w:val="both"/>
        <w:textAlignment w:val="top"/>
        <w:rPr>
          <w:rFonts w:ascii="Times New Roman" w:eastAsia="Times New Roman" w:hAnsi="Times New Roman" w:cs="Times New Roman"/>
          <w:color w:val="000000"/>
          <w:sz w:val="28"/>
          <w:szCs w:val="28"/>
          <w:lang w:eastAsia="uk-UA"/>
        </w:rPr>
      </w:pPr>
      <w:r w:rsidRPr="00376914">
        <w:rPr>
          <w:rFonts w:ascii="Times New Roman" w:eastAsia="Times New Roman" w:hAnsi="Times New Roman" w:cs="Times New Roman"/>
          <w:color w:val="000000"/>
          <w:sz w:val="28"/>
          <w:szCs w:val="28"/>
          <w:lang w:eastAsia="uk-UA"/>
        </w:rPr>
        <w:t xml:space="preserve">Питання методичної роботи з педагогічними кадрами, удосконалення професійної майстерності були предметом обговорення </w:t>
      </w:r>
      <w:r w:rsidR="004D667A">
        <w:rPr>
          <w:rFonts w:ascii="Times New Roman" w:eastAsia="Times New Roman" w:hAnsi="Times New Roman" w:cs="Times New Roman"/>
          <w:color w:val="000000"/>
          <w:sz w:val="28"/>
          <w:szCs w:val="28"/>
          <w:lang w:eastAsia="uk-UA"/>
        </w:rPr>
        <w:t>на засіданнях педагогічних рад</w:t>
      </w:r>
      <w:r w:rsidRPr="00376914">
        <w:rPr>
          <w:rFonts w:ascii="Times New Roman" w:eastAsia="Times New Roman" w:hAnsi="Times New Roman" w:cs="Times New Roman"/>
          <w:color w:val="000000"/>
          <w:sz w:val="28"/>
          <w:szCs w:val="28"/>
          <w:lang w:eastAsia="uk-UA"/>
        </w:rPr>
        <w:t>, нарад при директорі.</w:t>
      </w:r>
    </w:p>
    <w:p w:rsidR="008D5ABE" w:rsidRDefault="008D5ABE" w:rsidP="008D5ABE">
      <w:pPr>
        <w:spacing w:after="0" w:line="240" w:lineRule="auto"/>
        <w:ind w:firstLine="700"/>
        <w:jc w:val="both"/>
        <w:textAlignment w:val="top"/>
        <w:rPr>
          <w:rFonts w:ascii="Times New Roman" w:hAnsi="Times New Roman" w:cs="Times New Roman"/>
          <w:sz w:val="28"/>
          <w:szCs w:val="28"/>
        </w:rPr>
      </w:pPr>
      <w:r w:rsidRPr="008D5ABE">
        <w:rPr>
          <w:rFonts w:ascii="Times New Roman" w:hAnsi="Times New Roman" w:cs="Times New Roman"/>
          <w:sz w:val="28"/>
          <w:szCs w:val="28"/>
        </w:rPr>
        <w:t>Педагогічна рада є колегіальним органом управління школою, забезпечує колективне вирішення навчально-виховних завдань школи, стимулює розвиток т</w:t>
      </w:r>
      <w:r>
        <w:rPr>
          <w:rFonts w:ascii="Times New Roman" w:hAnsi="Times New Roman" w:cs="Times New Roman"/>
          <w:sz w:val="28"/>
          <w:szCs w:val="28"/>
        </w:rPr>
        <w:t>ворчого потенціалу педколективу</w:t>
      </w:r>
      <w:r w:rsidRPr="008D5ABE">
        <w:rPr>
          <w:rFonts w:ascii="Times New Roman" w:hAnsi="Times New Roman" w:cs="Times New Roman"/>
          <w:sz w:val="28"/>
          <w:szCs w:val="28"/>
        </w:rPr>
        <w:t xml:space="preserve">, сприяє росту професійної майстерності вчителів. Як показують результати вивчень діяльності педагогічних рад на їх засідання традиційно виносяться актуальні питання: </w:t>
      </w:r>
    </w:p>
    <w:p w:rsidR="008D5ABE" w:rsidRDefault="008D5ABE" w:rsidP="008D5ABE">
      <w:pPr>
        <w:spacing w:after="0" w:line="240" w:lineRule="auto"/>
        <w:ind w:firstLine="700"/>
        <w:jc w:val="both"/>
        <w:textAlignment w:val="top"/>
        <w:rPr>
          <w:rFonts w:ascii="Times New Roman" w:hAnsi="Times New Roman" w:cs="Times New Roman"/>
          <w:sz w:val="28"/>
          <w:szCs w:val="28"/>
        </w:rPr>
      </w:pPr>
    </w:p>
    <w:p w:rsidR="008D5ABE" w:rsidRDefault="008D5ABE" w:rsidP="008D5ABE">
      <w:pPr>
        <w:spacing w:after="0" w:line="240" w:lineRule="auto"/>
        <w:ind w:firstLine="700"/>
        <w:jc w:val="both"/>
        <w:textAlignment w:val="top"/>
        <w:rPr>
          <w:rFonts w:ascii="Times New Roman" w:hAnsi="Times New Roman" w:cs="Times New Roman"/>
          <w:sz w:val="28"/>
          <w:szCs w:val="28"/>
        </w:rPr>
      </w:pPr>
      <w:r w:rsidRPr="008D5ABE">
        <w:rPr>
          <w:rFonts w:ascii="Times New Roman" w:hAnsi="Times New Roman" w:cs="Times New Roman"/>
          <w:sz w:val="28"/>
          <w:szCs w:val="28"/>
        </w:rPr>
        <w:t xml:space="preserve">• удосконалення методичного забезпечення </w:t>
      </w:r>
      <w:r>
        <w:rPr>
          <w:rFonts w:ascii="Times New Roman" w:hAnsi="Times New Roman" w:cs="Times New Roman"/>
          <w:sz w:val="28"/>
          <w:szCs w:val="28"/>
        </w:rPr>
        <w:t>освітнього</w:t>
      </w:r>
      <w:r w:rsidRPr="008D5ABE">
        <w:rPr>
          <w:rFonts w:ascii="Times New Roman" w:hAnsi="Times New Roman" w:cs="Times New Roman"/>
          <w:sz w:val="28"/>
          <w:szCs w:val="28"/>
        </w:rPr>
        <w:t xml:space="preserve"> процесу в малокомплектній школі; </w:t>
      </w:r>
    </w:p>
    <w:p w:rsidR="008D5ABE" w:rsidRDefault="008D5ABE" w:rsidP="008D5ABE">
      <w:pPr>
        <w:spacing w:after="0" w:line="240" w:lineRule="auto"/>
        <w:ind w:firstLine="700"/>
        <w:jc w:val="both"/>
        <w:textAlignment w:val="top"/>
        <w:rPr>
          <w:rFonts w:ascii="Times New Roman" w:hAnsi="Times New Roman" w:cs="Times New Roman"/>
          <w:sz w:val="28"/>
          <w:szCs w:val="28"/>
        </w:rPr>
      </w:pPr>
    </w:p>
    <w:p w:rsidR="008D5ABE" w:rsidRDefault="008D5ABE" w:rsidP="008D5ABE">
      <w:pPr>
        <w:spacing w:after="0" w:line="240" w:lineRule="auto"/>
        <w:ind w:firstLine="700"/>
        <w:jc w:val="both"/>
        <w:textAlignment w:val="top"/>
        <w:rPr>
          <w:rFonts w:ascii="Times New Roman" w:hAnsi="Times New Roman" w:cs="Times New Roman"/>
          <w:sz w:val="28"/>
          <w:szCs w:val="28"/>
        </w:rPr>
      </w:pPr>
      <w:r w:rsidRPr="008D5ABE">
        <w:rPr>
          <w:rFonts w:ascii="Times New Roman" w:hAnsi="Times New Roman" w:cs="Times New Roman"/>
          <w:sz w:val="28"/>
          <w:szCs w:val="28"/>
        </w:rPr>
        <w:t xml:space="preserve">• обговорення і затвердження річного плану роботи школи; </w:t>
      </w:r>
    </w:p>
    <w:p w:rsidR="008D5ABE" w:rsidRDefault="008D5ABE" w:rsidP="008D5ABE">
      <w:pPr>
        <w:spacing w:after="0" w:line="240" w:lineRule="auto"/>
        <w:ind w:firstLine="700"/>
        <w:jc w:val="both"/>
        <w:textAlignment w:val="top"/>
        <w:rPr>
          <w:rFonts w:ascii="Times New Roman" w:hAnsi="Times New Roman" w:cs="Times New Roman"/>
          <w:sz w:val="28"/>
          <w:szCs w:val="28"/>
        </w:rPr>
      </w:pPr>
    </w:p>
    <w:p w:rsidR="008D5ABE" w:rsidRDefault="008D5ABE" w:rsidP="008D5ABE">
      <w:pPr>
        <w:spacing w:after="0" w:line="240" w:lineRule="auto"/>
        <w:ind w:firstLine="700"/>
        <w:jc w:val="both"/>
        <w:textAlignment w:val="top"/>
        <w:rPr>
          <w:rFonts w:ascii="Times New Roman" w:hAnsi="Times New Roman" w:cs="Times New Roman"/>
          <w:sz w:val="28"/>
          <w:szCs w:val="28"/>
        </w:rPr>
      </w:pPr>
      <w:r w:rsidRPr="008D5ABE">
        <w:rPr>
          <w:rFonts w:ascii="Times New Roman" w:hAnsi="Times New Roman" w:cs="Times New Roman"/>
          <w:sz w:val="28"/>
          <w:szCs w:val="28"/>
        </w:rPr>
        <w:t xml:space="preserve">• підвищення кваліфікації педагогічних працівників; </w:t>
      </w:r>
    </w:p>
    <w:p w:rsidR="008D5ABE" w:rsidRDefault="008D5ABE" w:rsidP="008D5ABE">
      <w:pPr>
        <w:spacing w:after="0" w:line="240" w:lineRule="auto"/>
        <w:ind w:firstLine="700"/>
        <w:jc w:val="both"/>
        <w:textAlignment w:val="top"/>
        <w:rPr>
          <w:rFonts w:ascii="Times New Roman" w:hAnsi="Times New Roman" w:cs="Times New Roman"/>
          <w:sz w:val="28"/>
          <w:szCs w:val="28"/>
        </w:rPr>
      </w:pPr>
    </w:p>
    <w:p w:rsidR="008D5ABE" w:rsidRPr="008D5ABE" w:rsidRDefault="008D5ABE" w:rsidP="008D5ABE">
      <w:pPr>
        <w:spacing w:after="0" w:line="240" w:lineRule="auto"/>
        <w:ind w:firstLine="700"/>
        <w:jc w:val="both"/>
        <w:textAlignment w:val="top"/>
        <w:rPr>
          <w:rFonts w:ascii="Times New Roman" w:eastAsia="Times New Roman" w:hAnsi="Times New Roman" w:cs="Times New Roman"/>
          <w:color w:val="212121"/>
          <w:sz w:val="28"/>
          <w:szCs w:val="28"/>
          <w:lang w:eastAsia="uk-UA"/>
        </w:rPr>
      </w:pPr>
      <w:r w:rsidRPr="008D5ABE">
        <w:rPr>
          <w:rFonts w:ascii="Times New Roman" w:hAnsi="Times New Roman" w:cs="Times New Roman"/>
          <w:sz w:val="28"/>
          <w:szCs w:val="28"/>
        </w:rPr>
        <w:t>• стану викладання навчальних предметів, виховної роботи в школ</w:t>
      </w:r>
      <w:r>
        <w:rPr>
          <w:rFonts w:ascii="Times New Roman" w:hAnsi="Times New Roman" w:cs="Times New Roman"/>
          <w:sz w:val="28"/>
          <w:szCs w:val="28"/>
        </w:rPr>
        <w:t>і</w:t>
      </w:r>
    </w:p>
    <w:p w:rsidR="008D5ABE" w:rsidRDefault="008D5ABE" w:rsidP="007A501B">
      <w:pPr>
        <w:pStyle w:val="Standard"/>
        <w:tabs>
          <w:tab w:val="left" w:pos="973"/>
        </w:tabs>
        <w:spacing w:before="161" w:after="200"/>
        <w:rPr>
          <w:rFonts w:ascii="Times New Roman" w:hAnsi="Times New Roman"/>
          <w:b/>
        </w:rPr>
      </w:pPr>
    </w:p>
    <w:p w:rsidR="00891DA8" w:rsidRDefault="00891DA8" w:rsidP="007A501B">
      <w:pPr>
        <w:pStyle w:val="Standard"/>
        <w:tabs>
          <w:tab w:val="left" w:pos="973"/>
        </w:tabs>
        <w:spacing w:before="161" w:after="200"/>
        <w:rPr>
          <w:rFonts w:ascii="Times New Roman" w:hAnsi="Times New Roman"/>
          <w:b/>
        </w:rPr>
      </w:pPr>
    </w:p>
    <w:p w:rsidR="00891DA8" w:rsidRDefault="00891DA8" w:rsidP="007A501B">
      <w:pPr>
        <w:pStyle w:val="Standard"/>
        <w:tabs>
          <w:tab w:val="left" w:pos="973"/>
        </w:tabs>
        <w:spacing w:before="161" w:after="200"/>
        <w:rPr>
          <w:rFonts w:ascii="Times New Roman" w:hAnsi="Times New Roman"/>
          <w:b/>
        </w:rPr>
      </w:pPr>
    </w:p>
    <w:p w:rsidR="00891DA8" w:rsidRDefault="00891DA8" w:rsidP="007A501B">
      <w:pPr>
        <w:pStyle w:val="Standard"/>
        <w:tabs>
          <w:tab w:val="left" w:pos="973"/>
        </w:tabs>
        <w:spacing w:before="161" w:after="200"/>
        <w:rPr>
          <w:rFonts w:ascii="Times New Roman" w:hAnsi="Times New Roman"/>
          <w:b/>
        </w:rPr>
      </w:pPr>
    </w:p>
    <w:p w:rsidR="00891DA8" w:rsidRDefault="00891DA8" w:rsidP="007A501B">
      <w:pPr>
        <w:pStyle w:val="Standard"/>
        <w:tabs>
          <w:tab w:val="left" w:pos="973"/>
        </w:tabs>
        <w:spacing w:before="161" w:after="200"/>
        <w:rPr>
          <w:rFonts w:ascii="Times New Roman" w:hAnsi="Times New Roman"/>
          <w:b/>
        </w:rPr>
      </w:pPr>
    </w:p>
    <w:p w:rsidR="00891DA8" w:rsidRDefault="00891DA8" w:rsidP="007A501B">
      <w:pPr>
        <w:pStyle w:val="Standard"/>
        <w:tabs>
          <w:tab w:val="left" w:pos="973"/>
        </w:tabs>
        <w:spacing w:before="161" w:after="200"/>
        <w:rPr>
          <w:rFonts w:ascii="Times New Roman" w:hAnsi="Times New Roman"/>
          <w:b/>
        </w:rPr>
      </w:pPr>
    </w:p>
    <w:p w:rsidR="00891DA8" w:rsidRDefault="00891DA8" w:rsidP="007A501B">
      <w:pPr>
        <w:pStyle w:val="Standard"/>
        <w:tabs>
          <w:tab w:val="left" w:pos="973"/>
        </w:tabs>
        <w:spacing w:before="161" w:after="200"/>
        <w:rPr>
          <w:rFonts w:ascii="Times New Roman" w:hAnsi="Times New Roman"/>
          <w:b/>
        </w:rPr>
      </w:pPr>
    </w:p>
    <w:p w:rsidR="007A501B" w:rsidRPr="00891DA8" w:rsidRDefault="007A501B" w:rsidP="007A501B">
      <w:pPr>
        <w:pStyle w:val="Standard"/>
        <w:tabs>
          <w:tab w:val="left" w:pos="973"/>
        </w:tabs>
        <w:spacing w:before="161" w:after="200"/>
        <w:rPr>
          <w:rFonts w:ascii="Times New Roman" w:hAnsi="Times New Roman" w:cs="Times New Roman"/>
          <w:sz w:val="32"/>
          <w:szCs w:val="32"/>
        </w:rPr>
      </w:pPr>
      <w:r w:rsidRPr="00891DA8">
        <w:rPr>
          <w:rFonts w:ascii="Times New Roman" w:hAnsi="Times New Roman" w:cs="Times New Roman"/>
          <w:b/>
          <w:sz w:val="32"/>
          <w:szCs w:val="32"/>
        </w:rPr>
        <w:t>Тематика засідань педагогічної</w:t>
      </w:r>
      <w:r w:rsidRPr="00891DA8">
        <w:rPr>
          <w:rFonts w:ascii="Times New Roman" w:hAnsi="Times New Roman" w:cs="Times New Roman"/>
          <w:b/>
          <w:spacing w:val="1"/>
          <w:sz w:val="32"/>
          <w:szCs w:val="32"/>
        </w:rPr>
        <w:t xml:space="preserve"> </w:t>
      </w:r>
      <w:r w:rsidRPr="00891DA8">
        <w:rPr>
          <w:rFonts w:ascii="Times New Roman" w:hAnsi="Times New Roman" w:cs="Times New Roman"/>
          <w:b/>
          <w:sz w:val="32"/>
          <w:szCs w:val="32"/>
        </w:rPr>
        <w:t>ради</w:t>
      </w:r>
      <w:r w:rsidR="00891DA8">
        <w:rPr>
          <w:rFonts w:ascii="Times New Roman" w:hAnsi="Times New Roman" w:cs="Times New Roman"/>
          <w:b/>
          <w:sz w:val="32"/>
          <w:szCs w:val="32"/>
        </w:rPr>
        <w:t xml:space="preserve"> ліцею</w:t>
      </w:r>
    </w:p>
    <w:tbl>
      <w:tblPr>
        <w:tblW w:w="10145" w:type="dxa"/>
        <w:tblInd w:w="-142" w:type="dxa"/>
        <w:tblLayout w:type="fixed"/>
        <w:tblCellMar>
          <w:left w:w="10" w:type="dxa"/>
          <w:right w:w="10" w:type="dxa"/>
        </w:tblCellMar>
        <w:tblLook w:val="04A0" w:firstRow="1" w:lastRow="0" w:firstColumn="1" w:lastColumn="0" w:noHBand="0" w:noVBand="1"/>
      </w:tblPr>
      <w:tblGrid>
        <w:gridCol w:w="1948"/>
        <w:gridCol w:w="5419"/>
        <w:gridCol w:w="2778"/>
      </w:tblGrid>
      <w:tr w:rsidR="007A501B" w:rsidTr="00C83D23">
        <w:trPr>
          <w:trHeight w:val="145"/>
        </w:trPr>
        <w:tc>
          <w:tcPr>
            <w:tcW w:w="19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Default="007A501B" w:rsidP="00C83D23">
            <w:pPr>
              <w:pStyle w:val="Standard"/>
              <w:jc w:val="center"/>
              <w:rPr>
                <w:rFonts w:ascii="Times New Roman" w:hAnsi="Times New Roman"/>
                <w:b/>
              </w:rPr>
            </w:pPr>
            <w:r>
              <w:rPr>
                <w:rFonts w:ascii="Times New Roman" w:hAnsi="Times New Roman"/>
                <w:b/>
              </w:rPr>
              <w:t>Дата</w:t>
            </w:r>
          </w:p>
        </w:tc>
        <w:tc>
          <w:tcPr>
            <w:tcW w:w="5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Default="007A501B" w:rsidP="00C83D23">
            <w:pPr>
              <w:pStyle w:val="Standard"/>
              <w:jc w:val="center"/>
              <w:rPr>
                <w:rFonts w:ascii="Times New Roman" w:hAnsi="Times New Roman"/>
                <w:b/>
              </w:rPr>
            </w:pPr>
            <w:r>
              <w:rPr>
                <w:rFonts w:ascii="Times New Roman" w:hAnsi="Times New Roman"/>
                <w:b/>
              </w:rPr>
              <w:t>Тематика, зміст</w:t>
            </w:r>
          </w:p>
        </w:tc>
        <w:tc>
          <w:tcPr>
            <w:tcW w:w="27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Default="007A501B" w:rsidP="00C83D23">
            <w:pPr>
              <w:pStyle w:val="Standard"/>
              <w:jc w:val="center"/>
              <w:rPr>
                <w:rFonts w:ascii="Times New Roman" w:hAnsi="Times New Roman"/>
                <w:b/>
              </w:rPr>
            </w:pPr>
            <w:r>
              <w:rPr>
                <w:rFonts w:ascii="Times New Roman" w:hAnsi="Times New Roman"/>
                <w:b/>
              </w:rPr>
              <w:t>Відповідальний</w:t>
            </w:r>
          </w:p>
        </w:tc>
      </w:tr>
      <w:tr w:rsidR="007A501B" w:rsidRPr="00891DA8" w:rsidTr="00C83D23">
        <w:trPr>
          <w:cantSplit/>
          <w:trHeight w:val="1525"/>
        </w:trPr>
        <w:tc>
          <w:tcPr>
            <w:tcW w:w="19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891DA8" w:rsidRDefault="007A501B" w:rsidP="00C83D23">
            <w:pPr>
              <w:pStyle w:val="Standard"/>
              <w:ind w:left="113" w:right="113"/>
              <w:jc w:val="center"/>
              <w:rPr>
                <w:rFonts w:ascii="Times New Roman" w:hAnsi="Times New Roman" w:cs="Times New Roman"/>
                <w:b/>
                <w:sz w:val="28"/>
                <w:szCs w:val="28"/>
              </w:rPr>
            </w:pPr>
            <w:r w:rsidRPr="00891DA8">
              <w:rPr>
                <w:rFonts w:ascii="Times New Roman" w:hAnsi="Times New Roman" w:cs="Times New Roman"/>
                <w:b/>
                <w:sz w:val="28"/>
                <w:szCs w:val="28"/>
              </w:rPr>
              <w:t>Серпень</w:t>
            </w:r>
          </w:p>
          <w:p w:rsidR="007A501B" w:rsidRPr="00891DA8" w:rsidRDefault="007A501B" w:rsidP="00C83D23">
            <w:pPr>
              <w:pStyle w:val="Standard"/>
              <w:ind w:left="113" w:right="113"/>
              <w:jc w:val="center"/>
              <w:rPr>
                <w:rFonts w:ascii="Times New Roman" w:hAnsi="Times New Roman" w:cs="Times New Roman"/>
                <w:b/>
                <w:sz w:val="28"/>
                <w:szCs w:val="28"/>
              </w:rPr>
            </w:pPr>
            <w:r w:rsidRPr="00891DA8">
              <w:rPr>
                <w:rFonts w:ascii="Times New Roman" w:hAnsi="Times New Roman" w:cs="Times New Roman"/>
                <w:b/>
                <w:sz w:val="28"/>
                <w:szCs w:val="28"/>
              </w:rPr>
              <w:t xml:space="preserve"> І засідання</w:t>
            </w:r>
          </w:p>
        </w:tc>
        <w:tc>
          <w:tcPr>
            <w:tcW w:w="5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891DA8" w:rsidRDefault="007A501B" w:rsidP="00C83D23">
            <w:pPr>
              <w:pStyle w:val="Standard"/>
              <w:jc w:val="both"/>
              <w:rPr>
                <w:rFonts w:ascii="Times New Roman" w:hAnsi="Times New Roman" w:cs="Times New Roman"/>
                <w:sz w:val="28"/>
                <w:szCs w:val="28"/>
              </w:rPr>
            </w:pPr>
            <w:r w:rsidRPr="00891DA8">
              <w:rPr>
                <w:rFonts w:ascii="Times New Roman" w:hAnsi="Times New Roman" w:cs="Times New Roman"/>
                <w:sz w:val="28"/>
                <w:szCs w:val="28"/>
              </w:rPr>
              <w:t>1.Про підсумки діяльності школи за 202</w:t>
            </w:r>
            <w:r w:rsidR="00997040" w:rsidRPr="00891DA8">
              <w:rPr>
                <w:rFonts w:ascii="Times New Roman" w:hAnsi="Times New Roman" w:cs="Times New Roman"/>
                <w:sz w:val="28"/>
                <w:szCs w:val="28"/>
              </w:rPr>
              <w:t>1</w:t>
            </w:r>
            <w:r w:rsidRPr="00891DA8">
              <w:rPr>
                <w:rFonts w:ascii="Times New Roman" w:hAnsi="Times New Roman" w:cs="Times New Roman"/>
                <w:sz w:val="28"/>
                <w:szCs w:val="28"/>
              </w:rPr>
              <w:t>-202</w:t>
            </w:r>
            <w:r w:rsidR="00997040" w:rsidRPr="00891DA8">
              <w:rPr>
                <w:rFonts w:ascii="Times New Roman" w:hAnsi="Times New Roman" w:cs="Times New Roman"/>
                <w:sz w:val="28"/>
                <w:szCs w:val="28"/>
              </w:rPr>
              <w:t>2</w:t>
            </w:r>
            <w:r w:rsidRPr="00891DA8">
              <w:rPr>
                <w:rFonts w:ascii="Times New Roman" w:hAnsi="Times New Roman" w:cs="Times New Roman"/>
                <w:sz w:val="28"/>
                <w:szCs w:val="28"/>
              </w:rPr>
              <w:t>н.р.</w:t>
            </w:r>
          </w:p>
          <w:p w:rsidR="007A501B" w:rsidRPr="00891DA8" w:rsidRDefault="007A501B" w:rsidP="00C83D23">
            <w:pPr>
              <w:pStyle w:val="Standard"/>
              <w:jc w:val="both"/>
              <w:rPr>
                <w:rFonts w:ascii="Times New Roman" w:hAnsi="Times New Roman" w:cs="Times New Roman"/>
                <w:sz w:val="28"/>
                <w:szCs w:val="28"/>
              </w:rPr>
            </w:pPr>
            <w:r w:rsidRPr="00891DA8">
              <w:rPr>
                <w:rFonts w:ascii="Times New Roman" w:hAnsi="Times New Roman" w:cs="Times New Roman"/>
                <w:sz w:val="28"/>
                <w:szCs w:val="28"/>
              </w:rPr>
              <w:t>2.План роботи школи на 202</w:t>
            </w:r>
            <w:r w:rsidR="00997040" w:rsidRPr="00891DA8">
              <w:rPr>
                <w:rFonts w:ascii="Times New Roman" w:hAnsi="Times New Roman" w:cs="Times New Roman"/>
                <w:sz w:val="28"/>
                <w:szCs w:val="28"/>
              </w:rPr>
              <w:t>2</w:t>
            </w:r>
            <w:r w:rsidRPr="00891DA8">
              <w:rPr>
                <w:rFonts w:ascii="Times New Roman" w:hAnsi="Times New Roman" w:cs="Times New Roman"/>
                <w:sz w:val="28"/>
                <w:szCs w:val="28"/>
              </w:rPr>
              <w:t>-202</w:t>
            </w:r>
            <w:r w:rsidR="00997040" w:rsidRPr="00891DA8">
              <w:rPr>
                <w:rFonts w:ascii="Times New Roman" w:hAnsi="Times New Roman" w:cs="Times New Roman"/>
                <w:sz w:val="28"/>
                <w:szCs w:val="28"/>
              </w:rPr>
              <w:t>3</w:t>
            </w:r>
            <w:r w:rsidRPr="00891DA8">
              <w:rPr>
                <w:rFonts w:ascii="Times New Roman" w:hAnsi="Times New Roman" w:cs="Times New Roman"/>
                <w:sz w:val="28"/>
                <w:szCs w:val="28"/>
              </w:rPr>
              <w:t xml:space="preserve"> </w:t>
            </w:r>
            <w:proofErr w:type="spellStart"/>
            <w:r w:rsidRPr="00891DA8">
              <w:rPr>
                <w:rFonts w:ascii="Times New Roman" w:hAnsi="Times New Roman" w:cs="Times New Roman"/>
                <w:sz w:val="28"/>
                <w:szCs w:val="28"/>
              </w:rPr>
              <w:t>н.р</w:t>
            </w:r>
            <w:proofErr w:type="spellEnd"/>
            <w:r w:rsidRPr="00891DA8">
              <w:rPr>
                <w:rFonts w:ascii="Times New Roman" w:hAnsi="Times New Roman" w:cs="Times New Roman"/>
                <w:sz w:val="28"/>
                <w:szCs w:val="28"/>
              </w:rPr>
              <w:t>.</w:t>
            </w:r>
          </w:p>
          <w:p w:rsidR="007A501B" w:rsidRPr="00891DA8" w:rsidRDefault="007A501B" w:rsidP="00C83D23">
            <w:pPr>
              <w:pStyle w:val="Standard"/>
              <w:jc w:val="both"/>
              <w:rPr>
                <w:rFonts w:ascii="Times New Roman" w:hAnsi="Times New Roman" w:cs="Times New Roman"/>
                <w:sz w:val="28"/>
                <w:szCs w:val="28"/>
              </w:rPr>
            </w:pPr>
            <w:r w:rsidRPr="00891DA8">
              <w:rPr>
                <w:rFonts w:ascii="Times New Roman" w:hAnsi="Times New Roman" w:cs="Times New Roman"/>
                <w:sz w:val="28"/>
                <w:szCs w:val="28"/>
              </w:rPr>
              <w:t>3.</w:t>
            </w:r>
            <w:r w:rsidR="00997040" w:rsidRPr="00891DA8">
              <w:rPr>
                <w:rFonts w:ascii="Times New Roman" w:hAnsi="Times New Roman" w:cs="Times New Roman"/>
                <w:sz w:val="28"/>
                <w:szCs w:val="28"/>
              </w:rPr>
              <w:t>Затвнр</w:t>
            </w:r>
            <w:r w:rsidRPr="00891DA8">
              <w:rPr>
                <w:rFonts w:ascii="Times New Roman" w:hAnsi="Times New Roman" w:cs="Times New Roman"/>
                <w:sz w:val="28"/>
                <w:szCs w:val="28"/>
              </w:rPr>
              <w:t>дження освітньої програми школи на 202</w:t>
            </w:r>
            <w:r w:rsidR="00997040" w:rsidRPr="00891DA8">
              <w:rPr>
                <w:rFonts w:ascii="Times New Roman" w:hAnsi="Times New Roman" w:cs="Times New Roman"/>
                <w:sz w:val="28"/>
                <w:szCs w:val="28"/>
              </w:rPr>
              <w:t>2</w:t>
            </w:r>
            <w:r w:rsidRPr="00891DA8">
              <w:rPr>
                <w:rFonts w:ascii="Times New Roman" w:hAnsi="Times New Roman" w:cs="Times New Roman"/>
                <w:sz w:val="28"/>
                <w:szCs w:val="28"/>
              </w:rPr>
              <w:t>-202</w:t>
            </w:r>
            <w:r w:rsidR="00997040" w:rsidRPr="00891DA8">
              <w:rPr>
                <w:rFonts w:ascii="Times New Roman" w:hAnsi="Times New Roman" w:cs="Times New Roman"/>
                <w:sz w:val="28"/>
                <w:szCs w:val="28"/>
              </w:rPr>
              <w:t>3</w:t>
            </w:r>
            <w:r w:rsidRPr="00891DA8">
              <w:rPr>
                <w:rFonts w:ascii="Times New Roman" w:hAnsi="Times New Roman" w:cs="Times New Roman"/>
                <w:sz w:val="28"/>
                <w:szCs w:val="28"/>
              </w:rPr>
              <w:t xml:space="preserve"> </w:t>
            </w:r>
            <w:proofErr w:type="spellStart"/>
            <w:r w:rsidRPr="00891DA8">
              <w:rPr>
                <w:rFonts w:ascii="Times New Roman" w:hAnsi="Times New Roman" w:cs="Times New Roman"/>
                <w:sz w:val="28"/>
                <w:szCs w:val="28"/>
              </w:rPr>
              <w:t>н.р</w:t>
            </w:r>
            <w:proofErr w:type="spellEnd"/>
            <w:r w:rsidRPr="00891DA8">
              <w:rPr>
                <w:rFonts w:ascii="Times New Roman" w:hAnsi="Times New Roman" w:cs="Times New Roman"/>
                <w:sz w:val="28"/>
                <w:szCs w:val="28"/>
              </w:rPr>
              <w:t>.</w:t>
            </w:r>
          </w:p>
          <w:p w:rsidR="00997040" w:rsidRPr="00891DA8" w:rsidRDefault="007A501B" w:rsidP="00997040">
            <w:pPr>
              <w:pStyle w:val="Standard"/>
              <w:jc w:val="both"/>
              <w:rPr>
                <w:rFonts w:ascii="Times New Roman" w:hAnsi="Times New Roman" w:cs="Times New Roman"/>
                <w:sz w:val="28"/>
                <w:szCs w:val="28"/>
              </w:rPr>
            </w:pPr>
            <w:r w:rsidRPr="00891DA8">
              <w:rPr>
                <w:rFonts w:ascii="Times New Roman" w:hAnsi="Times New Roman" w:cs="Times New Roman"/>
                <w:sz w:val="28"/>
                <w:szCs w:val="28"/>
              </w:rPr>
              <w:t>4.</w:t>
            </w:r>
            <w:r w:rsidR="00997040" w:rsidRPr="00891DA8">
              <w:rPr>
                <w:rFonts w:ascii="Times New Roman" w:hAnsi="Times New Roman" w:cs="Times New Roman"/>
                <w:sz w:val="28"/>
                <w:szCs w:val="28"/>
              </w:rPr>
              <w:t>Про режим роботи школи</w:t>
            </w:r>
          </w:p>
          <w:p w:rsidR="007A501B" w:rsidRPr="00891DA8" w:rsidRDefault="00997040" w:rsidP="00997040">
            <w:pPr>
              <w:pStyle w:val="Standard"/>
              <w:jc w:val="both"/>
              <w:rPr>
                <w:rFonts w:ascii="Times New Roman" w:hAnsi="Times New Roman" w:cs="Times New Roman"/>
                <w:sz w:val="28"/>
                <w:szCs w:val="28"/>
              </w:rPr>
            </w:pPr>
            <w:r w:rsidRPr="00891DA8">
              <w:rPr>
                <w:rFonts w:ascii="Times New Roman" w:hAnsi="Times New Roman" w:cs="Times New Roman"/>
                <w:sz w:val="28"/>
                <w:szCs w:val="28"/>
              </w:rPr>
              <w:t xml:space="preserve"> </w:t>
            </w:r>
            <w:r w:rsidR="007A501B" w:rsidRPr="00891DA8">
              <w:rPr>
                <w:rFonts w:ascii="Times New Roman" w:hAnsi="Times New Roman" w:cs="Times New Roman"/>
                <w:sz w:val="28"/>
                <w:szCs w:val="28"/>
              </w:rPr>
              <w:t xml:space="preserve">5. </w:t>
            </w:r>
            <w:r w:rsidRPr="00891DA8">
              <w:rPr>
                <w:rFonts w:ascii="Times New Roman" w:hAnsi="Times New Roman" w:cs="Times New Roman"/>
                <w:sz w:val="28"/>
                <w:szCs w:val="28"/>
              </w:rPr>
              <w:t>Про організацію освітнього процесу в умовах режиму воєнного стану (форми,засоби навчання)</w:t>
            </w:r>
          </w:p>
          <w:p w:rsidR="00997040" w:rsidRPr="00891DA8" w:rsidRDefault="00997040" w:rsidP="00997040">
            <w:pPr>
              <w:pStyle w:val="Standard"/>
              <w:jc w:val="both"/>
              <w:rPr>
                <w:rFonts w:ascii="Times New Roman" w:hAnsi="Times New Roman" w:cs="Times New Roman"/>
                <w:sz w:val="28"/>
                <w:szCs w:val="28"/>
              </w:rPr>
            </w:pPr>
            <w:r w:rsidRPr="00891DA8">
              <w:rPr>
                <w:rFonts w:ascii="Times New Roman" w:hAnsi="Times New Roman" w:cs="Times New Roman"/>
                <w:sz w:val="28"/>
                <w:szCs w:val="28"/>
              </w:rPr>
              <w:t xml:space="preserve">6. Ознайомлення з </w:t>
            </w:r>
            <w:proofErr w:type="spellStart"/>
            <w:r w:rsidRPr="00891DA8">
              <w:rPr>
                <w:rFonts w:ascii="Times New Roman" w:hAnsi="Times New Roman" w:cs="Times New Roman"/>
                <w:sz w:val="28"/>
                <w:szCs w:val="28"/>
              </w:rPr>
              <w:t>проєктом</w:t>
            </w:r>
            <w:proofErr w:type="spellEnd"/>
            <w:r w:rsidRPr="00891DA8">
              <w:rPr>
                <w:rFonts w:ascii="Times New Roman" w:hAnsi="Times New Roman" w:cs="Times New Roman"/>
                <w:sz w:val="28"/>
                <w:szCs w:val="28"/>
              </w:rPr>
              <w:t xml:space="preserve"> Статуту Ліцею з різними формами навчання Бузької сільської </w:t>
            </w:r>
          </w:p>
        </w:tc>
        <w:tc>
          <w:tcPr>
            <w:tcW w:w="27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891DA8" w:rsidRDefault="007A501B" w:rsidP="00C83D23">
            <w:pPr>
              <w:pStyle w:val="Standard"/>
              <w:rPr>
                <w:rFonts w:ascii="Times New Roman" w:hAnsi="Times New Roman" w:cs="Times New Roman"/>
                <w:sz w:val="28"/>
                <w:szCs w:val="28"/>
              </w:rPr>
            </w:pPr>
            <w:r w:rsidRPr="00891DA8">
              <w:rPr>
                <w:rFonts w:ascii="Times New Roman" w:hAnsi="Times New Roman" w:cs="Times New Roman"/>
                <w:sz w:val="28"/>
                <w:szCs w:val="28"/>
              </w:rPr>
              <w:t>Чепіженко Л.В.</w:t>
            </w:r>
          </w:p>
          <w:p w:rsidR="007A501B" w:rsidRPr="00891DA8" w:rsidRDefault="007A501B" w:rsidP="00C83D23">
            <w:pPr>
              <w:pStyle w:val="Standard"/>
              <w:rPr>
                <w:rFonts w:ascii="Times New Roman" w:hAnsi="Times New Roman" w:cs="Times New Roman"/>
                <w:sz w:val="28"/>
                <w:szCs w:val="28"/>
              </w:rPr>
            </w:pPr>
            <w:r w:rsidRPr="00891DA8">
              <w:rPr>
                <w:rFonts w:ascii="Times New Roman" w:hAnsi="Times New Roman" w:cs="Times New Roman"/>
                <w:sz w:val="28"/>
                <w:szCs w:val="28"/>
              </w:rPr>
              <w:t>Тищенко О.В.</w:t>
            </w:r>
          </w:p>
        </w:tc>
      </w:tr>
      <w:tr w:rsidR="007A501B" w:rsidRPr="00891DA8" w:rsidTr="00C83D23">
        <w:trPr>
          <w:cantSplit/>
          <w:trHeight w:val="2660"/>
        </w:trPr>
        <w:tc>
          <w:tcPr>
            <w:tcW w:w="19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891DA8" w:rsidRDefault="007A501B" w:rsidP="00C83D23">
            <w:pPr>
              <w:pStyle w:val="Standard"/>
              <w:ind w:left="113" w:right="113"/>
              <w:jc w:val="center"/>
              <w:rPr>
                <w:rFonts w:ascii="Times New Roman" w:hAnsi="Times New Roman" w:cs="Times New Roman"/>
                <w:b/>
                <w:sz w:val="28"/>
                <w:szCs w:val="28"/>
              </w:rPr>
            </w:pPr>
            <w:r w:rsidRPr="00891DA8">
              <w:rPr>
                <w:rFonts w:ascii="Times New Roman" w:hAnsi="Times New Roman" w:cs="Times New Roman"/>
                <w:b/>
                <w:sz w:val="28"/>
                <w:szCs w:val="28"/>
              </w:rPr>
              <w:t>Листопад</w:t>
            </w:r>
          </w:p>
          <w:p w:rsidR="007A501B" w:rsidRPr="00891DA8" w:rsidRDefault="007A501B" w:rsidP="00C83D23">
            <w:pPr>
              <w:pStyle w:val="Standard"/>
              <w:ind w:left="113" w:right="113"/>
              <w:jc w:val="center"/>
              <w:rPr>
                <w:rFonts w:ascii="Times New Roman" w:hAnsi="Times New Roman" w:cs="Times New Roman"/>
                <w:b/>
                <w:sz w:val="28"/>
                <w:szCs w:val="28"/>
              </w:rPr>
            </w:pPr>
            <w:r w:rsidRPr="00891DA8">
              <w:rPr>
                <w:rFonts w:ascii="Times New Roman" w:hAnsi="Times New Roman" w:cs="Times New Roman"/>
                <w:b/>
                <w:sz w:val="28"/>
                <w:szCs w:val="28"/>
              </w:rPr>
              <w:t>ІІ засідання</w:t>
            </w:r>
          </w:p>
        </w:tc>
        <w:tc>
          <w:tcPr>
            <w:tcW w:w="5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891DA8" w:rsidRDefault="007A501B" w:rsidP="007A501B">
            <w:pPr>
              <w:pStyle w:val="a4"/>
              <w:widowControl w:val="0"/>
              <w:numPr>
                <w:ilvl w:val="0"/>
                <w:numId w:val="3"/>
              </w:numPr>
              <w:suppressAutoHyphens/>
              <w:autoSpaceDN w:val="0"/>
              <w:spacing w:after="0" w:line="240" w:lineRule="auto"/>
              <w:ind w:left="317" w:hanging="283"/>
              <w:contextualSpacing w:val="0"/>
              <w:jc w:val="both"/>
              <w:textAlignment w:val="baseline"/>
              <w:rPr>
                <w:rFonts w:ascii="Times New Roman" w:hAnsi="Times New Roman" w:cs="Times New Roman"/>
                <w:b/>
                <w:i/>
                <w:sz w:val="28"/>
                <w:szCs w:val="28"/>
              </w:rPr>
            </w:pPr>
            <w:r w:rsidRPr="00891DA8">
              <w:rPr>
                <w:rFonts w:ascii="Times New Roman" w:hAnsi="Times New Roman" w:cs="Times New Roman"/>
                <w:b/>
                <w:i/>
                <w:sz w:val="28"/>
                <w:szCs w:val="28"/>
              </w:rPr>
              <w:t>Засідання педагогічної ради:</w:t>
            </w:r>
          </w:p>
          <w:p w:rsidR="00961DBA" w:rsidRPr="00891DA8" w:rsidRDefault="00961DBA" w:rsidP="00961DBA">
            <w:pPr>
              <w:spacing w:after="120"/>
              <w:rPr>
                <w:rFonts w:ascii="Times New Roman" w:hAnsi="Times New Roman" w:cs="Times New Roman"/>
                <w:sz w:val="28"/>
                <w:szCs w:val="28"/>
              </w:rPr>
            </w:pPr>
            <w:r w:rsidRPr="00891DA8">
              <w:rPr>
                <w:rFonts w:ascii="Times New Roman" w:hAnsi="Times New Roman" w:cs="Times New Roman"/>
                <w:sz w:val="28"/>
                <w:szCs w:val="28"/>
              </w:rPr>
              <w:t>1.Національно-патріотичне виховання, як важлива складова освітнього процесу(освітній, психологічний , виховний компонент).</w:t>
            </w:r>
          </w:p>
          <w:p w:rsidR="00961DBA" w:rsidRPr="00891DA8" w:rsidRDefault="00961DBA" w:rsidP="00961DBA">
            <w:pPr>
              <w:spacing w:after="120"/>
              <w:rPr>
                <w:rFonts w:ascii="Times New Roman" w:hAnsi="Times New Roman" w:cs="Times New Roman"/>
                <w:sz w:val="28"/>
                <w:szCs w:val="28"/>
              </w:rPr>
            </w:pPr>
            <w:r w:rsidRPr="00891DA8">
              <w:rPr>
                <w:rFonts w:ascii="Times New Roman" w:hAnsi="Times New Roman" w:cs="Times New Roman"/>
                <w:sz w:val="28"/>
                <w:szCs w:val="28"/>
              </w:rPr>
              <w:t>2.Стан викладання української мови у 9 класах.</w:t>
            </w:r>
          </w:p>
          <w:p w:rsidR="00961DBA" w:rsidRPr="00891DA8" w:rsidRDefault="00961DBA" w:rsidP="00961DBA">
            <w:pPr>
              <w:spacing w:after="120"/>
              <w:rPr>
                <w:rFonts w:ascii="Times New Roman" w:hAnsi="Times New Roman" w:cs="Times New Roman"/>
                <w:sz w:val="28"/>
                <w:szCs w:val="28"/>
              </w:rPr>
            </w:pPr>
            <w:r w:rsidRPr="00891DA8">
              <w:rPr>
                <w:rFonts w:ascii="Times New Roman" w:hAnsi="Times New Roman" w:cs="Times New Roman"/>
                <w:sz w:val="28"/>
                <w:szCs w:val="28"/>
              </w:rPr>
              <w:t>3.Затвердження орієнтовного плану підвищення кваліфікації педагогічних працівників на 2023 рік.</w:t>
            </w:r>
          </w:p>
          <w:p w:rsidR="00961DBA" w:rsidRPr="00891DA8" w:rsidRDefault="00961DBA" w:rsidP="00961DBA">
            <w:pPr>
              <w:spacing w:after="120"/>
              <w:rPr>
                <w:rFonts w:ascii="Times New Roman" w:hAnsi="Times New Roman" w:cs="Times New Roman"/>
                <w:sz w:val="28"/>
                <w:szCs w:val="28"/>
              </w:rPr>
            </w:pPr>
            <w:r w:rsidRPr="00891DA8">
              <w:rPr>
                <w:rFonts w:ascii="Times New Roman" w:hAnsi="Times New Roman" w:cs="Times New Roman"/>
                <w:sz w:val="28"/>
                <w:szCs w:val="28"/>
              </w:rPr>
              <w:t>4.Про участь у профорієнтаційному тестуванні випускників.</w:t>
            </w:r>
          </w:p>
          <w:p w:rsidR="00961DBA" w:rsidRPr="00891DA8" w:rsidRDefault="00961DBA" w:rsidP="00961DBA">
            <w:pPr>
              <w:spacing w:after="120"/>
              <w:rPr>
                <w:rFonts w:ascii="Times New Roman" w:hAnsi="Times New Roman" w:cs="Times New Roman"/>
                <w:sz w:val="28"/>
                <w:szCs w:val="28"/>
              </w:rPr>
            </w:pPr>
            <w:r w:rsidRPr="00891DA8">
              <w:rPr>
                <w:rFonts w:ascii="Times New Roman" w:hAnsi="Times New Roman" w:cs="Times New Roman"/>
                <w:sz w:val="28"/>
                <w:szCs w:val="28"/>
              </w:rPr>
              <w:t>5. Визнання результатів підвищення кваліфікації педпрацівників.</w:t>
            </w:r>
          </w:p>
          <w:p w:rsidR="007A501B" w:rsidRPr="00891DA8" w:rsidRDefault="00961DBA" w:rsidP="006E1200">
            <w:pPr>
              <w:spacing w:after="120"/>
              <w:rPr>
                <w:rFonts w:ascii="Times New Roman" w:hAnsi="Times New Roman" w:cs="Times New Roman"/>
                <w:sz w:val="28"/>
                <w:szCs w:val="28"/>
              </w:rPr>
            </w:pPr>
            <w:r w:rsidRPr="00891DA8">
              <w:rPr>
                <w:rFonts w:ascii="Times New Roman" w:hAnsi="Times New Roman" w:cs="Times New Roman"/>
                <w:sz w:val="28"/>
                <w:szCs w:val="28"/>
              </w:rPr>
              <w:t>6.Формувальне</w:t>
            </w:r>
            <w:r w:rsidR="006E1200" w:rsidRPr="00891DA8">
              <w:rPr>
                <w:rFonts w:ascii="Times New Roman" w:hAnsi="Times New Roman" w:cs="Times New Roman"/>
                <w:sz w:val="28"/>
                <w:szCs w:val="28"/>
              </w:rPr>
              <w:t xml:space="preserve"> оцінювання як стратегія підвищення рівня навчальних досягнень і </w:t>
            </w:r>
            <w:r w:rsidR="0081428A" w:rsidRPr="00891DA8">
              <w:rPr>
                <w:rFonts w:ascii="Times New Roman" w:hAnsi="Times New Roman" w:cs="Times New Roman"/>
                <w:sz w:val="28"/>
                <w:szCs w:val="28"/>
              </w:rPr>
              <w:t>пок</w:t>
            </w:r>
            <w:r w:rsidR="006E1200" w:rsidRPr="00891DA8">
              <w:rPr>
                <w:rFonts w:ascii="Times New Roman" w:hAnsi="Times New Roman" w:cs="Times New Roman"/>
                <w:sz w:val="28"/>
                <w:szCs w:val="28"/>
              </w:rPr>
              <w:t>ращення якості освіти</w:t>
            </w:r>
          </w:p>
        </w:tc>
        <w:tc>
          <w:tcPr>
            <w:tcW w:w="27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891DA8" w:rsidRDefault="007A501B" w:rsidP="00C83D23">
            <w:pPr>
              <w:pStyle w:val="Standard"/>
              <w:jc w:val="both"/>
              <w:rPr>
                <w:rFonts w:ascii="Times New Roman" w:hAnsi="Times New Roman" w:cs="Times New Roman"/>
                <w:sz w:val="28"/>
                <w:szCs w:val="28"/>
              </w:rPr>
            </w:pPr>
            <w:r w:rsidRPr="00891DA8">
              <w:rPr>
                <w:rFonts w:ascii="Times New Roman" w:hAnsi="Times New Roman" w:cs="Times New Roman"/>
                <w:sz w:val="28"/>
                <w:szCs w:val="28"/>
              </w:rPr>
              <w:t xml:space="preserve"> Тищенко О.В.</w:t>
            </w:r>
          </w:p>
          <w:p w:rsidR="007A501B" w:rsidRPr="00891DA8" w:rsidRDefault="007A501B" w:rsidP="00C83D23">
            <w:pPr>
              <w:pStyle w:val="Standard"/>
              <w:rPr>
                <w:rFonts w:ascii="Times New Roman" w:hAnsi="Times New Roman" w:cs="Times New Roman"/>
                <w:sz w:val="28"/>
                <w:szCs w:val="28"/>
              </w:rPr>
            </w:pPr>
          </w:p>
          <w:p w:rsidR="007A501B" w:rsidRPr="00891DA8" w:rsidRDefault="007A501B" w:rsidP="00C83D23">
            <w:pPr>
              <w:pStyle w:val="Standard"/>
              <w:rPr>
                <w:rFonts w:ascii="Times New Roman" w:hAnsi="Times New Roman" w:cs="Times New Roman"/>
                <w:sz w:val="28"/>
                <w:szCs w:val="28"/>
              </w:rPr>
            </w:pPr>
            <w:r w:rsidRPr="00891DA8">
              <w:rPr>
                <w:rFonts w:ascii="Times New Roman" w:hAnsi="Times New Roman" w:cs="Times New Roman"/>
                <w:sz w:val="28"/>
                <w:szCs w:val="28"/>
              </w:rPr>
              <w:t>Чепіженко Л.В.</w:t>
            </w:r>
          </w:p>
          <w:p w:rsidR="007A501B" w:rsidRPr="00891DA8" w:rsidRDefault="007A501B" w:rsidP="00C83D23">
            <w:pPr>
              <w:pStyle w:val="Standard"/>
              <w:rPr>
                <w:rFonts w:ascii="Times New Roman" w:hAnsi="Times New Roman" w:cs="Times New Roman"/>
                <w:sz w:val="28"/>
                <w:szCs w:val="28"/>
              </w:rPr>
            </w:pPr>
          </w:p>
        </w:tc>
      </w:tr>
      <w:tr w:rsidR="007A501B" w:rsidRPr="00891DA8" w:rsidTr="00C83D23">
        <w:trPr>
          <w:cantSplit/>
          <w:trHeight w:val="2016"/>
        </w:trPr>
        <w:tc>
          <w:tcPr>
            <w:tcW w:w="19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891DA8" w:rsidRDefault="007A501B" w:rsidP="00C83D23">
            <w:pPr>
              <w:pStyle w:val="Standard"/>
              <w:ind w:left="113" w:right="113"/>
              <w:jc w:val="center"/>
              <w:rPr>
                <w:rFonts w:ascii="Times New Roman" w:hAnsi="Times New Roman" w:cs="Times New Roman"/>
                <w:b/>
                <w:sz w:val="28"/>
                <w:szCs w:val="28"/>
              </w:rPr>
            </w:pPr>
            <w:r w:rsidRPr="00891DA8">
              <w:rPr>
                <w:rFonts w:ascii="Times New Roman" w:hAnsi="Times New Roman" w:cs="Times New Roman"/>
                <w:b/>
                <w:sz w:val="28"/>
                <w:szCs w:val="28"/>
              </w:rPr>
              <w:t>Січень</w:t>
            </w:r>
          </w:p>
          <w:p w:rsidR="007A501B" w:rsidRPr="00891DA8" w:rsidRDefault="007A501B" w:rsidP="00C83D23">
            <w:pPr>
              <w:pStyle w:val="Standard"/>
              <w:ind w:left="113" w:right="113"/>
              <w:jc w:val="center"/>
              <w:rPr>
                <w:rFonts w:ascii="Times New Roman" w:hAnsi="Times New Roman" w:cs="Times New Roman"/>
                <w:b/>
                <w:sz w:val="28"/>
                <w:szCs w:val="28"/>
              </w:rPr>
            </w:pPr>
            <w:r w:rsidRPr="00891DA8">
              <w:rPr>
                <w:rFonts w:ascii="Times New Roman" w:hAnsi="Times New Roman" w:cs="Times New Roman"/>
                <w:b/>
                <w:sz w:val="28"/>
                <w:szCs w:val="28"/>
              </w:rPr>
              <w:t>ІІІ засідання</w:t>
            </w:r>
          </w:p>
        </w:tc>
        <w:tc>
          <w:tcPr>
            <w:tcW w:w="5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891DA8" w:rsidRDefault="007A501B" w:rsidP="007A501B">
            <w:pPr>
              <w:pStyle w:val="a4"/>
              <w:widowControl w:val="0"/>
              <w:numPr>
                <w:ilvl w:val="0"/>
                <w:numId w:val="4"/>
              </w:numPr>
              <w:tabs>
                <w:tab w:val="left" w:pos="1187"/>
              </w:tabs>
              <w:suppressAutoHyphens/>
              <w:autoSpaceDN w:val="0"/>
              <w:spacing w:after="0" w:line="240" w:lineRule="auto"/>
              <w:ind w:hanging="720"/>
              <w:contextualSpacing w:val="0"/>
              <w:jc w:val="both"/>
              <w:textAlignment w:val="baseline"/>
              <w:rPr>
                <w:rFonts w:ascii="Times New Roman" w:hAnsi="Times New Roman" w:cs="Times New Roman"/>
                <w:b/>
                <w:i/>
                <w:sz w:val="28"/>
                <w:szCs w:val="28"/>
              </w:rPr>
            </w:pPr>
            <w:r w:rsidRPr="00891DA8">
              <w:rPr>
                <w:rFonts w:ascii="Times New Roman" w:hAnsi="Times New Roman" w:cs="Times New Roman"/>
                <w:b/>
                <w:i/>
                <w:sz w:val="28"/>
                <w:szCs w:val="28"/>
              </w:rPr>
              <w:t>Засідання педагогічної ради:</w:t>
            </w:r>
          </w:p>
          <w:p w:rsidR="00837996" w:rsidRPr="00891DA8" w:rsidRDefault="00837996" w:rsidP="00837996">
            <w:pPr>
              <w:spacing w:after="120"/>
              <w:jc w:val="both"/>
              <w:rPr>
                <w:rFonts w:ascii="Times New Roman" w:hAnsi="Times New Roman" w:cs="Times New Roman"/>
                <w:sz w:val="28"/>
                <w:szCs w:val="28"/>
              </w:rPr>
            </w:pPr>
            <w:r w:rsidRPr="00891DA8">
              <w:rPr>
                <w:rFonts w:ascii="Times New Roman" w:hAnsi="Times New Roman" w:cs="Times New Roman"/>
                <w:sz w:val="28"/>
                <w:szCs w:val="28"/>
              </w:rPr>
              <w:t>1.Про якість надання освітніх послуг в дистанційному режимі в ліцеї.</w:t>
            </w:r>
          </w:p>
          <w:p w:rsidR="00837996" w:rsidRPr="00891DA8" w:rsidRDefault="00837996" w:rsidP="00837996">
            <w:pPr>
              <w:spacing w:after="120"/>
              <w:jc w:val="both"/>
              <w:rPr>
                <w:rFonts w:ascii="Times New Roman" w:hAnsi="Times New Roman" w:cs="Times New Roman"/>
                <w:sz w:val="28"/>
                <w:szCs w:val="28"/>
              </w:rPr>
            </w:pPr>
            <w:r w:rsidRPr="00891DA8">
              <w:rPr>
                <w:rFonts w:ascii="Times New Roman" w:hAnsi="Times New Roman" w:cs="Times New Roman"/>
                <w:sz w:val="28"/>
                <w:szCs w:val="28"/>
              </w:rPr>
              <w:t>2.Стан виконання навчальних програм за І семестр.</w:t>
            </w:r>
          </w:p>
          <w:p w:rsidR="00837996" w:rsidRPr="00891DA8" w:rsidRDefault="00837996" w:rsidP="00837996">
            <w:pPr>
              <w:spacing w:after="120"/>
              <w:jc w:val="both"/>
              <w:rPr>
                <w:rFonts w:ascii="Times New Roman" w:hAnsi="Times New Roman" w:cs="Times New Roman"/>
                <w:sz w:val="28"/>
                <w:szCs w:val="28"/>
              </w:rPr>
            </w:pPr>
            <w:r w:rsidRPr="00891DA8">
              <w:rPr>
                <w:rFonts w:ascii="Times New Roman" w:hAnsi="Times New Roman" w:cs="Times New Roman"/>
                <w:sz w:val="28"/>
                <w:szCs w:val="28"/>
              </w:rPr>
              <w:t>3.Роль зав. НКП у формуванні в учнів життєвих компетентностей громадянина-патріота.</w:t>
            </w:r>
          </w:p>
          <w:p w:rsidR="00837996" w:rsidRPr="00891DA8" w:rsidRDefault="00837996" w:rsidP="00837996">
            <w:pPr>
              <w:spacing w:after="120"/>
              <w:jc w:val="both"/>
              <w:rPr>
                <w:rFonts w:ascii="Times New Roman" w:hAnsi="Times New Roman" w:cs="Times New Roman"/>
                <w:sz w:val="28"/>
                <w:szCs w:val="28"/>
              </w:rPr>
            </w:pPr>
            <w:r w:rsidRPr="00891DA8">
              <w:rPr>
                <w:rFonts w:ascii="Times New Roman" w:hAnsi="Times New Roman" w:cs="Times New Roman"/>
                <w:sz w:val="28"/>
                <w:szCs w:val="28"/>
              </w:rPr>
              <w:t>4.Про результати роботи із звернення громадян за 2022 рік.</w:t>
            </w:r>
          </w:p>
          <w:p w:rsidR="00837996" w:rsidRPr="00891DA8" w:rsidRDefault="00837996" w:rsidP="00837996">
            <w:pPr>
              <w:spacing w:after="120"/>
              <w:jc w:val="both"/>
              <w:rPr>
                <w:rFonts w:ascii="Times New Roman" w:hAnsi="Times New Roman" w:cs="Times New Roman"/>
                <w:sz w:val="28"/>
                <w:szCs w:val="28"/>
              </w:rPr>
            </w:pPr>
            <w:r w:rsidRPr="00891DA8">
              <w:rPr>
                <w:rFonts w:ascii="Times New Roman" w:hAnsi="Times New Roman" w:cs="Times New Roman"/>
                <w:sz w:val="28"/>
                <w:szCs w:val="28"/>
              </w:rPr>
              <w:t>5. Про затвердження річного плану підвищення кваліфікації педпрацівників  на 2023 р.</w:t>
            </w:r>
          </w:p>
          <w:p w:rsidR="00837996" w:rsidRPr="00891DA8" w:rsidRDefault="00837996" w:rsidP="00837996">
            <w:pPr>
              <w:spacing w:after="120"/>
              <w:jc w:val="both"/>
              <w:rPr>
                <w:rFonts w:ascii="Times New Roman" w:hAnsi="Times New Roman" w:cs="Times New Roman"/>
                <w:sz w:val="28"/>
                <w:szCs w:val="28"/>
              </w:rPr>
            </w:pPr>
            <w:r w:rsidRPr="00891DA8">
              <w:rPr>
                <w:rFonts w:ascii="Times New Roman" w:hAnsi="Times New Roman" w:cs="Times New Roman"/>
                <w:sz w:val="28"/>
                <w:szCs w:val="28"/>
              </w:rPr>
              <w:t>6.Визнання результатів підвищення кваліфікації вчителів.</w:t>
            </w:r>
          </w:p>
          <w:p w:rsidR="007A501B" w:rsidRPr="00891DA8" w:rsidRDefault="007A501B" w:rsidP="0081428A">
            <w:pPr>
              <w:pStyle w:val="Standard"/>
              <w:jc w:val="both"/>
              <w:rPr>
                <w:rFonts w:ascii="Times New Roman" w:hAnsi="Times New Roman" w:cs="Times New Roman"/>
                <w:sz w:val="28"/>
                <w:szCs w:val="28"/>
              </w:rPr>
            </w:pPr>
          </w:p>
        </w:tc>
        <w:tc>
          <w:tcPr>
            <w:tcW w:w="27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891DA8" w:rsidRDefault="007A501B" w:rsidP="00C83D23">
            <w:pPr>
              <w:pStyle w:val="Standard"/>
              <w:jc w:val="both"/>
              <w:rPr>
                <w:rFonts w:ascii="Times New Roman" w:hAnsi="Times New Roman" w:cs="Times New Roman"/>
                <w:sz w:val="28"/>
                <w:szCs w:val="28"/>
              </w:rPr>
            </w:pPr>
          </w:p>
          <w:p w:rsidR="007A501B" w:rsidRPr="00891DA8" w:rsidRDefault="007A501B" w:rsidP="00C83D23">
            <w:pPr>
              <w:pStyle w:val="Standard"/>
              <w:jc w:val="both"/>
              <w:rPr>
                <w:rFonts w:ascii="Times New Roman" w:hAnsi="Times New Roman" w:cs="Times New Roman"/>
                <w:sz w:val="28"/>
                <w:szCs w:val="28"/>
              </w:rPr>
            </w:pPr>
            <w:r w:rsidRPr="00891DA8">
              <w:rPr>
                <w:rFonts w:ascii="Times New Roman" w:hAnsi="Times New Roman" w:cs="Times New Roman"/>
                <w:sz w:val="28"/>
                <w:szCs w:val="28"/>
              </w:rPr>
              <w:t>Тищенко О.В.(ЗДНВР)</w:t>
            </w:r>
          </w:p>
          <w:p w:rsidR="007A501B" w:rsidRPr="00891DA8" w:rsidRDefault="007A501B" w:rsidP="00C83D23">
            <w:pPr>
              <w:pStyle w:val="Standard"/>
              <w:jc w:val="both"/>
              <w:rPr>
                <w:rFonts w:ascii="Times New Roman" w:hAnsi="Times New Roman" w:cs="Times New Roman"/>
                <w:sz w:val="28"/>
                <w:szCs w:val="28"/>
              </w:rPr>
            </w:pPr>
            <w:r w:rsidRPr="00891DA8">
              <w:rPr>
                <w:rFonts w:ascii="Times New Roman" w:hAnsi="Times New Roman" w:cs="Times New Roman"/>
                <w:sz w:val="28"/>
                <w:szCs w:val="28"/>
              </w:rPr>
              <w:t>Чепіженко Л.В</w:t>
            </w:r>
            <w:bookmarkStart w:id="1" w:name="_GoBack1"/>
            <w:bookmarkEnd w:id="1"/>
          </w:p>
        </w:tc>
      </w:tr>
      <w:tr w:rsidR="007A501B" w:rsidRPr="00891DA8" w:rsidTr="00C83D23">
        <w:trPr>
          <w:cantSplit/>
          <w:trHeight w:val="3305"/>
        </w:trPr>
        <w:tc>
          <w:tcPr>
            <w:tcW w:w="19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891DA8" w:rsidRDefault="007A501B" w:rsidP="00C83D23">
            <w:pPr>
              <w:pStyle w:val="Standard"/>
              <w:ind w:left="113" w:right="113"/>
              <w:jc w:val="center"/>
              <w:rPr>
                <w:rFonts w:ascii="Times New Roman" w:hAnsi="Times New Roman" w:cs="Times New Roman"/>
                <w:b/>
                <w:sz w:val="28"/>
                <w:szCs w:val="28"/>
              </w:rPr>
            </w:pPr>
            <w:r w:rsidRPr="00891DA8">
              <w:rPr>
                <w:rFonts w:ascii="Times New Roman" w:hAnsi="Times New Roman" w:cs="Times New Roman"/>
                <w:b/>
                <w:sz w:val="28"/>
                <w:szCs w:val="28"/>
              </w:rPr>
              <w:t>Березень</w:t>
            </w:r>
          </w:p>
          <w:p w:rsidR="007A501B" w:rsidRPr="00891DA8" w:rsidRDefault="007A501B" w:rsidP="00C83D23">
            <w:pPr>
              <w:pStyle w:val="Standard"/>
              <w:ind w:left="113" w:right="113"/>
              <w:jc w:val="center"/>
              <w:rPr>
                <w:rFonts w:ascii="Times New Roman" w:hAnsi="Times New Roman" w:cs="Times New Roman"/>
                <w:b/>
                <w:sz w:val="28"/>
                <w:szCs w:val="28"/>
              </w:rPr>
            </w:pPr>
            <w:r w:rsidRPr="00891DA8">
              <w:rPr>
                <w:rFonts w:ascii="Times New Roman" w:hAnsi="Times New Roman" w:cs="Times New Roman"/>
                <w:b/>
                <w:sz w:val="28"/>
                <w:szCs w:val="28"/>
              </w:rPr>
              <w:t>ІУ засідання</w:t>
            </w:r>
          </w:p>
        </w:tc>
        <w:tc>
          <w:tcPr>
            <w:tcW w:w="5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891DA8" w:rsidRDefault="007A501B" w:rsidP="007A501B">
            <w:pPr>
              <w:pStyle w:val="a4"/>
              <w:widowControl w:val="0"/>
              <w:numPr>
                <w:ilvl w:val="0"/>
                <w:numId w:val="5"/>
              </w:numPr>
              <w:tabs>
                <w:tab w:val="left" w:pos="527"/>
                <w:tab w:val="left" w:pos="811"/>
              </w:tabs>
              <w:suppressAutoHyphens/>
              <w:autoSpaceDN w:val="0"/>
              <w:spacing w:after="0" w:line="240" w:lineRule="auto"/>
              <w:ind w:left="210" w:hanging="210"/>
              <w:contextualSpacing w:val="0"/>
              <w:jc w:val="both"/>
              <w:textAlignment w:val="baseline"/>
              <w:rPr>
                <w:rFonts w:ascii="Times New Roman" w:hAnsi="Times New Roman" w:cs="Times New Roman"/>
                <w:b/>
                <w:i/>
                <w:sz w:val="28"/>
                <w:szCs w:val="28"/>
              </w:rPr>
            </w:pPr>
            <w:r w:rsidRPr="00891DA8">
              <w:rPr>
                <w:rFonts w:ascii="Times New Roman" w:hAnsi="Times New Roman" w:cs="Times New Roman"/>
                <w:b/>
                <w:i/>
                <w:sz w:val="28"/>
                <w:szCs w:val="28"/>
              </w:rPr>
              <w:t>Засідання педагогічної ради:</w:t>
            </w:r>
          </w:p>
          <w:p w:rsidR="00837996" w:rsidRPr="00891DA8" w:rsidRDefault="00837996" w:rsidP="00837996">
            <w:pPr>
              <w:spacing w:after="120"/>
              <w:jc w:val="both"/>
              <w:rPr>
                <w:rFonts w:ascii="Times New Roman" w:hAnsi="Times New Roman" w:cs="Times New Roman"/>
                <w:sz w:val="28"/>
                <w:szCs w:val="28"/>
              </w:rPr>
            </w:pPr>
            <w:r w:rsidRPr="00891DA8">
              <w:rPr>
                <w:rFonts w:ascii="Times New Roman" w:hAnsi="Times New Roman" w:cs="Times New Roman"/>
                <w:sz w:val="28"/>
                <w:szCs w:val="28"/>
              </w:rPr>
              <w:t>1.Про вивчення та узагальнення педагогічного досвіду вчителів що атестуються.</w:t>
            </w:r>
          </w:p>
          <w:p w:rsidR="00837996" w:rsidRPr="00891DA8" w:rsidRDefault="00837996" w:rsidP="00837996">
            <w:pPr>
              <w:spacing w:after="120"/>
              <w:jc w:val="both"/>
              <w:rPr>
                <w:rFonts w:ascii="Times New Roman" w:hAnsi="Times New Roman" w:cs="Times New Roman"/>
                <w:sz w:val="28"/>
                <w:szCs w:val="28"/>
              </w:rPr>
            </w:pPr>
            <w:r w:rsidRPr="00891DA8">
              <w:rPr>
                <w:rFonts w:ascii="Times New Roman" w:hAnsi="Times New Roman" w:cs="Times New Roman"/>
                <w:sz w:val="28"/>
                <w:szCs w:val="28"/>
              </w:rPr>
              <w:t>2.Стан викладання «Громадянської освіти» та «Основ правознавства» в закладі .</w:t>
            </w:r>
          </w:p>
          <w:p w:rsidR="00837996" w:rsidRPr="00891DA8" w:rsidRDefault="00837996" w:rsidP="00837996">
            <w:pPr>
              <w:spacing w:after="120"/>
              <w:jc w:val="both"/>
              <w:rPr>
                <w:rFonts w:ascii="Times New Roman" w:hAnsi="Times New Roman" w:cs="Times New Roman"/>
                <w:sz w:val="28"/>
                <w:szCs w:val="28"/>
              </w:rPr>
            </w:pPr>
            <w:r w:rsidRPr="00891DA8">
              <w:rPr>
                <w:rFonts w:ascii="Times New Roman" w:hAnsi="Times New Roman" w:cs="Times New Roman"/>
                <w:sz w:val="28"/>
                <w:szCs w:val="28"/>
              </w:rPr>
              <w:t>3.Підготовка до організованого закінчення навчального року.</w:t>
            </w:r>
          </w:p>
          <w:p w:rsidR="007A501B" w:rsidRPr="00891DA8" w:rsidRDefault="007A501B" w:rsidP="00C83D23">
            <w:pPr>
              <w:pStyle w:val="Standard"/>
              <w:jc w:val="both"/>
              <w:rPr>
                <w:rFonts w:ascii="Times New Roman" w:hAnsi="Times New Roman" w:cs="Times New Roman"/>
                <w:sz w:val="28"/>
                <w:szCs w:val="28"/>
              </w:rPr>
            </w:pPr>
          </w:p>
          <w:p w:rsidR="007A501B" w:rsidRPr="00891DA8" w:rsidRDefault="007A501B" w:rsidP="00C83D23">
            <w:pPr>
              <w:pStyle w:val="Standard"/>
              <w:jc w:val="both"/>
              <w:rPr>
                <w:rFonts w:ascii="Times New Roman" w:hAnsi="Times New Roman" w:cs="Times New Roman"/>
                <w:sz w:val="28"/>
                <w:szCs w:val="28"/>
              </w:rPr>
            </w:pPr>
            <w:r w:rsidRPr="00891DA8">
              <w:rPr>
                <w:rFonts w:ascii="Times New Roman" w:hAnsi="Times New Roman" w:cs="Times New Roman"/>
                <w:sz w:val="28"/>
                <w:szCs w:val="28"/>
              </w:rPr>
              <w:t xml:space="preserve">  </w:t>
            </w:r>
          </w:p>
        </w:tc>
        <w:tc>
          <w:tcPr>
            <w:tcW w:w="27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891DA8" w:rsidRDefault="007A501B" w:rsidP="00C83D23">
            <w:pPr>
              <w:pStyle w:val="Standard"/>
              <w:jc w:val="both"/>
              <w:rPr>
                <w:rFonts w:ascii="Times New Roman" w:hAnsi="Times New Roman" w:cs="Times New Roman"/>
                <w:sz w:val="28"/>
                <w:szCs w:val="28"/>
              </w:rPr>
            </w:pPr>
          </w:p>
          <w:p w:rsidR="007A501B" w:rsidRPr="00891DA8" w:rsidRDefault="007A501B" w:rsidP="00C83D23">
            <w:pPr>
              <w:pStyle w:val="Standard"/>
              <w:rPr>
                <w:rFonts w:ascii="Times New Roman" w:hAnsi="Times New Roman" w:cs="Times New Roman"/>
                <w:sz w:val="28"/>
                <w:szCs w:val="28"/>
              </w:rPr>
            </w:pPr>
            <w:r w:rsidRPr="00891DA8">
              <w:rPr>
                <w:rFonts w:ascii="Times New Roman" w:hAnsi="Times New Roman" w:cs="Times New Roman"/>
                <w:sz w:val="28"/>
                <w:szCs w:val="28"/>
              </w:rPr>
              <w:t>Вчителі що атестуються.</w:t>
            </w:r>
          </w:p>
          <w:p w:rsidR="007A501B" w:rsidRPr="00891DA8" w:rsidRDefault="007A501B" w:rsidP="00C83D23">
            <w:pPr>
              <w:pStyle w:val="Standard"/>
              <w:jc w:val="both"/>
              <w:rPr>
                <w:rFonts w:ascii="Times New Roman" w:hAnsi="Times New Roman" w:cs="Times New Roman"/>
                <w:sz w:val="28"/>
                <w:szCs w:val="28"/>
              </w:rPr>
            </w:pPr>
            <w:r w:rsidRPr="00891DA8">
              <w:rPr>
                <w:rFonts w:ascii="Times New Roman" w:hAnsi="Times New Roman" w:cs="Times New Roman"/>
                <w:sz w:val="28"/>
                <w:szCs w:val="28"/>
              </w:rPr>
              <w:t>Чепіженко Л.В.(директор)</w:t>
            </w:r>
          </w:p>
        </w:tc>
      </w:tr>
      <w:tr w:rsidR="007A501B" w:rsidRPr="00891DA8" w:rsidTr="00C83D23">
        <w:trPr>
          <w:cantSplit/>
          <w:trHeight w:val="1454"/>
        </w:trPr>
        <w:tc>
          <w:tcPr>
            <w:tcW w:w="19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891DA8" w:rsidRDefault="007A501B" w:rsidP="00C83D23">
            <w:pPr>
              <w:pStyle w:val="Standard"/>
              <w:ind w:left="113" w:right="113"/>
              <w:jc w:val="center"/>
              <w:rPr>
                <w:rFonts w:ascii="Times New Roman" w:hAnsi="Times New Roman" w:cs="Times New Roman"/>
                <w:b/>
                <w:sz w:val="28"/>
                <w:szCs w:val="28"/>
              </w:rPr>
            </w:pPr>
            <w:r w:rsidRPr="00891DA8">
              <w:rPr>
                <w:rFonts w:ascii="Times New Roman" w:hAnsi="Times New Roman" w:cs="Times New Roman"/>
                <w:b/>
                <w:sz w:val="28"/>
                <w:szCs w:val="28"/>
              </w:rPr>
              <w:t>Травень</w:t>
            </w:r>
          </w:p>
          <w:p w:rsidR="007A501B" w:rsidRPr="00891DA8" w:rsidRDefault="007A501B" w:rsidP="00C83D23">
            <w:pPr>
              <w:pStyle w:val="Standard"/>
              <w:ind w:left="113" w:right="113"/>
              <w:jc w:val="center"/>
              <w:rPr>
                <w:rFonts w:ascii="Times New Roman" w:hAnsi="Times New Roman" w:cs="Times New Roman"/>
                <w:b/>
                <w:sz w:val="28"/>
                <w:szCs w:val="28"/>
              </w:rPr>
            </w:pPr>
            <w:r w:rsidRPr="00891DA8">
              <w:rPr>
                <w:rFonts w:ascii="Times New Roman" w:hAnsi="Times New Roman" w:cs="Times New Roman"/>
                <w:b/>
                <w:sz w:val="28"/>
                <w:szCs w:val="28"/>
              </w:rPr>
              <w:t>У засідання</w:t>
            </w:r>
          </w:p>
          <w:p w:rsidR="007A501B" w:rsidRPr="00891DA8" w:rsidRDefault="007A501B" w:rsidP="00C83D23">
            <w:pPr>
              <w:pStyle w:val="Standard"/>
              <w:ind w:left="113" w:right="113"/>
              <w:jc w:val="center"/>
              <w:rPr>
                <w:rFonts w:ascii="Times New Roman" w:hAnsi="Times New Roman" w:cs="Times New Roman"/>
                <w:b/>
                <w:sz w:val="28"/>
                <w:szCs w:val="28"/>
              </w:rPr>
            </w:pPr>
          </w:p>
        </w:tc>
        <w:tc>
          <w:tcPr>
            <w:tcW w:w="5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7996" w:rsidRPr="00891DA8" w:rsidRDefault="00837996" w:rsidP="00837996">
            <w:pPr>
              <w:rPr>
                <w:rFonts w:ascii="Times New Roman" w:hAnsi="Times New Roman" w:cs="Times New Roman"/>
                <w:sz w:val="28"/>
                <w:szCs w:val="28"/>
              </w:rPr>
            </w:pPr>
            <w:r w:rsidRPr="00891DA8">
              <w:rPr>
                <w:rFonts w:ascii="Times New Roman" w:hAnsi="Times New Roman" w:cs="Times New Roman"/>
                <w:sz w:val="28"/>
                <w:szCs w:val="28"/>
              </w:rPr>
              <w:t xml:space="preserve">1.Про конкурсний відбір </w:t>
            </w:r>
            <w:proofErr w:type="spellStart"/>
            <w:r w:rsidRPr="00891DA8">
              <w:rPr>
                <w:rFonts w:ascii="Times New Roman" w:hAnsi="Times New Roman" w:cs="Times New Roman"/>
                <w:sz w:val="28"/>
                <w:szCs w:val="28"/>
              </w:rPr>
              <w:t>проєктів</w:t>
            </w:r>
            <w:proofErr w:type="spellEnd"/>
            <w:r w:rsidRPr="00891DA8">
              <w:rPr>
                <w:rFonts w:ascii="Times New Roman" w:hAnsi="Times New Roman" w:cs="Times New Roman"/>
                <w:sz w:val="28"/>
                <w:szCs w:val="28"/>
              </w:rPr>
              <w:t xml:space="preserve"> підручників для учнів 10-х класів.</w:t>
            </w:r>
          </w:p>
          <w:p w:rsidR="00837996" w:rsidRPr="00891DA8" w:rsidRDefault="00837996" w:rsidP="00837996">
            <w:pPr>
              <w:rPr>
                <w:rFonts w:ascii="Times New Roman" w:hAnsi="Times New Roman" w:cs="Times New Roman"/>
                <w:sz w:val="28"/>
                <w:szCs w:val="28"/>
              </w:rPr>
            </w:pPr>
            <w:r w:rsidRPr="00891DA8">
              <w:rPr>
                <w:rFonts w:ascii="Times New Roman" w:hAnsi="Times New Roman" w:cs="Times New Roman"/>
                <w:sz w:val="28"/>
                <w:szCs w:val="28"/>
              </w:rPr>
              <w:t>2. Визнання результатів підвищення кваліфікації педпрацівників.</w:t>
            </w:r>
          </w:p>
          <w:p w:rsidR="007A501B" w:rsidRPr="00891DA8" w:rsidRDefault="007A501B" w:rsidP="00C83D23">
            <w:pPr>
              <w:pStyle w:val="Standard"/>
              <w:spacing w:after="200"/>
              <w:jc w:val="both"/>
              <w:rPr>
                <w:rFonts w:ascii="Times New Roman" w:hAnsi="Times New Roman" w:cs="Times New Roman"/>
                <w:sz w:val="28"/>
                <w:szCs w:val="28"/>
              </w:rPr>
            </w:pPr>
          </w:p>
          <w:p w:rsidR="007A501B" w:rsidRPr="00891DA8" w:rsidRDefault="007A501B" w:rsidP="00C83D23">
            <w:pPr>
              <w:pStyle w:val="Standard"/>
              <w:spacing w:after="200"/>
              <w:jc w:val="both"/>
              <w:rPr>
                <w:rFonts w:ascii="Times New Roman" w:hAnsi="Times New Roman" w:cs="Times New Roman"/>
                <w:sz w:val="28"/>
                <w:szCs w:val="28"/>
              </w:rPr>
            </w:pPr>
          </w:p>
        </w:tc>
        <w:tc>
          <w:tcPr>
            <w:tcW w:w="27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891DA8" w:rsidRDefault="007A501B" w:rsidP="00C83D23">
            <w:pPr>
              <w:pStyle w:val="Standard"/>
              <w:jc w:val="both"/>
              <w:rPr>
                <w:rFonts w:ascii="Times New Roman" w:hAnsi="Times New Roman" w:cs="Times New Roman"/>
                <w:sz w:val="28"/>
                <w:szCs w:val="28"/>
              </w:rPr>
            </w:pPr>
            <w:r w:rsidRPr="00891DA8">
              <w:rPr>
                <w:rFonts w:ascii="Times New Roman" w:hAnsi="Times New Roman" w:cs="Times New Roman"/>
                <w:sz w:val="28"/>
                <w:szCs w:val="28"/>
              </w:rPr>
              <w:t>Адміністрація школи</w:t>
            </w:r>
          </w:p>
          <w:p w:rsidR="007A501B" w:rsidRPr="00891DA8" w:rsidRDefault="007A501B" w:rsidP="00C83D23">
            <w:pPr>
              <w:pStyle w:val="Standard"/>
              <w:jc w:val="both"/>
              <w:rPr>
                <w:rFonts w:ascii="Times New Roman" w:hAnsi="Times New Roman" w:cs="Times New Roman"/>
                <w:sz w:val="28"/>
                <w:szCs w:val="28"/>
              </w:rPr>
            </w:pPr>
          </w:p>
          <w:p w:rsidR="007A501B" w:rsidRPr="00891DA8" w:rsidRDefault="007A501B" w:rsidP="00C83D23">
            <w:pPr>
              <w:pStyle w:val="Standard"/>
              <w:jc w:val="both"/>
              <w:rPr>
                <w:rFonts w:ascii="Times New Roman" w:hAnsi="Times New Roman" w:cs="Times New Roman"/>
                <w:sz w:val="28"/>
                <w:szCs w:val="28"/>
              </w:rPr>
            </w:pPr>
          </w:p>
        </w:tc>
      </w:tr>
      <w:tr w:rsidR="007A501B" w:rsidRPr="00891DA8" w:rsidTr="00C83D23">
        <w:trPr>
          <w:cantSplit/>
          <w:trHeight w:val="1454"/>
        </w:trPr>
        <w:tc>
          <w:tcPr>
            <w:tcW w:w="19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891DA8" w:rsidRDefault="007A501B" w:rsidP="00C83D23">
            <w:pPr>
              <w:pStyle w:val="Standard"/>
              <w:ind w:left="113" w:right="113"/>
              <w:jc w:val="center"/>
              <w:rPr>
                <w:rFonts w:ascii="Times New Roman" w:hAnsi="Times New Roman" w:cs="Times New Roman"/>
                <w:b/>
                <w:sz w:val="28"/>
                <w:szCs w:val="28"/>
              </w:rPr>
            </w:pPr>
            <w:r w:rsidRPr="00891DA8">
              <w:rPr>
                <w:rFonts w:ascii="Times New Roman" w:hAnsi="Times New Roman" w:cs="Times New Roman"/>
                <w:b/>
                <w:sz w:val="28"/>
                <w:szCs w:val="28"/>
              </w:rPr>
              <w:t>Червень</w:t>
            </w:r>
          </w:p>
          <w:p w:rsidR="007A501B" w:rsidRPr="00891DA8" w:rsidRDefault="007A501B" w:rsidP="00C83D23">
            <w:pPr>
              <w:pStyle w:val="Standard"/>
              <w:ind w:left="113" w:right="113"/>
              <w:jc w:val="center"/>
              <w:rPr>
                <w:rFonts w:ascii="Times New Roman" w:hAnsi="Times New Roman" w:cs="Times New Roman"/>
                <w:b/>
                <w:sz w:val="28"/>
                <w:szCs w:val="28"/>
              </w:rPr>
            </w:pPr>
            <w:r w:rsidRPr="00891DA8">
              <w:rPr>
                <w:rFonts w:ascii="Times New Roman" w:hAnsi="Times New Roman" w:cs="Times New Roman"/>
                <w:b/>
                <w:sz w:val="28"/>
                <w:szCs w:val="28"/>
              </w:rPr>
              <w:t>УІ засідання</w:t>
            </w:r>
          </w:p>
        </w:tc>
        <w:tc>
          <w:tcPr>
            <w:tcW w:w="5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7996" w:rsidRPr="00891DA8" w:rsidRDefault="00837996" w:rsidP="00837996">
            <w:pPr>
              <w:spacing w:after="120"/>
              <w:rPr>
                <w:rFonts w:ascii="Times New Roman" w:hAnsi="Times New Roman" w:cs="Times New Roman"/>
                <w:sz w:val="28"/>
                <w:szCs w:val="28"/>
              </w:rPr>
            </w:pPr>
            <w:r w:rsidRPr="00891DA8">
              <w:rPr>
                <w:rFonts w:ascii="Times New Roman" w:hAnsi="Times New Roman" w:cs="Times New Roman"/>
                <w:sz w:val="28"/>
                <w:szCs w:val="28"/>
              </w:rPr>
              <w:t>1.Про переведення учнів до наступних класів.</w:t>
            </w:r>
          </w:p>
          <w:p w:rsidR="007A501B" w:rsidRPr="00891DA8" w:rsidRDefault="007A501B" w:rsidP="00C83D23">
            <w:pPr>
              <w:pStyle w:val="a4"/>
              <w:ind w:left="0"/>
              <w:jc w:val="both"/>
              <w:rPr>
                <w:rFonts w:ascii="Times New Roman" w:hAnsi="Times New Roman" w:cs="Times New Roman"/>
                <w:sz w:val="28"/>
                <w:szCs w:val="28"/>
              </w:rPr>
            </w:pPr>
          </w:p>
        </w:tc>
        <w:tc>
          <w:tcPr>
            <w:tcW w:w="27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A501B" w:rsidRPr="00891DA8" w:rsidRDefault="007A501B" w:rsidP="00C83D23">
            <w:pPr>
              <w:pStyle w:val="Standard"/>
              <w:jc w:val="both"/>
              <w:rPr>
                <w:rFonts w:ascii="Times New Roman" w:hAnsi="Times New Roman" w:cs="Times New Roman"/>
                <w:sz w:val="28"/>
                <w:szCs w:val="28"/>
              </w:rPr>
            </w:pPr>
            <w:r w:rsidRPr="00891DA8">
              <w:rPr>
                <w:rFonts w:ascii="Times New Roman" w:hAnsi="Times New Roman" w:cs="Times New Roman"/>
                <w:sz w:val="28"/>
                <w:szCs w:val="28"/>
              </w:rPr>
              <w:t>Адміністрація школи</w:t>
            </w:r>
          </w:p>
        </w:tc>
      </w:tr>
      <w:tr w:rsidR="00837996" w:rsidRPr="00891DA8" w:rsidTr="00C83D23">
        <w:trPr>
          <w:cantSplit/>
          <w:trHeight w:val="1454"/>
        </w:trPr>
        <w:tc>
          <w:tcPr>
            <w:tcW w:w="19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7996" w:rsidRPr="00891DA8" w:rsidRDefault="00837996" w:rsidP="00837996">
            <w:pPr>
              <w:pStyle w:val="Standard"/>
              <w:ind w:left="113" w:right="113"/>
              <w:jc w:val="center"/>
              <w:rPr>
                <w:rFonts w:ascii="Times New Roman" w:hAnsi="Times New Roman" w:cs="Times New Roman"/>
                <w:b/>
                <w:sz w:val="28"/>
                <w:szCs w:val="28"/>
              </w:rPr>
            </w:pPr>
            <w:r w:rsidRPr="00891DA8">
              <w:rPr>
                <w:rFonts w:ascii="Times New Roman" w:hAnsi="Times New Roman" w:cs="Times New Roman"/>
                <w:b/>
                <w:sz w:val="28"/>
                <w:szCs w:val="28"/>
              </w:rPr>
              <w:t>Червень</w:t>
            </w:r>
          </w:p>
          <w:p w:rsidR="00837996" w:rsidRPr="00891DA8" w:rsidRDefault="00837996" w:rsidP="00837996">
            <w:pPr>
              <w:pStyle w:val="Standard"/>
              <w:ind w:left="113" w:right="113"/>
              <w:jc w:val="center"/>
              <w:rPr>
                <w:rFonts w:ascii="Times New Roman" w:hAnsi="Times New Roman" w:cs="Times New Roman"/>
                <w:b/>
                <w:sz w:val="28"/>
                <w:szCs w:val="28"/>
              </w:rPr>
            </w:pPr>
            <w:r w:rsidRPr="00891DA8">
              <w:rPr>
                <w:rFonts w:ascii="Times New Roman" w:hAnsi="Times New Roman" w:cs="Times New Roman"/>
                <w:b/>
                <w:sz w:val="28"/>
                <w:szCs w:val="28"/>
              </w:rPr>
              <w:t>УІІ засідання</w:t>
            </w:r>
          </w:p>
        </w:tc>
        <w:tc>
          <w:tcPr>
            <w:tcW w:w="5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7996" w:rsidRPr="00891DA8" w:rsidRDefault="00837996" w:rsidP="00837996">
            <w:pPr>
              <w:spacing w:after="120"/>
              <w:rPr>
                <w:rFonts w:ascii="Times New Roman" w:hAnsi="Times New Roman" w:cs="Times New Roman"/>
                <w:sz w:val="28"/>
                <w:szCs w:val="28"/>
              </w:rPr>
            </w:pPr>
            <w:r w:rsidRPr="00891DA8">
              <w:rPr>
                <w:rFonts w:ascii="Times New Roman" w:hAnsi="Times New Roman" w:cs="Times New Roman"/>
                <w:sz w:val="28"/>
                <w:szCs w:val="28"/>
              </w:rPr>
              <w:t>1.Про переведення учнів до 10 класу.</w:t>
            </w:r>
          </w:p>
          <w:p w:rsidR="00837996" w:rsidRPr="00891DA8" w:rsidRDefault="00837996" w:rsidP="00837996">
            <w:pPr>
              <w:rPr>
                <w:rFonts w:ascii="Times New Roman" w:hAnsi="Times New Roman" w:cs="Times New Roman"/>
                <w:sz w:val="28"/>
                <w:szCs w:val="28"/>
              </w:rPr>
            </w:pPr>
            <w:r w:rsidRPr="00891DA8">
              <w:rPr>
                <w:rFonts w:ascii="Times New Roman" w:hAnsi="Times New Roman" w:cs="Times New Roman"/>
                <w:sz w:val="28"/>
                <w:szCs w:val="28"/>
              </w:rPr>
              <w:t>2.Про відрахування з видачею  свідоцтв про повну загальну середню освіту учнів 12 класів.</w:t>
            </w:r>
          </w:p>
          <w:p w:rsidR="00837996" w:rsidRPr="00891DA8" w:rsidRDefault="00837996" w:rsidP="00837996">
            <w:pPr>
              <w:rPr>
                <w:rFonts w:ascii="Times New Roman" w:hAnsi="Times New Roman" w:cs="Times New Roman"/>
                <w:sz w:val="28"/>
                <w:szCs w:val="28"/>
              </w:rPr>
            </w:pPr>
            <w:r w:rsidRPr="00891DA8">
              <w:rPr>
                <w:rFonts w:ascii="Times New Roman" w:hAnsi="Times New Roman" w:cs="Times New Roman"/>
                <w:sz w:val="28"/>
                <w:szCs w:val="28"/>
              </w:rPr>
              <w:t xml:space="preserve">3. Планування роботи закладу на 2023-2024 </w:t>
            </w:r>
            <w:proofErr w:type="spellStart"/>
            <w:r w:rsidRPr="00891DA8">
              <w:rPr>
                <w:rFonts w:ascii="Times New Roman" w:hAnsi="Times New Roman" w:cs="Times New Roman"/>
                <w:sz w:val="28"/>
                <w:szCs w:val="28"/>
              </w:rPr>
              <w:t>н.р</w:t>
            </w:r>
            <w:proofErr w:type="spellEnd"/>
            <w:r w:rsidRPr="00891DA8">
              <w:rPr>
                <w:rFonts w:ascii="Times New Roman" w:hAnsi="Times New Roman" w:cs="Times New Roman"/>
                <w:sz w:val="28"/>
                <w:szCs w:val="28"/>
              </w:rPr>
              <w:t>.</w:t>
            </w:r>
          </w:p>
          <w:p w:rsidR="00837996" w:rsidRPr="00891DA8" w:rsidRDefault="00837996" w:rsidP="00837996">
            <w:pPr>
              <w:rPr>
                <w:rFonts w:ascii="Times New Roman" w:hAnsi="Times New Roman" w:cs="Times New Roman"/>
                <w:sz w:val="28"/>
                <w:szCs w:val="28"/>
              </w:rPr>
            </w:pPr>
            <w:r w:rsidRPr="00891DA8">
              <w:rPr>
                <w:rFonts w:ascii="Times New Roman" w:hAnsi="Times New Roman" w:cs="Times New Roman"/>
                <w:sz w:val="28"/>
                <w:szCs w:val="28"/>
              </w:rPr>
              <w:t>4.Самооцінювання та самоаналіз діяльності закладу за напрямком «Система оцінювання здобувачів освіти» відповідно до Положення про внутрішню сис</w:t>
            </w:r>
            <w:r w:rsidR="000F7910" w:rsidRPr="00891DA8">
              <w:rPr>
                <w:rFonts w:ascii="Times New Roman" w:hAnsi="Times New Roman" w:cs="Times New Roman"/>
                <w:sz w:val="28"/>
                <w:szCs w:val="28"/>
              </w:rPr>
              <w:t>тему забезпечення якості освіти.</w:t>
            </w:r>
          </w:p>
          <w:p w:rsidR="000F7910" w:rsidRPr="00891DA8" w:rsidRDefault="000F7910" w:rsidP="00837996">
            <w:pPr>
              <w:rPr>
                <w:rFonts w:ascii="Times New Roman" w:hAnsi="Times New Roman" w:cs="Times New Roman"/>
                <w:sz w:val="28"/>
                <w:szCs w:val="28"/>
              </w:rPr>
            </w:pPr>
            <w:r w:rsidRPr="00891DA8">
              <w:rPr>
                <w:rFonts w:ascii="Times New Roman" w:hAnsi="Times New Roman" w:cs="Times New Roman"/>
                <w:sz w:val="28"/>
                <w:szCs w:val="28"/>
              </w:rPr>
              <w:t>5.Затвердження Стратегії розвитку Ліцею з різними формами навчання Бузької с/р (нова редакція).</w:t>
            </w:r>
          </w:p>
          <w:p w:rsidR="00837996" w:rsidRPr="00891DA8" w:rsidRDefault="00837996" w:rsidP="00837996">
            <w:pPr>
              <w:spacing w:after="120"/>
              <w:rPr>
                <w:rFonts w:ascii="Times New Roman" w:hAnsi="Times New Roman" w:cs="Times New Roman"/>
                <w:sz w:val="28"/>
                <w:szCs w:val="28"/>
              </w:rPr>
            </w:pPr>
          </w:p>
        </w:tc>
        <w:tc>
          <w:tcPr>
            <w:tcW w:w="27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837996" w:rsidRPr="00891DA8" w:rsidRDefault="000F7910" w:rsidP="00C83D23">
            <w:pPr>
              <w:pStyle w:val="Standard"/>
              <w:jc w:val="both"/>
              <w:rPr>
                <w:rFonts w:ascii="Times New Roman" w:hAnsi="Times New Roman" w:cs="Times New Roman"/>
                <w:sz w:val="28"/>
                <w:szCs w:val="28"/>
              </w:rPr>
            </w:pPr>
            <w:r w:rsidRPr="00891DA8">
              <w:rPr>
                <w:rFonts w:ascii="Times New Roman" w:hAnsi="Times New Roman" w:cs="Times New Roman"/>
                <w:sz w:val="28"/>
                <w:szCs w:val="28"/>
              </w:rPr>
              <w:t>Адміністрація ліцею</w:t>
            </w:r>
          </w:p>
        </w:tc>
      </w:tr>
    </w:tbl>
    <w:p w:rsidR="007A501B" w:rsidRPr="00891DA8" w:rsidRDefault="007A501B" w:rsidP="007A501B">
      <w:pPr>
        <w:pStyle w:val="Standard"/>
        <w:tabs>
          <w:tab w:val="left" w:pos="2370"/>
        </w:tabs>
        <w:jc w:val="both"/>
        <w:rPr>
          <w:rFonts w:ascii="Times New Roman" w:eastAsia="Times New Roman" w:hAnsi="Times New Roman" w:cs="Times New Roman"/>
          <w:b/>
          <w:sz w:val="28"/>
          <w:szCs w:val="28"/>
        </w:rPr>
      </w:pPr>
    </w:p>
    <w:p w:rsidR="007A501B" w:rsidRDefault="007A501B" w:rsidP="007A501B">
      <w:pPr>
        <w:pStyle w:val="Standard"/>
        <w:ind w:firstLine="708"/>
        <w:jc w:val="both"/>
        <w:rPr>
          <w:sz w:val="28"/>
          <w:szCs w:val="28"/>
        </w:rPr>
      </w:pPr>
      <w:r>
        <w:rPr>
          <w:sz w:val="28"/>
          <w:szCs w:val="28"/>
        </w:rPr>
        <w:t xml:space="preserve"> </w:t>
      </w:r>
    </w:p>
    <w:p w:rsidR="000F7910" w:rsidRDefault="007A501B" w:rsidP="007A501B">
      <w:pPr>
        <w:pStyle w:val="Standard"/>
        <w:tabs>
          <w:tab w:val="left" w:pos="851"/>
        </w:tabs>
        <w:ind w:firstLine="414"/>
        <w:jc w:val="both"/>
        <w:rPr>
          <w:rFonts w:ascii="Times New Roman" w:eastAsia="Times New Roman" w:hAnsi="Times New Roman"/>
          <w:sz w:val="28"/>
          <w:szCs w:val="28"/>
        </w:rPr>
      </w:pPr>
      <w:r>
        <w:rPr>
          <w:rFonts w:ascii="Times New Roman" w:eastAsia="Times New Roman" w:hAnsi="Times New Roman"/>
          <w:sz w:val="28"/>
          <w:szCs w:val="28"/>
        </w:rPr>
        <w:t xml:space="preserve">       </w:t>
      </w:r>
    </w:p>
    <w:p w:rsidR="007A501B" w:rsidRDefault="007A501B" w:rsidP="007A501B">
      <w:pPr>
        <w:pStyle w:val="Standard"/>
        <w:tabs>
          <w:tab w:val="left" w:pos="851"/>
        </w:tabs>
        <w:ind w:firstLine="414"/>
        <w:jc w:val="both"/>
      </w:pPr>
      <w:r>
        <w:rPr>
          <w:rFonts w:ascii="Times New Roman" w:eastAsia="Times New Roman" w:hAnsi="Times New Roman"/>
          <w:sz w:val="28"/>
          <w:szCs w:val="28"/>
        </w:rPr>
        <w:t xml:space="preserve">Засідання педагогічної ради  були  спрямовані  на вдосконалення освітнього процесу, підвищення методичного рівня  педагогів. </w:t>
      </w:r>
      <w:r w:rsidR="00837996">
        <w:rPr>
          <w:rFonts w:ascii="Times New Roman" w:eastAsia="Times New Roman" w:hAnsi="Times New Roman"/>
          <w:sz w:val="28"/>
          <w:szCs w:val="28"/>
        </w:rPr>
        <w:t>У</w:t>
      </w:r>
      <w:r w:rsidRPr="00837996">
        <w:rPr>
          <w:rFonts w:ascii="Times New Roman" w:eastAsia="Times New Roman" w:hAnsi="Times New Roman"/>
          <w:sz w:val="28"/>
          <w:szCs w:val="28"/>
        </w:rPr>
        <w:t xml:space="preserve"> </w:t>
      </w:r>
      <w:r w:rsidR="00837996">
        <w:rPr>
          <w:rFonts w:ascii="Times New Roman" w:eastAsia="Times New Roman" w:hAnsi="Times New Roman"/>
          <w:sz w:val="28"/>
          <w:szCs w:val="28"/>
        </w:rPr>
        <w:t xml:space="preserve">зв’язку із </w:t>
      </w:r>
      <w:r>
        <w:rPr>
          <w:rFonts w:ascii="Times New Roman" w:eastAsia="Times New Roman" w:hAnsi="Times New Roman"/>
          <w:sz w:val="28"/>
          <w:szCs w:val="28"/>
        </w:rPr>
        <w:t>широкомасштабною агресією</w:t>
      </w:r>
      <w:r w:rsidR="00837996">
        <w:rPr>
          <w:rFonts w:ascii="Times New Roman" w:eastAsia="Times New Roman" w:hAnsi="Times New Roman"/>
          <w:sz w:val="28"/>
          <w:szCs w:val="28"/>
        </w:rPr>
        <w:t xml:space="preserve"> РФ на територію України </w:t>
      </w:r>
      <w:r>
        <w:rPr>
          <w:rFonts w:ascii="Times New Roman" w:eastAsia="Times New Roman" w:hAnsi="Times New Roman"/>
          <w:sz w:val="28"/>
          <w:szCs w:val="28"/>
        </w:rPr>
        <w:t xml:space="preserve">  методичн</w:t>
      </w:r>
      <w:r w:rsidR="00837996">
        <w:rPr>
          <w:rFonts w:ascii="Times New Roman" w:eastAsia="Times New Roman" w:hAnsi="Times New Roman"/>
          <w:sz w:val="28"/>
          <w:szCs w:val="28"/>
        </w:rPr>
        <w:t>і</w:t>
      </w:r>
      <w:r>
        <w:rPr>
          <w:rFonts w:ascii="Times New Roman" w:eastAsia="Times New Roman" w:hAnsi="Times New Roman"/>
          <w:sz w:val="28"/>
          <w:szCs w:val="28"/>
        </w:rPr>
        <w:t xml:space="preserve"> заход</w:t>
      </w:r>
      <w:r w:rsidR="00837996">
        <w:rPr>
          <w:rFonts w:ascii="Times New Roman" w:eastAsia="Times New Roman" w:hAnsi="Times New Roman"/>
          <w:sz w:val="28"/>
          <w:szCs w:val="28"/>
        </w:rPr>
        <w:t>и</w:t>
      </w:r>
      <w:r>
        <w:rPr>
          <w:rFonts w:ascii="Times New Roman" w:eastAsia="Times New Roman" w:hAnsi="Times New Roman"/>
          <w:sz w:val="28"/>
          <w:szCs w:val="28"/>
        </w:rPr>
        <w:t xml:space="preserve"> </w:t>
      </w:r>
      <w:r w:rsidR="00837996">
        <w:rPr>
          <w:rFonts w:ascii="Times New Roman" w:eastAsia="Times New Roman" w:hAnsi="Times New Roman"/>
          <w:sz w:val="28"/>
          <w:szCs w:val="28"/>
        </w:rPr>
        <w:t xml:space="preserve">проводились </w:t>
      </w:r>
      <w:r w:rsidR="008062B7">
        <w:rPr>
          <w:rFonts w:ascii="Times New Roman" w:eastAsia="Times New Roman" w:hAnsi="Times New Roman"/>
          <w:sz w:val="28"/>
          <w:szCs w:val="28"/>
        </w:rPr>
        <w:t>дистанційно в режимі онлайн  з</w:t>
      </w:r>
      <w:r>
        <w:rPr>
          <w:rFonts w:ascii="Times New Roman" w:eastAsia="Times New Roman" w:hAnsi="Times New Roman"/>
          <w:sz w:val="28"/>
          <w:szCs w:val="28"/>
        </w:rPr>
        <w:t xml:space="preserve"> використанням </w:t>
      </w:r>
      <w:r>
        <w:rPr>
          <w:rFonts w:ascii="Times New Roman" w:eastAsia="Times New Roman" w:hAnsi="Times New Roman"/>
          <w:sz w:val="28"/>
          <w:szCs w:val="28"/>
          <w:shd w:val="clear" w:color="auto" w:fill="FFFFFF"/>
        </w:rPr>
        <w:t> </w:t>
      </w:r>
      <w:r>
        <w:rPr>
          <w:rFonts w:ascii="Times New Roman" w:eastAsia="Times New Roman" w:hAnsi="Times New Roman"/>
          <w:sz w:val="28"/>
          <w:szCs w:val="28"/>
          <w:shd w:val="clear" w:color="auto" w:fill="FFFFFF"/>
          <w:lang w:val="en-US"/>
        </w:rPr>
        <w:t>Google</w:t>
      </w:r>
      <w:r w:rsidRPr="00837996">
        <w:rPr>
          <w:rFonts w:ascii="Times New Roman" w:eastAsia="Times New Roman" w:hAnsi="Times New Roman"/>
          <w:sz w:val="28"/>
          <w:szCs w:val="28"/>
          <w:shd w:val="clear" w:color="auto" w:fill="FFFFFF"/>
        </w:rPr>
        <w:t xml:space="preserve"> </w:t>
      </w:r>
      <w:r>
        <w:rPr>
          <w:rFonts w:ascii="Times New Roman" w:eastAsia="Times New Roman" w:hAnsi="Times New Roman"/>
          <w:sz w:val="28"/>
          <w:szCs w:val="28"/>
          <w:shd w:val="clear" w:color="auto" w:fill="FFFFFF"/>
          <w:lang w:val="en-US"/>
        </w:rPr>
        <w:t>Meet</w:t>
      </w:r>
      <w:r w:rsidRPr="00837996">
        <w:rPr>
          <w:rFonts w:ascii="Times New Roman" w:eastAsia="Times New Roman" w:hAnsi="Times New Roman"/>
          <w:sz w:val="28"/>
          <w:szCs w:val="28"/>
          <w:shd w:val="clear" w:color="auto" w:fill="FFFFFF"/>
        </w:rPr>
        <w:t>.</w:t>
      </w:r>
      <w:r>
        <w:rPr>
          <w:rFonts w:ascii="Times New Roman" w:eastAsia="Times New Roman" w:hAnsi="Times New Roman"/>
          <w:bCs/>
          <w:sz w:val="28"/>
          <w:szCs w:val="28"/>
          <w:shd w:val="clear" w:color="auto" w:fill="FFFFFF"/>
        </w:rPr>
        <w:t xml:space="preserve"> </w:t>
      </w:r>
      <w:r>
        <w:rPr>
          <w:rFonts w:ascii="Times New Roman" w:eastAsia="Times New Roman" w:hAnsi="Times New Roman"/>
          <w:sz w:val="28"/>
          <w:szCs w:val="28"/>
          <w:shd w:val="clear" w:color="auto" w:fill="FFFFFF"/>
        </w:rPr>
        <w:t xml:space="preserve"> </w:t>
      </w:r>
    </w:p>
    <w:p w:rsidR="007A501B" w:rsidRPr="00376914" w:rsidRDefault="007A501B" w:rsidP="00376914">
      <w:pPr>
        <w:spacing w:after="0" w:line="240" w:lineRule="auto"/>
        <w:ind w:firstLine="700"/>
        <w:jc w:val="both"/>
        <w:textAlignment w:val="top"/>
        <w:rPr>
          <w:rFonts w:ascii="Bitter" w:eastAsia="Times New Roman" w:hAnsi="Bitter" w:cs="Times New Roman"/>
          <w:color w:val="212121"/>
          <w:sz w:val="26"/>
          <w:szCs w:val="26"/>
          <w:lang w:eastAsia="uk-UA"/>
        </w:rPr>
      </w:pPr>
    </w:p>
    <w:p w:rsidR="00376914" w:rsidRPr="00376914" w:rsidRDefault="00376914" w:rsidP="00376914">
      <w:pPr>
        <w:spacing w:after="0" w:line="240" w:lineRule="auto"/>
        <w:ind w:firstLine="700"/>
        <w:jc w:val="both"/>
        <w:textAlignment w:val="top"/>
        <w:rPr>
          <w:rFonts w:ascii="Bitter" w:eastAsia="Times New Roman" w:hAnsi="Bitter" w:cs="Times New Roman"/>
          <w:color w:val="212121"/>
          <w:sz w:val="26"/>
          <w:szCs w:val="26"/>
          <w:lang w:eastAsia="uk-UA"/>
        </w:rPr>
      </w:pPr>
      <w:r w:rsidRPr="00376914">
        <w:rPr>
          <w:rFonts w:ascii="Times New Roman" w:eastAsia="Times New Roman" w:hAnsi="Times New Roman" w:cs="Times New Roman"/>
          <w:color w:val="000000"/>
          <w:sz w:val="28"/>
          <w:szCs w:val="28"/>
          <w:lang w:eastAsia="uk-UA"/>
        </w:rPr>
        <w:t>Аналіз підсумків навчального року дає підстави зробити висновки, що</w:t>
      </w:r>
      <w:r w:rsidR="000F7910">
        <w:rPr>
          <w:rFonts w:ascii="Times New Roman" w:eastAsia="Times New Roman" w:hAnsi="Times New Roman" w:cs="Times New Roman"/>
          <w:color w:val="000000"/>
          <w:sz w:val="28"/>
          <w:szCs w:val="28"/>
          <w:lang w:eastAsia="uk-UA"/>
        </w:rPr>
        <w:t xml:space="preserve"> п</w:t>
      </w:r>
      <w:r w:rsidRPr="00376914">
        <w:rPr>
          <w:rFonts w:ascii="Times New Roman" w:eastAsia="Times New Roman" w:hAnsi="Times New Roman" w:cs="Times New Roman"/>
          <w:color w:val="000000"/>
          <w:sz w:val="28"/>
          <w:szCs w:val="28"/>
          <w:lang w:eastAsia="uk-UA"/>
        </w:rPr>
        <w:t xml:space="preserve">едагогічний колектив </w:t>
      </w:r>
      <w:r w:rsidR="008D5ABE">
        <w:rPr>
          <w:rFonts w:ascii="Times New Roman" w:eastAsia="Times New Roman" w:hAnsi="Times New Roman" w:cs="Times New Roman"/>
          <w:color w:val="000000"/>
          <w:sz w:val="28"/>
          <w:szCs w:val="28"/>
          <w:lang w:eastAsia="uk-UA"/>
        </w:rPr>
        <w:t xml:space="preserve">ліцею </w:t>
      </w:r>
      <w:r w:rsidRPr="00376914">
        <w:rPr>
          <w:rFonts w:ascii="Times New Roman" w:eastAsia="Times New Roman" w:hAnsi="Times New Roman" w:cs="Times New Roman"/>
          <w:color w:val="000000"/>
          <w:sz w:val="28"/>
          <w:szCs w:val="28"/>
          <w:lang w:eastAsia="uk-UA"/>
        </w:rPr>
        <w:t>в процесі своєї діяльності реалізував мету виховання, навчання та розвитку дітей, поставлену на початку навчального року.</w:t>
      </w:r>
    </w:p>
    <w:p w:rsidR="00376914" w:rsidRDefault="00376914" w:rsidP="00376914">
      <w:pPr>
        <w:spacing w:after="0" w:line="240" w:lineRule="auto"/>
        <w:ind w:firstLine="700"/>
        <w:jc w:val="both"/>
        <w:textAlignment w:val="top"/>
        <w:rPr>
          <w:rFonts w:ascii="Times New Roman" w:eastAsia="Times New Roman" w:hAnsi="Times New Roman" w:cs="Times New Roman"/>
          <w:color w:val="000000"/>
          <w:sz w:val="28"/>
          <w:szCs w:val="28"/>
          <w:lang w:eastAsia="uk-UA"/>
        </w:rPr>
      </w:pPr>
      <w:r w:rsidRPr="00376914">
        <w:rPr>
          <w:rFonts w:ascii="Times New Roman" w:eastAsia="Times New Roman" w:hAnsi="Times New Roman" w:cs="Times New Roman"/>
          <w:color w:val="000000"/>
          <w:sz w:val="28"/>
          <w:szCs w:val="28"/>
          <w:lang w:eastAsia="uk-UA"/>
        </w:rPr>
        <w:t>Разом з тим в організації методичної роботи багато невирішених проблем, суттєвих недоліків:</w:t>
      </w:r>
    </w:p>
    <w:p w:rsidR="00BF4923" w:rsidRDefault="000F7910" w:rsidP="00BF4923">
      <w:pPr>
        <w:spacing w:after="0" w:line="240" w:lineRule="auto"/>
        <w:ind w:right="340"/>
        <w:jc w:val="both"/>
        <w:rPr>
          <w:rFonts w:ascii="Times New Roman" w:hAnsi="Times New Roman" w:cs="Times New Roman"/>
          <w:color w:val="333333"/>
          <w:sz w:val="28"/>
          <w:szCs w:val="28"/>
          <w:shd w:val="clear" w:color="auto" w:fill="FFFFFF"/>
        </w:rPr>
      </w:pPr>
      <w:r>
        <w:rPr>
          <w:rFonts w:ascii="Times New Roman" w:eastAsia="Times New Roman" w:hAnsi="Times New Roman" w:cs="Times New Roman"/>
          <w:color w:val="000000"/>
          <w:sz w:val="28"/>
          <w:szCs w:val="28"/>
          <w:lang w:eastAsia="uk-UA"/>
        </w:rPr>
        <w:t xml:space="preserve">          </w:t>
      </w:r>
      <w:r w:rsidRPr="000F7910">
        <w:rPr>
          <w:rFonts w:ascii="Times New Roman" w:eastAsia="Times New Roman" w:hAnsi="Times New Roman" w:cs="Times New Roman"/>
          <w:color w:val="000000"/>
          <w:sz w:val="28"/>
          <w:szCs w:val="28"/>
          <w:lang w:eastAsia="uk-UA"/>
        </w:rPr>
        <w:t>•</w:t>
      </w:r>
      <w:r>
        <w:rPr>
          <w:rFonts w:ascii="Times New Roman" w:eastAsia="Times New Roman" w:hAnsi="Times New Roman" w:cs="Times New Roman"/>
          <w:color w:val="000000"/>
          <w:sz w:val="28"/>
          <w:szCs w:val="28"/>
          <w:lang w:eastAsia="uk-UA"/>
        </w:rPr>
        <w:t xml:space="preserve">  </w:t>
      </w:r>
      <w:r w:rsidRPr="000F7910">
        <w:rPr>
          <w:rFonts w:ascii="Times New Roman" w:hAnsi="Times New Roman" w:cs="Times New Roman"/>
          <w:color w:val="333333"/>
          <w:sz w:val="28"/>
          <w:szCs w:val="28"/>
          <w:shd w:val="clear" w:color="auto" w:fill="FFFFFF"/>
        </w:rPr>
        <w:t>вимагає покращення рівень цифрової грамотності та технологій дистанційного навчання окремих педагогів;</w:t>
      </w:r>
    </w:p>
    <w:p w:rsidR="00376914" w:rsidRPr="00BF4923" w:rsidRDefault="00BF4923" w:rsidP="00BF4923">
      <w:pPr>
        <w:spacing w:after="0" w:line="240" w:lineRule="auto"/>
        <w:ind w:right="340"/>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 xml:space="preserve">         </w:t>
      </w:r>
      <w:r w:rsidR="00E205E2">
        <w:rPr>
          <w:rFonts w:ascii="Times New Roman" w:eastAsia="Times New Roman" w:hAnsi="Times New Roman" w:cs="Times New Roman"/>
          <w:color w:val="000000"/>
          <w:sz w:val="28"/>
          <w:szCs w:val="28"/>
          <w:lang w:eastAsia="uk-UA"/>
        </w:rPr>
        <w:t xml:space="preserve"> </w:t>
      </w:r>
      <w:r w:rsidRPr="000F7910">
        <w:rPr>
          <w:rFonts w:ascii="Times New Roman" w:eastAsia="Times New Roman" w:hAnsi="Times New Roman" w:cs="Times New Roman"/>
          <w:color w:val="000000"/>
          <w:sz w:val="28"/>
          <w:szCs w:val="28"/>
          <w:lang w:eastAsia="uk-UA"/>
        </w:rPr>
        <w:t>•</w:t>
      </w:r>
      <w:r>
        <w:rPr>
          <w:rFonts w:ascii="Times New Roman" w:eastAsia="Times New Roman" w:hAnsi="Times New Roman" w:cs="Times New Roman"/>
          <w:color w:val="000000"/>
          <w:sz w:val="28"/>
          <w:szCs w:val="28"/>
          <w:lang w:eastAsia="uk-UA"/>
        </w:rPr>
        <w:t xml:space="preserve">  </w:t>
      </w:r>
      <w:r w:rsidR="00E205E2">
        <w:rPr>
          <w:rFonts w:ascii="Times New Roman" w:hAnsi="Times New Roman" w:cs="Times New Roman"/>
          <w:sz w:val="28"/>
          <w:szCs w:val="28"/>
        </w:rPr>
        <w:t>пі</w:t>
      </w:r>
      <w:r w:rsidR="00E205E2" w:rsidRPr="00E205E2">
        <w:rPr>
          <w:rFonts w:ascii="Times New Roman" w:hAnsi="Times New Roman" w:cs="Times New Roman"/>
          <w:sz w:val="28"/>
          <w:szCs w:val="28"/>
        </w:rPr>
        <w:t>двищення рівня навчальних досягнень, вихованості, розвитку учнів</w:t>
      </w:r>
      <w:r w:rsidR="00E205E2">
        <w:t>.</w:t>
      </w:r>
      <w:r w:rsidR="00376914" w:rsidRPr="00376914">
        <w:rPr>
          <w:rFonts w:ascii="Times New Roman" w:eastAsia="Times New Roman" w:hAnsi="Times New Roman" w:cs="Times New Roman"/>
          <w:color w:val="000000"/>
          <w:sz w:val="28"/>
          <w:szCs w:val="28"/>
          <w:lang w:eastAsia="uk-UA"/>
        </w:rPr>
        <w:t>;</w:t>
      </w:r>
    </w:p>
    <w:p w:rsidR="008D5ABE" w:rsidRPr="00376914" w:rsidRDefault="008D5ABE" w:rsidP="00376914">
      <w:pPr>
        <w:spacing w:after="0" w:line="240" w:lineRule="auto"/>
        <w:ind w:firstLine="700"/>
        <w:jc w:val="both"/>
        <w:textAlignment w:val="top"/>
        <w:rPr>
          <w:rFonts w:ascii="Bitter" w:eastAsia="Times New Roman" w:hAnsi="Bitter" w:cs="Times New Roman"/>
          <w:color w:val="212121"/>
          <w:sz w:val="26"/>
          <w:szCs w:val="26"/>
          <w:lang w:eastAsia="uk-UA"/>
        </w:rPr>
      </w:pPr>
    </w:p>
    <w:p w:rsidR="00376914" w:rsidRPr="00BF4923" w:rsidRDefault="00E205E2" w:rsidP="00376914">
      <w:pPr>
        <w:spacing w:after="0" w:line="240" w:lineRule="auto"/>
        <w:ind w:firstLine="700"/>
        <w:jc w:val="both"/>
        <w:textAlignment w:val="top"/>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 </w:t>
      </w:r>
      <w:r w:rsidR="00BF4923">
        <w:rPr>
          <w:rFonts w:ascii="Times New Roman" w:eastAsia="Times New Roman" w:hAnsi="Times New Roman" w:cs="Times New Roman"/>
          <w:color w:val="000000"/>
          <w:sz w:val="28"/>
          <w:szCs w:val="28"/>
          <w:lang w:eastAsia="uk-UA"/>
        </w:rPr>
        <w:t xml:space="preserve"> потребують </w:t>
      </w:r>
      <w:r w:rsidR="00BF4923">
        <w:rPr>
          <w:rFonts w:ascii="Times New Roman" w:hAnsi="Times New Roman" w:cs="Times New Roman"/>
          <w:sz w:val="28"/>
          <w:szCs w:val="28"/>
        </w:rPr>
        <w:t>удосконалення зміст</w:t>
      </w:r>
      <w:r w:rsidRPr="00BF4923">
        <w:rPr>
          <w:rFonts w:ascii="Times New Roman" w:hAnsi="Times New Roman" w:cs="Times New Roman"/>
          <w:sz w:val="28"/>
          <w:szCs w:val="28"/>
        </w:rPr>
        <w:t>, форм</w:t>
      </w:r>
      <w:r w:rsidR="00BF4923">
        <w:rPr>
          <w:rFonts w:ascii="Times New Roman" w:hAnsi="Times New Roman" w:cs="Times New Roman"/>
          <w:sz w:val="28"/>
          <w:szCs w:val="28"/>
        </w:rPr>
        <w:t>и</w:t>
      </w:r>
      <w:r w:rsidRPr="00BF4923">
        <w:rPr>
          <w:rFonts w:ascii="Times New Roman" w:hAnsi="Times New Roman" w:cs="Times New Roman"/>
          <w:sz w:val="28"/>
          <w:szCs w:val="28"/>
        </w:rPr>
        <w:t xml:space="preserve"> </w:t>
      </w:r>
      <w:r w:rsidR="00BF4923">
        <w:rPr>
          <w:rFonts w:ascii="Times New Roman" w:hAnsi="Times New Roman" w:cs="Times New Roman"/>
          <w:sz w:val="28"/>
          <w:szCs w:val="28"/>
        </w:rPr>
        <w:t>та</w:t>
      </w:r>
      <w:r w:rsidRPr="00BF4923">
        <w:rPr>
          <w:rFonts w:ascii="Times New Roman" w:hAnsi="Times New Roman" w:cs="Times New Roman"/>
          <w:sz w:val="28"/>
          <w:szCs w:val="28"/>
        </w:rPr>
        <w:t xml:space="preserve"> метод</w:t>
      </w:r>
      <w:r w:rsidR="00BF4923">
        <w:rPr>
          <w:rFonts w:ascii="Times New Roman" w:hAnsi="Times New Roman" w:cs="Times New Roman"/>
          <w:sz w:val="28"/>
          <w:szCs w:val="28"/>
        </w:rPr>
        <w:t xml:space="preserve">и </w:t>
      </w:r>
      <w:r w:rsidRPr="00BF4923">
        <w:rPr>
          <w:rFonts w:ascii="Times New Roman" w:hAnsi="Times New Roman" w:cs="Times New Roman"/>
          <w:sz w:val="28"/>
          <w:szCs w:val="28"/>
        </w:rPr>
        <w:t xml:space="preserve"> внутрішньо</w:t>
      </w:r>
      <w:r w:rsidR="00891DA8">
        <w:rPr>
          <w:rFonts w:ascii="Times New Roman" w:hAnsi="Times New Roman" w:cs="Times New Roman"/>
          <w:sz w:val="28"/>
          <w:szCs w:val="28"/>
        </w:rPr>
        <w:t xml:space="preserve"> </w:t>
      </w:r>
      <w:r w:rsidRPr="00BF4923">
        <w:rPr>
          <w:rFonts w:ascii="Times New Roman" w:hAnsi="Times New Roman" w:cs="Times New Roman"/>
          <w:sz w:val="28"/>
          <w:szCs w:val="28"/>
        </w:rPr>
        <w:t>шкільної методичної роботи.</w:t>
      </w:r>
      <w:r w:rsidR="00376914" w:rsidRPr="00BF4923">
        <w:rPr>
          <w:rFonts w:ascii="Times New Roman" w:eastAsia="Times New Roman" w:hAnsi="Times New Roman" w:cs="Times New Roman"/>
          <w:color w:val="000000"/>
          <w:sz w:val="28"/>
          <w:szCs w:val="28"/>
          <w:lang w:eastAsia="uk-UA"/>
        </w:rPr>
        <w:t>;</w:t>
      </w:r>
    </w:p>
    <w:p w:rsidR="008D5ABE" w:rsidRPr="00376914" w:rsidRDefault="008D5ABE" w:rsidP="00376914">
      <w:pPr>
        <w:spacing w:after="0" w:line="240" w:lineRule="auto"/>
        <w:ind w:firstLine="700"/>
        <w:jc w:val="both"/>
        <w:textAlignment w:val="top"/>
        <w:rPr>
          <w:rFonts w:ascii="Bitter" w:eastAsia="Times New Roman" w:hAnsi="Bitter" w:cs="Times New Roman"/>
          <w:color w:val="212121"/>
          <w:sz w:val="26"/>
          <w:szCs w:val="26"/>
          <w:lang w:eastAsia="uk-UA"/>
        </w:rPr>
      </w:pPr>
    </w:p>
    <w:p w:rsidR="00376914" w:rsidRDefault="00376914" w:rsidP="00376914">
      <w:pPr>
        <w:spacing w:after="0" w:line="240" w:lineRule="auto"/>
        <w:ind w:firstLine="700"/>
        <w:jc w:val="both"/>
        <w:textAlignment w:val="top"/>
        <w:rPr>
          <w:rFonts w:ascii="Times New Roman" w:eastAsia="Times New Roman" w:hAnsi="Times New Roman" w:cs="Times New Roman"/>
          <w:color w:val="000000"/>
          <w:sz w:val="28"/>
          <w:szCs w:val="28"/>
          <w:lang w:eastAsia="uk-UA"/>
        </w:rPr>
      </w:pPr>
      <w:r w:rsidRPr="00376914">
        <w:rPr>
          <w:rFonts w:ascii="Times New Roman" w:eastAsia="Times New Roman" w:hAnsi="Times New Roman" w:cs="Times New Roman"/>
          <w:color w:val="000000"/>
          <w:sz w:val="28"/>
          <w:szCs w:val="28"/>
          <w:lang w:eastAsia="uk-UA"/>
        </w:rPr>
        <w:t>• </w:t>
      </w:r>
      <w:r w:rsidRPr="00376914">
        <w:rPr>
          <w:rFonts w:ascii="Times New Roman" w:eastAsia="Times New Roman" w:hAnsi="Times New Roman" w:cs="Times New Roman"/>
          <w:color w:val="000000"/>
          <w:sz w:val="28"/>
          <w:szCs w:val="28"/>
          <w:lang w:eastAsia="uk-UA"/>
        </w:rPr>
        <w:tab/>
        <w:t>педагоги залишаються інертними до публікацій методичних розробок у фахових виданнях;</w:t>
      </w:r>
    </w:p>
    <w:p w:rsidR="008D5ABE" w:rsidRPr="00376914" w:rsidRDefault="008D5ABE" w:rsidP="00376914">
      <w:pPr>
        <w:spacing w:after="0" w:line="240" w:lineRule="auto"/>
        <w:ind w:firstLine="700"/>
        <w:jc w:val="both"/>
        <w:textAlignment w:val="top"/>
        <w:rPr>
          <w:rFonts w:ascii="Bitter" w:eastAsia="Times New Roman" w:hAnsi="Bitter" w:cs="Times New Roman"/>
          <w:color w:val="212121"/>
          <w:sz w:val="26"/>
          <w:szCs w:val="26"/>
          <w:lang w:eastAsia="uk-UA"/>
        </w:rPr>
      </w:pPr>
    </w:p>
    <w:p w:rsidR="00376914" w:rsidRDefault="00376914" w:rsidP="00376914">
      <w:pPr>
        <w:spacing w:after="0" w:line="240" w:lineRule="auto"/>
        <w:ind w:firstLine="700"/>
        <w:jc w:val="both"/>
        <w:textAlignment w:val="top"/>
        <w:rPr>
          <w:rFonts w:ascii="Times New Roman" w:eastAsia="Times New Roman" w:hAnsi="Times New Roman" w:cs="Times New Roman"/>
          <w:color w:val="000000"/>
          <w:sz w:val="28"/>
          <w:szCs w:val="28"/>
          <w:lang w:eastAsia="uk-UA"/>
        </w:rPr>
      </w:pPr>
      <w:r w:rsidRPr="00376914">
        <w:rPr>
          <w:rFonts w:ascii="Times New Roman" w:eastAsia="Times New Roman" w:hAnsi="Times New Roman" w:cs="Times New Roman"/>
          <w:color w:val="000000"/>
          <w:sz w:val="28"/>
          <w:szCs w:val="28"/>
          <w:lang w:eastAsia="uk-UA"/>
        </w:rPr>
        <w:t>• </w:t>
      </w:r>
      <w:r w:rsidRPr="00376914">
        <w:rPr>
          <w:rFonts w:ascii="Times New Roman" w:eastAsia="Times New Roman" w:hAnsi="Times New Roman" w:cs="Times New Roman"/>
          <w:color w:val="000000"/>
          <w:sz w:val="28"/>
          <w:szCs w:val="28"/>
          <w:lang w:eastAsia="uk-UA"/>
        </w:rPr>
        <w:tab/>
        <w:t>потребує покращення робота по залученню вчителів до участі у обласному конкурсі «Учитель року».</w:t>
      </w:r>
    </w:p>
    <w:p w:rsidR="00E205E2" w:rsidRDefault="00E205E2" w:rsidP="00376914">
      <w:pPr>
        <w:spacing w:after="0" w:line="240" w:lineRule="auto"/>
        <w:ind w:firstLine="700"/>
        <w:jc w:val="both"/>
        <w:textAlignment w:val="top"/>
        <w:rPr>
          <w:rFonts w:ascii="Times New Roman" w:eastAsia="Times New Roman" w:hAnsi="Times New Roman" w:cs="Times New Roman"/>
          <w:color w:val="000000"/>
          <w:sz w:val="28"/>
          <w:szCs w:val="28"/>
          <w:lang w:eastAsia="uk-UA"/>
        </w:rPr>
      </w:pPr>
    </w:p>
    <w:p w:rsidR="00943603" w:rsidRDefault="00943603" w:rsidP="00943603">
      <w:pPr>
        <w:spacing w:after="0" w:line="240" w:lineRule="auto"/>
        <w:textAlignment w:val="top"/>
        <w:rPr>
          <w:rFonts w:ascii="Times New Roman" w:eastAsia="Times New Roman" w:hAnsi="Times New Roman" w:cs="Times New Roman"/>
          <w:b/>
          <w:noProof/>
          <w:sz w:val="32"/>
          <w:szCs w:val="32"/>
          <w:lang w:eastAsia="uk-UA"/>
        </w:rPr>
      </w:pPr>
      <w:r w:rsidRPr="00532934">
        <w:rPr>
          <w:rFonts w:ascii="Times New Roman" w:eastAsia="Times New Roman" w:hAnsi="Times New Roman" w:cs="Times New Roman"/>
          <w:b/>
          <w:noProof/>
          <w:sz w:val="32"/>
          <w:szCs w:val="32"/>
          <w:lang w:eastAsia="uk-UA"/>
        </w:rPr>
        <w:t>Атестація</w:t>
      </w:r>
    </w:p>
    <w:p w:rsidR="00943603" w:rsidRDefault="00943603" w:rsidP="00943603">
      <w:pPr>
        <w:pStyle w:val="Standard"/>
        <w:jc w:val="both"/>
      </w:pPr>
      <w:r>
        <w:rPr>
          <w:rFonts w:ascii="Times New Roman" w:eastAsia="Times New Roman" w:hAnsi="Times New Roman"/>
          <w:sz w:val="28"/>
          <w:szCs w:val="28"/>
        </w:rPr>
        <w:t xml:space="preserve">     Атестація педагогічних працівників школи проводилася відповідно до Закону України «Про освіту» та Типового положення про атестацію педагогічних працівників, затвердженого наказом Міністерства освіти і науки України від 06.10.2010р. № 930 (із змінами),</w:t>
      </w:r>
      <w:r>
        <w:rPr>
          <w:rFonts w:ascii="Times New Roman" w:hAnsi="Times New Roman"/>
          <w:sz w:val="28"/>
          <w:szCs w:val="28"/>
          <w:shd w:val="clear" w:color="auto" w:fill="FFFFFF"/>
        </w:rPr>
        <w:t xml:space="preserve"> перспективного плану атестації педагогічних кадрів з метою стимулювання цілеспрямованого безперервного підвищення рівня професійної компетентності педагогічних працівників, росту їх професійної майстерності, розвитку творчої ініціативи, підвищення престижу й авторитету, забезпечення ефективності освітнього процесу.</w:t>
      </w:r>
    </w:p>
    <w:p w:rsidR="00943603" w:rsidRDefault="00943603" w:rsidP="00943603">
      <w:pPr>
        <w:pStyle w:val="Standard"/>
        <w:ind w:firstLine="708"/>
        <w:jc w:val="both"/>
      </w:pPr>
      <w:r>
        <w:rPr>
          <w:rFonts w:ascii="Times New Roman" w:eastAsia="Times New Roman" w:hAnsi="Times New Roman"/>
          <w:sz w:val="28"/>
          <w:szCs w:val="28"/>
        </w:rPr>
        <w:t xml:space="preserve">У 2022 - 20232 </w:t>
      </w:r>
      <w:proofErr w:type="spellStart"/>
      <w:r>
        <w:rPr>
          <w:rFonts w:ascii="Times New Roman" w:eastAsia="Times New Roman" w:hAnsi="Times New Roman"/>
          <w:sz w:val="28"/>
          <w:szCs w:val="28"/>
        </w:rPr>
        <w:t>н.р</w:t>
      </w:r>
      <w:proofErr w:type="spellEnd"/>
      <w:r>
        <w:rPr>
          <w:rFonts w:ascii="Times New Roman" w:eastAsia="Times New Roman" w:hAnsi="Times New Roman"/>
          <w:sz w:val="28"/>
          <w:szCs w:val="28"/>
        </w:rPr>
        <w:t xml:space="preserve">. на засіданнях атестаційної комісії було затверджено план роботи атестаційної комісії на 2022-2023 </w:t>
      </w:r>
      <w:proofErr w:type="spellStart"/>
      <w:r>
        <w:rPr>
          <w:rFonts w:ascii="Times New Roman" w:eastAsia="Times New Roman" w:hAnsi="Times New Roman"/>
          <w:sz w:val="28"/>
          <w:szCs w:val="28"/>
        </w:rPr>
        <w:t>н.р</w:t>
      </w:r>
      <w:proofErr w:type="spellEnd"/>
      <w:r>
        <w:rPr>
          <w:rFonts w:ascii="Times New Roman" w:eastAsia="Times New Roman" w:hAnsi="Times New Roman"/>
          <w:sz w:val="28"/>
          <w:szCs w:val="28"/>
        </w:rPr>
        <w:t xml:space="preserve">., список педагогічних працівників, які підлягають атестації, графік проведення засідань атестаційної комісії. Протягом навчального року було вивчено результати роботи педагогічних працівників що атестуються, а саме вчителя історії та правознавства </w:t>
      </w:r>
      <w:proofErr w:type="spellStart"/>
      <w:r>
        <w:rPr>
          <w:rFonts w:ascii="Times New Roman" w:eastAsia="Times New Roman" w:hAnsi="Times New Roman"/>
          <w:sz w:val="28"/>
          <w:szCs w:val="28"/>
        </w:rPr>
        <w:t>Керлан</w:t>
      </w:r>
      <w:proofErr w:type="spellEnd"/>
      <w:r>
        <w:rPr>
          <w:rFonts w:ascii="Times New Roman" w:eastAsia="Times New Roman" w:hAnsi="Times New Roman"/>
          <w:sz w:val="28"/>
          <w:szCs w:val="28"/>
        </w:rPr>
        <w:t xml:space="preserve"> В.В.( вчитель-сумісник).</w:t>
      </w:r>
    </w:p>
    <w:p w:rsidR="00943603" w:rsidRPr="00C7261A" w:rsidRDefault="00943603" w:rsidP="00C7261A">
      <w:pPr>
        <w:pStyle w:val="a4"/>
        <w:spacing w:line="244" w:lineRule="auto"/>
        <w:ind w:left="0" w:firstLine="708"/>
        <w:jc w:val="both"/>
        <w:rPr>
          <w:rFonts w:ascii="Times New Roman" w:hAnsi="Times New Roman" w:cs="Times New Roman"/>
          <w:sz w:val="28"/>
          <w:szCs w:val="28"/>
        </w:rPr>
      </w:pPr>
      <w:r>
        <w:rPr>
          <w:rFonts w:ascii="Times New Roman" w:hAnsi="Times New Roman" w:cs="Times New Roman"/>
          <w:sz w:val="28"/>
          <w:szCs w:val="28"/>
        </w:rPr>
        <w:t>Підсумкове засідання атестаційної комісії І рівня було проведено 30 березня 2023року, матеріали узагальнено та подано до відділу освіти Бузької с/р</w:t>
      </w:r>
    </w:p>
    <w:p w:rsidR="00943603" w:rsidRDefault="00943603" w:rsidP="00943603">
      <w:pPr>
        <w:pStyle w:val="Standard"/>
        <w:ind w:firstLine="709"/>
        <w:jc w:val="center"/>
      </w:pPr>
      <w:r>
        <w:rPr>
          <w:b/>
          <w:bCs/>
          <w:sz w:val="32"/>
          <w:szCs w:val="32"/>
        </w:rPr>
        <w:t>Результати атестації педагогічних кадрів у 2022-2023</w:t>
      </w:r>
      <w:r>
        <w:rPr>
          <w:b/>
          <w:bCs/>
        </w:rPr>
        <w:t>н. р</w:t>
      </w:r>
      <w:r>
        <w:t>.</w:t>
      </w:r>
    </w:p>
    <w:p w:rsidR="00943603" w:rsidRDefault="00943603" w:rsidP="00943603">
      <w:pPr>
        <w:pStyle w:val="Standard"/>
        <w:ind w:firstLine="709"/>
        <w:jc w:val="center"/>
      </w:pPr>
    </w:p>
    <w:tbl>
      <w:tblPr>
        <w:tblW w:w="10232" w:type="dxa"/>
        <w:tblInd w:w="-108" w:type="dxa"/>
        <w:tblLayout w:type="fixed"/>
        <w:tblCellMar>
          <w:left w:w="10" w:type="dxa"/>
          <w:right w:w="10" w:type="dxa"/>
        </w:tblCellMar>
        <w:tblLook w:val="04A0" w:firstRow="1" w:lastRow="0" w:firstColumn="1" w:lastColumn="0" w:noHBand="0" w:noVBand="1"/>
      </w:tblPr>
      <w:tblGrid>
        <w:gridCol w:w="1980"/>
        <w:gridCol w:w="3798"/>
        <w:gridCol w:w="851"/>
        <w:gridCol w:w="3603"/>
      </w:tblGrid>
      <w:tr w:rsidR="00943603" w:rsidTr="003859B4">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43603" w:rsidRDefault="00943603" w:rsidP="003859B4">
            <w:pPr>
              <w:pStyle w:val="Standard"/>
              <w:jc w:val="center"/>
              <w:rPr>
                <w:b/>
              </w:rPr>
            </w:pPr>
            <w:r>
              <w:rPr>
                <w:b/>
              </w:rPr>
              <w:t xml:space="preserve">К-ть </w:t>
            </w:r>
            <w:proofErr w:type="spellStart"/>
            <w:r>
              <w:rPr>
                <w:b/>
              </w:rPr>
              <w:t>педпрацівниківщо</w:t>
            </w:r>
            <w:proofErr w:type="spellEnd"/>
            <w:r>
              <w:rPr>
                <w:b/>
              </w:rPr>
              <w:t xml:space="preserve"> проходили атестацію</w:t>
            </w:r>
          </w:p>
        </w:tc>
        <w:tc>
          <w:tcPr>
            <w:tcW w:w="825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43603" w:rsidRDefault="00943603" w:rsidP="003859B4">
            <w:pPr>
              <w:pStyle w:val="Standard"/>
              <w:jc w:val="center"/>
              <w:rPr>
                <w:b/>
              </w:rPr>
            </w:pPr>
            <w:r>
              <w:rPr>
                <w:b/>
              </w:rPr>
              <w:t>З них</w:t>
            </w:r>
          </w:p>
        </w:tc>
      </w:tr>
      <w:tr w:rsidR="00943603" w:rsidTr="00C7261A">
        <w:trPr>
          <w:trHeight w:val="1393"/>
        </w:trPr>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43603" w:rsidRDefault="00943603" w:rsidP="003859B4">
            <w:pPr>
              <w:pStyle w:val="Standard"/>
              <w:jc w:val="center"/>
              <w:rPr>
                <w:rFonts w:ascii="Times New Roman" w:hAnsi="Times New Roman"/>
                <w:sz w:val="28"/>
                <w:szCs w:val="28"/>
              </w:rPr>
            </w:pPr>
            <w:r>
              <w:rPr>
                <w:rFonts w:ascii="Times New Roman" w:hAnsi="Times New Roman"/>
                <w:sz w:val="28"/>
                <w:szCs w:val="28"/>
              </w:rPr>
              <w:t>1</w:t>
            </w:r>
          </w:p>
          <w:p w:rsidR="00943603" w:rsidRDefault="00943603" w:rsidP="003859B4">
            <w:pPr>
              <w:pStyle w:val="Standard"/>
              <w:jc w:val="center"/>
              <w:rPr>
                <w:rFonts w:ascii="Times New Roman" w:hAnsi="Times New Roman"/>
                <w:sz w:val="28"/>
                <w:szCs w:val="28"/>
              </w:rPr>
            </w:pPr>
          </w:p>
          <w:p w:rsidR="00943603" w:rsidRDefault="00943603" w:rsidP="003859B4">
            <w:pPr>
              <w:pStyle w:val="Standard"/>
              <w:jc w:val="center"/>
              <w:rPr>
                <w:rFonts w:ascii="Times New Roman" w:hAnsi="Times New Roman"/>
                <w:sz w:val="28"/>
                <w:szCs w:val="28"/>
              </w:rPr>
            </w:pPr>
          </w:p>
          <w:p w:rsidR="00943603" w:rsidRDefault="00943603" w:rsidP="003859B4">
            <w:pPr>
              <w:pStyle w:val="Standard"/>
              <w:jc w:val="center"/>
              <w:rPr>
                <w:rFonts w:ascii="Times New Roman" w:hAnsi="Times New Roman"/>
                <w:sz w:val="28"/>
                <w:szCs w:val="28"/>
              </w:rPr>
            </w:pPr>
          </w:p>
        </w:tc>
        <w:tc>
          <w:tcPr>
            <w:tcW w:w="3798"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rsidR="00943603" w:rsidRDefault="00943603" w:rsidP="003859B4">
            <w:pPr>
              <w:pStyle w:val="Standard"/>
              <w:jc w:val="center"/>
              <w:rPr>
                <w:rFonts w:ascii="Times New Roman" w:hAnsi="Times New Roman"/>
                <w:sz w:val="28"/>
                <w:szCs w:val="28"/>
              </w:rPr>
            </w:pPr>
            <w:r>
              <w:rPr>
                <w:rFonts w:ascii="Times New Roman" w:hAnsi="Times New Roman"/>
                <w:sz w:val="28"/>
                <w:szCs w:val="28"/>
              </w:rPr>
              <w:t>Відповідність раніше присвоєній кваліфікаційній категорії “Спеціаліст вищої категорії”</w:t>
            </w:r>
          </w:p>
          <w:p w:rsidR="00943603" w:rsidRDefault="00943603" w:rsidP="003859B4">
            <w:pPr>
              <w:pStyle w:val="Standard"/>
              <w:jc w:val="center"/>
              <w:rPr>
                <w:rFonts w:ascii="Times New Roman" w:hAnsi="Times New Roman"/>
                <w:sz w:val="28"/>
                <w:szCs w:val="28"/>
              </w:rPr>
            </w:pPr>
            <w:r>
              <w:rPr>
                <w:rFonts w:ascii="Times New Roman" w:hAnsi="Times New Roman"/>
                <w:sz w:val="28"/>
                <w:szCs w:val="28"/>
              </w:rPr>
              <w:t xml:space="preserve"> </w:t>
            </w:r>
          </w:p>
          <w:p w:rsidR="00943603" w:rsidRDefault="00943603" w:rsidP="003859B4">
            <w:pPr>
              <w:pStyle w:val="Standard"/>
              <w:jc w:val="center"/>
              <w:rPr>
                <w:rFonts w:ascii="Times New Roman" w:hAnsi="Times New Roman"/>
                <w:sz w:val="28"/>
                <w:szCs w:val="28"/>
              </w:rPr>
            </w:pPr>
            <w:r>
              <w:rPr>
                <w:rFonts w:ascii="Times New Roman" w:hAnsi="Times New Roman"/>
                <w:sz w:val="28"/>
                <w:szCs w:val="28"/>
              </w:rPr>
              <w:t xml:space="preserve"> </w:t>
            </w:r>
          </w:p>
        </w:tc>
        <w:tc>
          <w:tcPr>
            <w:tcW w:w="851"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rsidR="00943603" w:rsidRDefault="00943603" w:rsidP="003859B4">
            <w:pPr>
              <w:pStyle w:val="Standard"/>
              <w:rPr>
                <w:rFonts w:ascii="Times New Roman" w:hAnsi="Times New Roman"/>
                <w:sz w:val="28"/>
                <w:szCs w:val="28"/>
              </w:rPr>
            </w:pPr>
            <w:r>
              <w:rPr>
                <w:rFonts w:ascii="Times New Roman" w:hAnsi="Times New Roman"/>
                <w:sz w:val="28"/>
                <w:szCs w:val="28"/>
              </w:rPr>
              <w:t>1</w:t>
            </w:r>
          </w:p>
          <w:p w:rsidR="00943603" w:rsidRDefault="00943603" w:rsidP="003859B4">
            <w:pPr>
              <w:pStyle w:val="Standard"/>
              <w:rPr>
                <w:rFonts w:ascii="Times New Roman" w:hAnsi="Times New Roman"/>
                <w:sz w:val="28"/>
                <w:szCs w:val="28"/>
              </w:rPr>
            </w:pPr>
          </w:p>
          <w:p w:rsidR="00943603" w:rsidRDefault="00943603" w:rsidP="003859B4">
            <w:pPr>
              <w:pStyle w:val="Standard"/>
              <w:rPr>
                <w:rFonts w:ascii="Times New Roman" w:hAnsi="Times New Roman"/>
                <w:sz w:val="28"/>
                <w:szCs w:val="28"/>
              </w:rPr>
            </w:pPr>
          </w:p>
        </w:tc>
        <w:tc>
          <w:tcPr>
            <w:tcW w:w="3603"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rsidR="00943603" w:rsidRDefault="00943603" w:rsidP="003859B4">
            <w:pPr>
              <w:pStyle w:val="Standard"/>
              <w:rPr>
                <w:rFonts w:ascii="Times New Roman" w:hAnsi="Times New Roman"/>
                <w:sz w:val="28"/>
                <w:szCs w:val="28"/>
              </w:rPr>
            </w:pPr>
            <w:proofErr w:type="spellStart"/>
            <w:r>
              <w:rPr>
                <w:rFonts w:ascii="Times New Roman" w:hAnsi="Times New Roman"/>
                <w:sz w:val="28"/>
                <w:szCs w:val="28"/>
              </w:rPr>
              <w:t>Керлан</w:t>
            </w:r>
            <w:proofErr w:type="spellEnd"/>
            <w:r>
              <w:rPr>
                <w:rFonts w:ascii="Times New Roman" w:hAnsi="Times New Roman"/>
                <w:sz w:val="28"/>
                <w:szCs w:val="28"/>
              </w:rPr>
              <w:t xml:space="preserve"> В.В.</w:t>
            </w:r>
          </w:p>
          <w:p w:rsidR="00943603" w:rsidRDefault="00943603" w:rsidP="003859B4">
            <w:pPr>
              <w:pStyle w:val="a4"/>
              <w:ind w:left="0"/>
              <w:jc w:val="center"/>
              <w:rPr>
                <w:rFonts w:ascii="Times New Roman" w:hAnsi="Times New Roman" w:cs="Times New Roman"/>
                <w:sz w:val="28"/>
                <w:szCs w:val="28"/>
              </w:rPr>
            </w:pPr>
            <w:r>
              <w:rPr>
                <w:rFonts w:ascii="Times New Roman" w:hAnsi="Times New Roman" w:cs="Times New Roman"/>
                <w:sz w:val="28"/>
                <w:szCs w:val="28"/>
              </w:rPr>
              <w:t xml:space="preserve"> </w:t>
            </w:r>
          </w:p>
          <w:p w:rsidR="00943603" w:rsidRDefault="00943603" w:rsidP="003859B4">
            <w:pPr>
              <w:pStyle w:val="a4"/>
              <w:ind w:left="0"/>
              <w:rPr>
                <w:rFonts w:ascii="Times New Roman" w:hAnsi="Times New Roman"/>
                <w:sz w:val="28"/>
                <w:szCs w:val="28"/>
              </w:rPr>
            </w:pPr>
            <w:r>
              <w:rPr>
                <w:rFonts w:ascii="Times New Roman" w:hAnsi="Times New Roman" w:cs="Times New Roman"/>
                <w:sz w:val="28"/>
                <w:szCs w:val="28"/>
              </w:rPr>
              <w:t xml:space="preserve"> </w:t>
            </w:r>
          </w:p>
        </w:tc>
      </w:tr>
    </w:tbl>
    <w:p w:rsidR="00943603" w:rsidRDefault="00943603" w:rsidP="00943603">
      <w:pPr>
        <w:pStyle w:val="Standard"/>
        <w:jc w:val="both"/>
      </w:pPr>
    </w:p>
    <w:p w:rsidR="00943603" w:rsidRDefault="00C7261A" w:rsidP="00943603">
      <w:pPr>
        <w:pStyle w:val="Standard"/>
        <w:jc w:val="both"/>
        <w:rPr>
          <w:rFonts w:ascii="Times New Roman" w:hAnsi="Times New Roman"/>
          <w:sz w:val="28"/>
          <w:szCs w:val="28"/>
        </w:rPr>
      </w:pPr>
      <w:r>
        <w:rPr>
          <w:rFonts w:ascii="Times New Roman" w:hAnsi="Times New Roman"/>
          <w:sz w:val="28"/>
          <w:szCs w:val="28"/>
        </w:rPr>
        <w:t xml:space="preserve"> </w:t>
      </w:r>
    </w:p>
    <w:p w:rsidR="00943603" w:rsidRDefault="00943603" w:rsidP="00943603">
      <w:pPr>
        <w:pStyle w:val="Standard"/>
        <w:ind w:firstLine="720"/>
        <w:jc w:val="center"/>
      </w:pPr>
      <w:r>
        <w:rPr>
          <w:rFonts w:ascii="Times New Roman" w:eastAsia="Times New Roman" w:hAnsi="Times New Roman"/>
          <w:b/>
          <w:bCs/>
          <w:sz w:val="28"/>
          <w:szCs w:val="28"/>
        </w:rPr>
        <w:t>Курсова перепідготовка педпрацівників.</w:t>
      </w:r>
    </w:p>
    <w:p w:rsidR="00943603" w:rsidRDefault="00943603" w:rsidP="00943603">
      <w:pPr>
        <w:pStyle w:val="Standard"/>
        <w:ind w:firstLine="720"/>
        <w:jc w:val="center"/>
        <w:rPr>
          <w:rFonts w:ascii="Times New Roman" w:eastAsia="Times New Roman" w:hAnsi="Times New Roman"/>
          <w:b/>
          <w:bCs/>
          <w:sz w:val="28"/>
          <w:szCs w:val="28"/>
        </w:rPr>
      </w:pPr>
    </w:p>
    <w:p w:rsidR="00943603" w:rsidRDefault="00943603" w:rsidP="00943603">
      <w:pPr>
        <w:pStyle w:val="Standard"/>
        <w:tabs>
          <w:tab w:val="left" w:pos="7895"/>
          <w:tab w:val="left" w:pos="8537"/>
          <w:tab w:val="left" w:pos="9084"/>
        </w:tabs>
        <w:spacing w:before="57" w:after="57"/>
        <w:ind w:firstLine="340"/>
        <w:jc w:val="both"/>
      </w:pPr>
      <w:r>
        <w:rPr>
          <w:rFonts w:ascii="Times New Roman" w:eastAsia="Times New Roman" w:hAnsi="Times New Roman"/>
          <w:sz w:val="28"/>
          <w:szCs w:val="28"/>
        </w:rPr>
        <w:t xml:space="preserve">                  Курсова перепідготовка у  2022-2023 навчальному році здійснювалась відповідно до річного плану підвищення кваліфікації  педагогічних працівників згідно вимог чинного законодавства. Вчителі вчасно були зареєстровані на Платформі реєстрації слухачів підвищення кваліфікації МОІППО. Курсову перепідготовку (курси, сертифіковані заходи, модулі) педпрацівники проходили  в дистанційному форматі в режимі онлайн. За результатами проходження курсів вчителі отримали сертифікати (30 академічних годин)..</w:t>
      </w:r>
    </w:p>
    <w:p w:rsidR="00943603" w:rsidRPr="00B351FE" w:rsidRDefault="00943603" w:rsidP="00943603">
      <w:pPr>
        <w:pStyle w:val="Standard"/>
        <w:tabs>
          <w:tab w:val="left" w:pos="7895"/>
          <w:tab w:val="left" w:pos="8537"/>
          <w:tab w:val="left" w:pos="9084"/>
        </w:tabs>
        <w:spacing w:before="57" w:after="57"/>
        <w:ind w:firstLine="340"/>
        <w:jc w:val="both"/>
      </w:pPr>
      <w:r>
        <w:rPr>
          <w:rFonts w:eastAsia="Times New Roman"/>
          <w:sz w:val="28"/>
          <w:szCs w:val="28"/>
        </w:rPr>
        <w:t xml:space="preserve">          </w:t>
      </w:r>
      <w:r>
        <w:rPr>
          <w:rFonts w:ascii="Times New Roman" w:eastAsia="Times New Roman" w:hAnsi="Times New Roman"/>
          <w:sz w:val="28"/>
          <w:szCs w:val="28"/>
        </w:rPr>
        <w:t xml:space="preserve">Вчителі </w:t>
      </w:r>
      <w:proofErr w:type="spellStart"/>
      <w:r>
        <w:rPr>
          <w:rFonts w:ascii="Times New Roman" w:eastAsia="Times New Roman" w:hAnsi="Times New Roman"/>
          <w:sz w:val="28"/>
          <w:szCs w:val="28"/>
        </w:rPr>
        <w:t>Животівська</w:t>
      </w:r>
      <w:proofErr w:type="spellEnd"/>
      <w:r>
        <w:rPr>
          <w:rFonts w:ascii="Times New Roman" w:eastAsia="Times New Roman" w:hAnsi="Times New Roman"/>
          <w:sz w:val="28"/>
          <w:szCs w:val="28"/>
        </w:rPr>
        <w:t xml:space="preserve"> О.О., </w:t>
      </w:r>
      <w:proofErr w:type="spellStart"/>
      <w:r>
        <w:rPr>
          <w:rFonts w:ascii="Times New Roman" w:eastAsia="Times New Roman" w:hAnsi="Times New Roman"/>
          <w:sz w:val="28"/>
          <w:szCs w:val="28"/>
        </w:rPr>
        <w:t>Керлан</w:t>
      </w:r>
      <w:proofErr w:type="spellEnd"/>
      <w:r>
        <w:rPr>
          <w:rFonts w:ascii="Times New Roman" w:eastAsia="Times New Roman" w:hAnsi="Times New Roman"/>
          <w:sz w:val="28"/>
          <w:szCs w:val="28"/>
        </w:rPr>
        <w:t xml:space="preserve"> В.В, Підвисоцька В.Г.., </w:t>
      </w:r>
      <w:proofErr w:type="spellStart"/>
      <w:r>
        <w:rPr>
          <w:rFonts w:ascii="Times New Roman" w:eastAsia="Times New Roman" w:hAnsi="Times New Roman"/>
          <w:sz w:val="28"/>
          <w:szCs w:val="28"/>
        </w:rPr>
        <w:t>РусаловвськаС.М</w:t>
      </w:r>
      <w:proofErr w:type="spellEnd"/>
      <w:r>
        <w:rPr>
          <w:rFonts w:ascii="Times New Roman" w:eastAsia="Times New Roman" w:hAnsi="Times New Roman"/>
          <w:sz w:val="28"/>
          <w:szCs w:val="28"/>
        </w:rPr>
        <w:t>. самостійно пройшли онлайн -курси на платформах  </w:t>
      </w:r>
      <w:proofErr w:type="spellStart"/>
      <w:r>
        <w:rPr>
          <w:rFonts w:ascii="Times New Roman" w:eastAsia="Times New Roman" w:hAnsi="Times New Roman"/>
          <w:sz w:val="28"/>
          <w:szCs w:val="28"/>
        </w:rPr>
        <w:t>Ed</w:t>
      </w:r>
      <w:proofErr w:type="spellEnd"/>
      <w:r>
        <w:rPr>
          <w:rFonts w:ascii="Times New Roman" w:eastAsia="Times New Roman" w:hAnsi="Times New Roman"/>
          <w:sz w:val="28"/>
          <w:szCs w:val="28"/>
        </w:rPr>
        <w:t xml:space="preserve"> </w:t>
      </w:r>
      <w:proofErr w:type="spellStart"/>
      <w:r>
        <w:rPr>
          <w:rFonts w:ascii="Times New Roman" w:eastAsia="Times New Roman" w:hAnsi="Times New Roman"/>
          <w:sz w:val="28"/>
          <w:szCs w:val="28"/>
        </w:rPr>
        <w:t>Era</w:t>
      </w:r>
      <w:proofErr w:type="spellEnd"/>
      <w:r>
        <w:rPr>
          <w:rFonts w:ascii="Times New Roman" w:eastAsia="Times New Roman" w:hAnsi="Times New Roman"/>
          <w:sz w:val="28"/>
          <w:szCs w:val="28"/>
        </w:rPr>
        <w:t xml:space="preserve">, </w:t>
      </w:r>
      <w:proofErr w:type="spellStart"/>
      <w:r>
        <w:rPr>
          <w:rFonts w:ascii="Times New Roman" w:eastAsia="Times New Roman" w:hAnsi="Times New Roman"/>
          <w:sz w:val="28"/>
          <w:szCs w:val="28"/>
        </w:rPr>
        <w:t>Прометеус</w:t>
      </w:r>
      <w:proofErr w:type="spellEnd"/>
      <w:r>
        <w:rPr>
          <w:rFonts w:ascii="Times New Roman" w:eastAsia="Times New Roman" w:hAnsi="Times New Roman"/>
          <w:sz w:val="28"/>
          <w:szCs w:val="28"/>
        </w:rPr>
        <w:t>, Академія цифрового розвитку Всі  результати підвищення кваліфікації педпрацівників визнані педагогічною радою.</w:t>
      </w:r>
    </w:p>
    <w:p w:rsidR="008062B7" w:rsidRPr="00376914" w:rsidRDefault="008062B7" w:rsidP="00376914">
      <w:pPr>
        <w:spacing w:after="0" w:line="240" w:lineRule="auto"/>
        <w:ind w:firstLine="700"/>
        <w:jc w:val="both"/>
        <w:textAlignment w:val="top"/>
        <w:rPr>
          <w:rFonts w:ascii="Bitter" w:eastAsia="Times New Roman" w:hAnsi="Bitter" w:cs="Times New Roman"/>
          <w:color w:val="212121"/>
          <w:sz w:val="26"/>
          <w:szCs w:val="26"/>
          <w:lang w:eastAsia="uk-UA"/>
        </w:rPr>
      </w:pPr>
    </w:p>
    <w:p w:rsidR="00376914" w:rsidRPr="00C7261A" w:rsidRDefault="00376914" w:rsidP="00376914">
      <w:pPr>
        <w:spacing w:after="0" w:line="240" w:lineRule="auto"/>
        <w:ind w:firstLine="700"/>
        <w:jc w:val="center"/>
        <w:textAlignment w:val="top"/>
        <w:rPr>
          <w:rFonts w:ascii="Times New Roman" w:eastAsia="Times New Roman" w:hAnsi="Times New Roman" w:cs="Times New Roman"/>
          <w:b/>
          <w:bCs/>
          <w:color w:val="000000"/>
          <w:sz w:val="32"/>
          <w:szCs w:val="32"/>
          <w:lang w:eastAsia="uk-UA"/>
        </w:rPr>
      </w:pPr>
      <w:r w:rsidRPr="00C7261A">
        <w:rPr>
          <w:rFonts w:ascii="Times New Roman" w:eastAsia="Times New Roman" w:hAnsi="Times New Roman" w:cs="Times New Roman"/>
          <w:b/>
          <w:bCs/>
          <w:color w:val="000000"/>
          <w:sz w:val="32"/>
          <w:szCs w:val="32"/>
          <w:lang w:eastAsia="uk-UA"/>
        </w:rPr>
        <w:t>Виховна робота</w:t>
      </w:r>
    </w:p>
    <w:p w:rsidR="00E257A7" w:rsidRPr="00E257A7" w:rsidRDefault="00E257A7" w:rsidP="00376914">
      <w:pPr>
        <w:spacing w:after="0" w:line="240" w:lineRule="auto"/>
        <w:ind w:firstLine="700"/>
        <w:jc w:val="center"/>
        <w:textAlignment w:val="top"/>
        <w:rPr>
          <w:rFonts w:ascii="Times New Roman" w:eastAsia="Times New Roman" w:hAnsi="Times New Roman" w:cs="Times New Roman"/>
          <w:b/>
          <w:bCs/>
          <w:color w:val="000000"/>
          <w:sz w:val="28"/>
          <w:szCs w:val="28"/>
          <w:lang w:eastAsia="uk-UA"/>
        </w:rPr>
      </w:pPr>
    </w:p>
    <w:p w:rsidR="00E257A7" w:rsidRDefault="00E257A7" w:rsidP="00E257A7">
      <w:pPr>
        <w:spacing w:after="0" w:line="276" w:lineRule="auto"/>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          </w:t>
      </w:r>
      <w:r>
        <w:rPr>
          <w:rFonts w:ascii="Times New Roman" w:eastAsia="Times New Roman" w:hAnsi="Times New Roman" w:cs="Times New Roman"/>
          <w:bCs/>
          <w:color w:val="000000"/>
          <w:sz w:val="28"/>
          <w:szCs w:val="28"/>
          <w:lang w:eastAsia="uk-UA"/>
        </w:rPr>
        <w:t>Виконуючи завдання і реалізуючи основні принципи виховної роботи, педагогічний колектив Ліцею з різними формами навчання Бузької сільської ради у 2022-2023 навчальному році керувався Законом України «Про освіту», «Про повну загальну середню освіту», Державною цільовою соціальною програмою національно-патріотичного виховання на період до 2025 року, Національною стратегією розбудови безпечного і здорового освітнього середовища в українській школі ,Законами України «Про внесення змін до деяких законодавчих актів протидії булінгу», «Про деякі питання реагування на випадки булінгу та застосування заходів виховного впливу в закладах освіти», Законом України «Про запобігання та протидію домашньому насильству на період до 2025 року», Закону України «Про протидію торгівлі людьми» та діючими комплексними програмами Бузької сільської ради на 2021-2025 роки : «Дитинство», «Житло», «Профілактика злочинності серед неповнолітніх на 2021-2023 роки» та іншими нормативно-правовими документами.</w:t>
      </w:r>
      <w:r>
        <w:rPr>
          <w:rFonts w:ascii="Times New Roman" w:eastAsia="Times New Roman" w:hAnsi="Times New Roman" w:cs="Times New Roman"/>
          <w:bCs/>
          <w:color w:val="000000"/>
          <w:sz w:val="28"/>
          <w:szCs w:val="28"/>
          <w:lang w:eastAsia="uk-UA"/>
        </w:rPr>
        <w:br/>
        <w:t xml:space="preserve">         Відповідно до статті 15 Закону України «Про повну загальну середню освіту» від 16.01.2020 № 463-ІХ у закладах освіти виховний процес є</w:t>
      </w:r>
    </w:p>
    <w:p w:rsidR="00E257A7" w:rsidRDefault="00E257A7" w:rsidP="00E257A7">
      <w:pPr>
        <w:spacing w:after="0" w:line="276" w:lineRule="auto"/>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невід'ємною складовою освітнього процесу і має </w:t>
      </w:r>
      <w:proofErr w:type="spellStart"/>
      <w:r>
        <w:rPr>
          <w:rFonts w:ascii="Times New Roman" w:eastAsia="Times New Roman" w:hAnsi="Times New Roman" w:cs="Times New Roman"/>
          <w:bCs/>
          <w:color w:val="000000"/>
          <w:sz w:val="28"/>
          <w:szCs w:val="28"/>
          <w:lang w:eastAsia="uk-UA"/>
        </w:rPr>
        <w:t>грунтуватися</w:t>
      </w:r>
      <w:proofErr w:type="spellEnd"/>
      <w:r>
        <w:rPr>
          <w:rFonts w:ascii="Times New Roman" w:eastAsia="Times New Roman" w:hAnsi="Times New Roman" w:cs="Times New Roman"/>
          <w:bCs/>
          <w:color w:val="000000"/>
          <w:sz w:val="28"/>
          <w:szCs w:val="28"/>
          <w:lang w:eastAsia="uk-UA"/>
        </w:rPr>
        <w:t xml:space="preserve"> на</w:t>
      </w:r>
    </w:p>
    <w:p w:rsidR="00E257A7" w:rsidRDefault="00E257A7" w:rsidP="00E257A7">
      <w:pPr>
        <w:spacing w:after="0" w:line="276" w:lineRule="auto"/>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загальнолюдських, культурних цінностях українського народу, цінностях громадянського  суспільства, принципах верховенства права, дотримання прав і свобод людини, громадянина тощо.</w:t>
      </w:r>
    </w:p>
    <w:p w:rsidR="00E257A7" w:rsidRDefault="00E257A7" w:rsidP="00E257A7">
      <w:pPr>
        <w:spacing w:after="0" w:line="276" w:lineRule="auto"/>
        <w:jc w:val="both"/>
        <w:textAlignment w:val="top"/>
        <w:rPr>
          <w:rFonts w:ascii="Times New Roman" w:eastAsia="Times New Roman" w:hAnsi="Times New Roman" w:cs="Times New Roman"/>
          <w:bCs/>
          <w:color w:val="000000"/>
          <w:sz w:val="28"/>
          <w:szCs w:val="28"/>
          <w:lang w:eastAsia="uk-UA"/>
        </w:rPr>
      </w:pPr>
    </w:p>
    <w:p w:rsidR="00E257A7" w:rsidRDefault="00E257A7" w:rsidP="00E257A7">
      <w:pPr>
        <w:spacing w:after="0" w:line="276" w:lineRule="auto"/>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          Організація  виховної роботи  здійснювалася за такими  напрямками: </w:t>
      </w:r>
    </w:p>
    <w:p w:rsidR="00E257A7" w:rsidRDefault="00E257A7" w:rsidP="00E257A7">
      <w:pPr>
        <w:spacing w:after="0" w:line="276" w:lineRule="auto"/>
        <w:jc w:val="both"/>
        <w:textAlignment w:val="top"/>
        <w:rPr>
          <w:rFonts w:ascii="Times New Roman" w:eastAsia="Times New Roman" w:hAnsi="Times New Roman" w:cs="Times New Roman"/>
          <w:bCs/>
          <w:color w:val="000000"/>
          <w:sz w:val="28"/>
          <w:szCs w:val="28"/>
          <w:lang w:eastAsia="uk-UA"/>
        </w:rPr>
      </w:pPr>
    </w:p>
    <w:p w:rsidR="00E257A7" w:rsidRDefault="00E257A7" w:rsidP="00E257A7">
      <w:pPr>
        <w:spacing w:after="0" w:line="276" w:lineRule="auto"/>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ціннісне  ставлення  до  себе.</w:t>
      </w:r>
    </w:p>
    <w:p w:rsidR="00E257A7" w:rsidRDefault="00E257A7" w:rsidP="00E257A7">
      <w:pPr>
        <w:spacing w:after="0" w:line="276" w:lineRule="auto"/>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ціннісне  ставлення  особистості  до  суспільства  і  держави;</w:t>
      </w:r>
    </w:p>
    <w:p w:rsidR="00E257A7" w:rsidRDefault="00E257A7" w:rsidP="00E257A7">
      <w:pPr>
        <w:spacing w:after="0" w:line="276" w:lineRule="auto"/>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ціннісне  ставлення  до  сім'ї, родини, людей;</w:t>
      </w:r>
    </w:p>
    <w:p w:rsidR="00E257A7" w:rsidRDefault="00E257A7" w:rsidP="00E257A7">
      <w:pPr>
        <w:spacing w:after="0" w:line="276" w:lineRule="auto"/>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ціннісне  ставлення  до  праці;</w:t>
      </w:r>
    </w:p>
    <w:p w:rsidR="00E257A7" w:rsidRDefault="00E257A7" w:rsidP="00E257A7">
      <w:pPr>
        <w:spacing w:after="0" w:line="276" w:lineRule="auto"/>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ціннісне  ставлення  до  мистецтва;</w:t>
      </w:r>
    </w:p>
    <w:p w:rsidR="00E257A7" w:rsidRDefault="00E257A7" w:rsidP="00E257A7">
      <w:pPr>
        <w:spacing w:after="0" w:line="276" w:lineRule="auto"/>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 ціннісне  ставлення  до  природи. </w:t>
      </w:r>
    </w:p>
    <w:p w:rsidR="00E257A7" w:rsidRDefault="00E257A7" w:rsidP="00E257A7">
      <w:pPr>
        <w:spacing w:after="0" w:line="276" w:lineRule="auto"/>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        </w:t>
      </w:r>
      <w:r>
        <w:rPr>
          <w:rFonts w:ascii="Times New Roman" w:eastAsia="Times New Roman" w:hAnsi="Times New Roman" w:cs="Times New Roman"/>
          <w:bCs/>
          <w:color w:val="000000"/>
          <w:sz w:val="28"/>
          <w:szCs w:val="28"/>
          <w:lang w:eastAsia="uk-UA"/>
        </w:rPr>
        <w:br/>
        <w:t xml:space="preserve">           Реалізація всіх напрямків виховної роботи здійснювалась через заходи, які були передбачені річним планом роботи Ліцею.</w:t>
      </w:r>
    </w:p>
    <w:p w:rsidR="00E257A7" w:rsidRDefault="00E257A7" w:rsidP="00E257A7">
      <w:pPr>
        <w:spacing w:after="0" w:line="276" w:lineRule="auto"/>
        <w:textAlignment w:val="top"/>
        <w:rPr>
          <w:rFonts w:ascii="Times New Roman" w:eastAsia="Times New Roman" w:hAnsi="Times New Roman" w:cs="Times New Roman"/>
          <w:bCs/>
          <w:color w:val="000000"/>
          <w:sz w:val="28"/>
          <w:szCs w:val="28"/>
          <w:lang w:eastAsia="uk-UA"/>
        </w:rPr>
      </w:pPr>
    </w:p>
    <w:p w:rsidR="00E257A7" w:rsidRPr="00E257A7" w:rsidRDefault="00E257A7" w:rsidP="00E257A7">
      <w:pPr>
        <w:spacing w:after="0" w:line="276" w:lineRule="auto"/>
        <w:jc w:val="both"/>
        <w:textAlignment w:val="top"/>
        <w:rPr>
          <w:rFonts w:ascii="Times New Roman" w:eastAsia="Times New Roman" w:hAnsi="Times New Roman" w:cs="Times New Roman"/>
          <w:bCs/>
          <w:color w:val="000000"/>
          <w:sz w:val="28"/>
          <w:szCs w:val="28"/>
          <w:lang w:val="ru-RU" w:eastAsia="uk-UA"/>
        </w:rPr>
      </w:pPr>
      <w:r>
        <w:rPr>
          <w:rFonts w:ascii="Times New Roman" w:eastAsia="Times New Roman" w:hAnsi="Times New Roman" w:cs="Times New Roman"/>
          <w:bCs/>
          <w:color w:val="000000"/>
          <w:sz w:val="28"/>
          <w:szCs w:val="28"/>
          <w:lang w:eastAsia="uk-UA"/>
        </w:rPr>
        <w:t xml:space="preserve">      Організація освітнього процесу в умовах воєнного стану потребувала іншого змісту та підходів до проведення і виховної роботи, тому проводилася в дистанційному режимі. Основним цільовим напрямом було створення </w:t>
      </w:r>
      <w:r>
        <w:rPr>
          <w:rFonts w:ascii="Times New Roman" w:eastAsia="Times New Roman" w:hAnsi="Times New Roman" w:cs="Times New Roman"/>
          <w:bCs/>
          <w:color w:val="000000"/>
          <w:sz w:val="28"/>
          <w:szCs w:val="28"/>
          <w:lang w:eastAsia="uk-UA"/>
        </w:rPr>
        <w:br/>
        <w:t>безпечного освітнього середовища для всіх учасників освітнього процесу, а саме здоров’я особистості, її фізичне, психічне, соціальне і духовне благополуччя.</w:t>
      </w:r>
    </w:p>
    <w:p w:rsidR="00E257A7" w:rsidRDefault="00E257A7" w:rsidP="00E257A7">
      <w:pPr>
        <w:spacing w:after="0" w:line="276" w:lineRule="auto"/>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br/>
        <w:t xml:space="preserve">        Тому протягом року проводились інструктажі з техніки безпеки, </w:t>
      </w:r>
    </w:p>
    <w:p w:rsidR="00E257A7" w:rsidRDefault="00E257A7" w:rsidP="00E257A7">
      <w:pPr>
        <w:spacing w:after="0" w:line="276" w:lineRule="auto"/>
        <w:ind w:hanging="426"/>
        <w:jc w:val="both"/>
        <w:textAlignment w:val="top"/>
      </w:pPr>
      <w:r>
        <w:rPr>
          <w:rFonts w:ascii="Times New Roman" w:eastAsia="Times New Roman" w:hAnsi="Times New Roman" w:cs="Times New Roman"/>
          <w:bCs/>
          <w:color w:val="000000"/>
          <w:sz w:val="28"/>
          <w:szCs w:val="28"/>
          <w:lang w:eastAsia="uk-UA"/>
        </w:rPr>
        <w:t xml:space="preserve">      онлайн-тренінги з мінної безпеки, лекції про першу допомогу в умовах бойових дій, години спілкування до Дня безпечного інтернету. В квітні в Ліцеї пройшли заходи до Дня цивільного захисту. Завідуючими НКП та психологом школи Мельник В.А. були проведені дистанційні тематичні </w:t>
      </w:r>
      <w:proofErr w:type="spellStart"/>
      <w:r>
        <w:rPr>
          <w:rFonts w:ascii="Times New Roman" w:eastAsia="Times New Roman" w:hAnsi="Times New Roman" w:cs="Times New Roman"/>
          <w:bCs/>
          <w:color w:val="000000"/>
          <w:sz w:val="28"/>
          <w:szCs w:val="28"/>
          <w:lang w:eastAsia="uk-UA"/>
        </w:rPr>
        <w:t>уроки</w:t>
      </w:r>
      <w:proofErr w:type="spellEnd"/>
      <w:r>
        <w:rPr>
          <w:rFonts w:ascii="Times New Roman" w:eastAsia="Times New Roman" w:hAnsi="Times New Roman" w:cs="Times New Roman"/>
          <w:bCs/>
          <w:color w:val="000000"/>
          <w:sz w:val="28"/>
          <w:szCs w:val="28"/>
          <w:lang w:eastAsia="uk-UA"/>
        </w:rPr>
        <w:t xml:space="preserve"> «Вчимося діяти у надзвичайних ситуаціях», «Цивільний захист – це не жарти», «Допоможи собі сам. Дії людини у надзвичайних ситуаціях». В цей день учні переглянули навчальні відеоматеріали «Екстрена валіза. Рюкзак для евакуації», «</w:t>
      </w:r>
      <w:proofErr w:type="spellStart"/>
      <w:r>
        <w:rPr>
          <w:rFonts w:ascii="Times New Roman" w:eastAsia="Times New Roman" w:hAnsi="Times New Roman" w:cs="Times New Roman"/>
          <w:bCs/>
          <w:color w:val="000000"/>
          <w:sz w:val="28"/>
          <w:szCs w:val="28"/>
          <w:lang w:eastAsia="uk-UA"/>
        </w:rPr>
        <w:t>Суперкоманда</w:t>
      </w:r>
      <w:proofErr w:type="spellEnd"/>
      <w:r>
        <w:rPr>
          <w:rFonts w:ascii="Times New Roman" w:eastAsia="Times New Roman" w:hAnsi="Times New Roman" w:cs="Times New Roman"/>
          <w:bCs/>
          <w:color w:val="000000"/>
          <w:sz w:val="28"/>
          <w:szCs w:val="28"/>
          <w:lang w:eastAsia="uk-UA"/>
        </w:rPr>
        <w:t xml:space="preserve"> проти мін», «Правила поведінки цивільного населення під час війни та у разі виявлення підозрілого предмета».</w:t>
      </w:r>
      <w:r>
        <w:t xml:space="preserve"> </w:t>
      </w:r>
    </w:p>
    <w:p w:rsidR="00E257A7" w:rsidRDefault="00E257A7" w:rsidP="00E257A7">
      <w:pPr>
        <w:spacing w:after="0" w:line="240" w:lineRule="auto"/>
        <w:ind w:hanging="426"/>
        <w:jc w:val="both"/>
        <w:textAlignment w:val="top"/>
      </w:pPr>
    </w:p>
    <w:p w:rsidR="00E257A7" w:rsidRDefault="00E257A7" w:rsidP="00E257A7">
      <w:pPr>
        <w:spacing w:after="0" w:line="240" w:lineRule="auto"/>
        <w:ind w:hanging="426"/>
        <w:textAlignment w:val="top"/>
      </w:pPr>
      <w:r w:rsidRPr="00E257A7">
        <w:rPr>
          <w:lang w:val="ru-RU"/>
        </w:rPr>
        <w:t xml:space="preserve">            </w:t>
      </w:r>
      <w:r>
        <w:rPr>
          <w:noProof/>
          <w:lang w:eastAsia="uk-UA"/>
        </w:rPr>
        <w:drawing>
          <wp:inline distT="0" distB="0" distL="0" distR="0">
            <wp:extent cx="6124575" cy="3228975"/>
            <wp:effectExtent l="0" t="0" r="9525" b="9525"/>
            <wp:docPr id="23" name="Рисунок 23" descr="https://schoolvoz.net.ua/wp-content/uploads/2023/05/1-5-1024x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schoolvoz.net.ua/wp-content/uploads/2023/05/1-5-1024x540.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24575" cy="3228975"/>
                    </a:xfrm>
                    <a:prstGeom prst="rect">
                      <a:avLst/>
                    </a:prstGeom>
                    <a:noFill/>
                    <a:ln>
                      <a:noFill/>
                    </a:ln>
                  </pic:spPr>
                </pic:pic>
              </a:graphicData>
            </a:graphic>
          </wp:inline>
        </w:drawing>
      </w:r>
    </w:p>
    <w:p w:rsidR="00E257A7" w:rsidRPr="00E257A7" w:rsidRDefault="00E257A7" w:rsidP="00E257A7">
      <w:pPr>
        <w:spacing w:after="0" w:line="240" w:lineRule="auto"/>
        <w:ind w:hanging="426"/>
        <w:textAlignment w:val="top"/>
        <w:rPr>
          <w:lang w:val="ru-RU"/>
        </w:rPr>
      </w:pPr>
      <w:r w:rsidRPr="00E257A7">
        <w:rPr>
          <w:lang w:val="ru-RU"/>
        </w:rPr>
        <w:t xml:space="preserve">  </w:t>
      </w:r>
    </w:p>
    <w:p w:rsidR="00E257A7" w:rsidRDefault="00E257A7" w:rsidP="00E257A7">
      <w:pPr>
        <w:spacing w:after="0" w:line="276" w:lineRule="auto"/>
        <w:ind w:hanging="426"/>
        <w:jc w:val="both"/>
        <w:textAlignment w:val="top"/>
        <w:rPr>
          <w:rFonts w:ascii="Times New Roman" w:eastAsia="Times New Roman" w:hAnsi="Times New Roman" w:cs="Times New Roman"/>
          <w:bCs/>
          <w:color w:val="000000"/>
          <w:sz w:val="28"/>
          <w:szCs w:val="28"/>
          <w:lang w:eastAsia="uk-UA"/>
        </w:rPr>
      </w:pPr>
      <w:r>
        <w:rPr>
          <w:rFonts w:ascii="Times New Roman" w:hAnsi="Times New Roman" w:cs="Times New Roman"/>
          <w:sz w:val="28"/>
        </w:rPr>
        <w:t xml:space="preserve">                Також учні взяли участь у </w:t>
      </w:r>
      <w:r>
        <w:rPr>
          <w:rFonts w:ascii="Times New Roman" w:eastAsia="Times New Roman" w:hAnsi="Times New Roman" w:cs="Times New Roman"/>
          <w:bCs/>
          <w:color w:val="000000"/>
          <w:sz w:val="28"/>
          <w:szCs w:val="28"/>
          <w:lang w:eastAsia="uk-UA"/>
        </w:rPr>
        <w:t>конкурсі дитячого малюнка «Охорона праці очима дітей».</w:t>
      </w:r>
    </w:p>
    <w:p w:rsidR="00E257A7" w:rsidRDefault="00E257A7" w:rsidP="00E257A7">
      <w:pPr>
        <w:spacing w:after="0" w:line="276" w:lineRule="auto"/>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         Здобувачі освіти та педагогічний колектив ліцею удосконалили свої теоретичні знання щодо дій в умовах екстремальних ситуацій, виконуючи інтерактивні вправи «Надання </w:t>
      </w:r>
      <w:proofErr w:type="spellStart"/>
      <w:r>
        <w:rPr>
          <w:rFonts w:ascii="Times New Roman" w:eastAsia="Times New Roman" w:hAnsi="Times New Roman" w:cs="Times New Roman"/>
          <w:bCs/>
          <w:color w:val="000000"/>
          <w:sz w:val="28"/>
          <w:szCs w:val="28"/>
          <w:lang w:eastAsia="uk-UA"/>
        </w:rPr>
        <w:t>домедичної</w:t>
      </w:r>
      <w:proofErr w:type="spellEnd"/>
      <w:r>
        <w:rPr>
          <w:rFonts w:ascii="Times New Roman" w:eastAsia="Times New Roman" w:hAnsi="Times New Roman" w:cs="Times New Roman"/>
          <w:bCs/>
          <w:color w:val="000000"/>
          <w:sz w:val="28"/>
          <w:szCs w:val="28"/>
          <w:lang w:eastAsia="uk-UA"/>
        </w:rPr>
        <w:t xml:space="preserve"> допомоги у різних випадках», також перевірили здатність швидко діяти у надзвичайних ситуаціях, пройшовши підсумкове онлайн-тестування.</w:t>
      </w:r>
    </w:p>
    <w:p w:rsidR="00E257A7" w:rsidRDefault="00E257A7" w:rsidP="00E257A7">
      <w:pPr>
        <w:spacing w:after="0" w:line="276" w:lineRule="auto"/>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     У сучасних умовах (особливо під час запровадження воєнного стану в країні), національно - патріотичне виховання молодого покоління, формування свідомого громадянина-патріота набуло особливої актуальності, тому і є важливою складовою освітнього процесу. Тому протягом 2022-2023 навчального  року було проведено ряд заходів національно-патріотичного спрямування:</w:t>
      </w:r>
      <w:r>
        <w:rPr>
          <w:rFonts w:ascii="Times New Roman" w:eastAsia="Times New Roman" w:hAnsi="Times New Roman" w:cs="Times New Roman"/>
          <w:bCs/>
          <w:color w:val="000000"/>
          <w:sz w:val="28"/>
          <w:szCs w:val="28"/>
          <w:lang w:eastAsia="uk-UA"/>
        </w:rPr>
        <w:br/>
        <w:t xml:space="preserve">     - перший урок «Ми українці: честь і слава незламним» (проведений </w:t>
      </w:r>
      <w:r>
        <w:rPr>
          <w:rFonts w:ascii="Times New Roman" w:eastAsia="Times New Roman" w:hAnsi="Times New Roman" w:cs="Times New Roman"/>
          <w:bCs/>
          <w:color w:val="000000"/>
          <w:sz w:val="28"/>
          <w:szCs w:val="28"/>
          <w:lang w:eastAsia="uk-UA"/>
        </w:rPr>
        <w:br/>
        <w:t xml:space="preserve">       1 вересня, на День знань);</w:t>
      </w:r>
    </w:p>
    <w:p w:rsidR="00E257A7" w:rsidRDefault="00E257A7" w:rsidP="00E257A7">
      <w:pPr>
        <w:spacing w:after="0" w:line="276" w:lineRule="auto"/>
        <w:ind w:left="284"/>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 -  урок-реквієм «Бабин Яр: без права забуття»;</w:t>
      </w:r>
    </w:p>
    <w:p w:rsidR="00E257A7" w:rsidRDefault="00E257A7" w:rsidP="00E257A7">
      <w:pPr>
        <w:spacing w:after="0" w:line="276" w:lineRule="auto"/>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     -  акція «Запали свічку пам’яті» до Дня пам’яті жертв Голодоморів;</w:t>
      </w:r>
    </w:p>
    <w:p w:rsidR="00E420D9" w:rsidRDefault="00E257A7" w:rsidP="001E6EB2">
      <w:pPr>
        <w:spacing w:after="0" w:line="276" w:lineRule="auto"/>
        <w:ind w:left="284"/>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 -  виховні години: «Непереможний дух воїнів ЗСУ», «Слава незламним      захисникам», «З Україною в серці – сила нескорених» до Дня захисників і захисниць України;</w:t>
      </w:r>
    </w:p>
    <w:p w:rsidR="00E257A7" w:rsidRDefault="00E257A7" w:rsidP="00E257A7">
      <w:pPr>
        <w:pStyle w:val="a4"/>
        <w:numPr>
          <w:ilvl w:val="0"/>
          <w:numId w:val="10"/>
        </w:numPr>
        <w:spacing w:line="276" w:lineRule="auto"/>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написання </w:t>
      </w:r>
      <w:proofErr w:type="spellStart"/>
      <w:r>
        <w:rPr>
          <w:rFonts w:ascii="Times New Roman" w:eastAsia="Times New Roman" w:hAnsi="Times New Roman" w:cs="Times New Roman"/>
          <w:bCs/>
          <w:color w:val="000000"/>
          <w:sz w:val="28"/>
          <w:szCs w:val="28"/>
          <w:lang w:eastAsia="uk-UA"/>
        </w:rPr>
        <w:t>радіодиктанту</w:t>
      </w:r>
      <w:proofErr w:type="spellEnd"/>
      <w:r>
        <w:rPr>
          <w:rFonts w:ascii="Times New Roman" w:eastAsia="Times New Roman" w:hAnsi="Times New Roman" w:cs="Times New Roman"/>
          <w:bCs/>
          <w:color w:val="000000"/>
          <w:sz w:val="28"/>
          <w:szCs w:val="28"/>
          <w:lang w:eastAsia="uk-UA"/>
        </w:rPr>
        <w:t xml:space="preserve"> національної єдності  «Твій дім», приуроченого до Дня української писемності та мови;</w:t>
      </w:r>
    </w:p>
    <w:p w:rsidR="00E257A7" w:rsidRPr="001E6EB2" w:rsidRDefault="00E257A7" w:rsidP="001E6EB2">
      <w:pPr>
        <w:spacing w:line="276" w:lineRule="auto"/>
        <w:rPr>
          <w:rFonts w:ascii="Times New Roman" w:eastAsia="Times New Roman" w:hAnsi="Times New Roman" w:cs="Times New Roman"/>
          <w:bCs/>
          <w:color w:val="000000"/>
          <w:sz w:val="28"/>
          <w:szCs w:val="28"/>
          <w:lang w:eastAsia="uk-UA"/>
        </w:rPr>
      </w:pPr>
    </w:p>
    <w:p w:rsidR="00E257A7" w:rsidRDefault="00E257A7" w:rsidP="00E257A7">
      <w:pPr>
        <w:spacing w:line="276" w:lineRule="auto"/>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                           </w:t>
      </w:r>
      <w:r>
        <w:rPr>
          <w:rFonts w:ascii="Times New Roman" w:eastAsia="Times New Roman" w:hAnsi="Times New Roman" w:cs="Times New Roman"/>
          <w:noProof/>
          <w:color w:val="000000"/>
          <w:sz w:val="28"/>
          <w:szCs w:val="28"/>
          <w:lang w:eastAsia="uk-UA"/>
        </w:rPr>
        <w:drawing>
          <wp:inline distT="0" distB="0" distL="0" distR="0">
            <wp:extent cx="3533775" cy="353377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533775" cy="3533775"/>
                    </a:xfrm>
                    <a:prstGeom prst="rect">
                      <a:avLst/>
                    </a:prstGeom>
                    <a:noFill/>
                    <a:ln>
                      <a:noFill/>
                    </a:ln>
                  </pic:spPr>
                </pic:pic>
              </a:graphicData>
            </a:graphic>
          </wp:inline>
        </w:drawing>
      </w:r>
    </w:p>
    <w:p w:rsidR="00E257A7" w:rsidRDefault="00E257A7" w:rsidP="00E257A7">
      <w:pPr>
        <w:pStyle w:val="a4"/>
        <w:numPr>
          <w:ilvl w:val="0"/>
          <w:numId w:val="10"/>
        </w:numPr>
        <w:spacing w:line="276" w:lineRule="auto"/>
        <w:jc w:val="both"/>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урок мужності «Україна – країна нескорених», виховна бесіда «Революція гідності: як це було»,  перегляд документального фільму «Осінь, що нас змінила…»  до Дня гідності та свободи. Також учні і педагоги влаштували патріотичний </w:t>
      </w:r>
      <w:proofErr w:type="spellStart"/>
      <w:r>
        <w:rPr>
          <w:rFonts w:ascii="Times New Roman" w:eastAsia="Times New Roman" w:hAnsi="Times New Roman" w:cs="Times New Roman"/>
          <w:bCs/>
          <w:color w:val="000000"/>
          <w:sz w:val="28"/>
          <w:szCs w:val="28"/>
          <w:lang w:eastAsia="uk-UA"/>
        </w:rPr>
        <w:t>флешмоб</w:t>
      </w:r>
      <w:proofErr w:type="spellEnd"/>
      <w:r>
        <w:rPr>
          <w:rFonts w:ascii="Times New Roman" w:eastAsia="Times New Roman" w:hAnsi="Times New Roman" w:cs="Times New Roman"/>
          <w:bCs/>
          <w:color w:val="000000"/>
          <w:sz w:val="28"/>
          <w:szCs w:val="28"/>
          <w:lang w:eastAsia="uk-UA"/>
        </w:rPr>
        <w:t xml:space="preserve">  «Жовта стрічка», щоб підтримати опір на окупованих територіях та вшанувати пам’ять Героїв Небесної Сотні;</w:t>
      </w:r>
    </w:p>
    <w:p w:rsidR="00E257A7" w:rsidRDefault="00E257A7" w:rsidP="00E257A7">
      <w:pPr>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  </w:t>
      </w:r>
      <w:r w:rsidR="00E420D9">
        <w:rPr>
          <w:rFonts w:ascii="Times New Roman" w:eastAsia="Times New Roman" w:hAnsi="Times New Roman" w:cs="Times New Roman"/>
          <w:bCs/>
          <w:color w:val="000000"/>
          <w:sz w:val="28"/>
          <w:szCs w:val="28"/>
          <w:lang w:eastAsia="uk-UA"/>
        </w:rPr>
        <w:t xml:space="preserve">        </w:t>
      </w:r>
      <w:r>
        <w:rPr>
          <w:rFonts w:ascii="Times New Roman" w:eastAsia="Times New Roman" w:hAnsi="Times New Roman" w:cs="Times New Roman"/>
          <w:bCs/>
          <w:color w:val="000000"/>
          <w:sz w:val="28"/>
          <w:szCs w:val="28"/>
          <w:lang w:eastAsia="uk-UA"/>
        </w:rPr>
        <w:t xml:space="preserve">     </w:t>
      </w:r>
      <w:r>
        <w:rPr>
          <w:rFonts w:ascii="Times New Roman" w:eastAsia="Times New Roman" w:hAnsi="Times New Roman" w:cs="Times New Roman"/>
          <w:noProof/>
          <w:color w:val="000000"/>
          <w:sz w:val="28"/>
          <w:szCs w:val="28"/>
          <w:lang w:eastAsia="uk-UA"/>
        </w:rPr>
        <w:drawing>
          <wp:inline distT="0" distB="0" distL="0" distR="0">
            <wp:extent cx="5105400" cy="24765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05400" cy="2476500"/>
                    </a:xfrm>
                    <a:prstGeom prst="rect">
                      <a:avLst/>
                    </a:prstGeom>
                    <a:noFill/>
                    <a:ln>
                      <a:noFill/>
                    </a:ln>
                  </pic:spPr>
                </pic:pic>
              </a:graphicData>
            </a:graphic>
          </wp:inline>
        </w:drawing>
      </w:r>
    </w:p>
    <w:p w:rsidR="00E257A7" w:rsidRDefault="00E257A7" w:rsidP="00E257A7">
      <w:pPr>
        <w:pStyle w:val="a4"/>
        <w:numPr>
          <w:ilvl w:val="0"/>
          <w:numId w:val="10"/>
        </w:numPr>
        <w:spacing w:after="0" w:line="276" w:lineRule="auto"/>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урок мужності до Дня Збройних сил України «Захист Вітчизни – обов’язок кожного»;</w:t>
      </w:r>
    </w:p>
    <w:p w:rsidR="00E257A7" w:rsidRDefault="00E257A7" w:rsidP="00E257A7">
      <w:pPr>
        <w:pStyle w:val="a4"/>
        <w:numPr>
          <w:ilvl w:val="0"/>
          <w:numId w:val="10"/>
        </w:numPr>
        <w:spacing w:after="0" w:line="276" w:lineRule="auto"/>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патріотичний урок до Дня Соборності України «Україна – єдина країна»; </w:t>
      </w:r>
    </w:p>
    <w:p w:rsidR="00E257A7" w:rsidRDefault="00E257A7" w:rsidP="00E257A7">
      <w:pPr>
        <w:pStyle w:val="a4"/>
        <w:numPr>
          <w:ilvl w:val="0"/>
          <w:numId w:val="10"/>
        </w:numPr>
        <w:spacing w:after="0" w:line="276" w:lineRule="auto"/>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 урок пам’яті «Герої Крут – герої українського народу»;</w:t>
      </w:r>
    </w:p>
    <w:p w:rsidR="00E257A7" w:rsidRDefault="00E257A7" w:rsidP="00E257A7">
      <w:pPr>
        <w:pStyle w:val="a4"/>
        <w:numPr>
          <w:ilvl w:val="0"/>
          <w:numId w:val="10"/>
        </w:numPr>
        <w:spacing w:after="0" w:line="276" w:lineRule="auto"/>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виховна година «Ми- разом! Ми- єдині!» до Дня єднання;</w:t>
      </w:r>
      <w:r>
        <w:rPr>
          <w:rFonts w:ascii="Times New Roman" w:eastAsia="Times New Roman" w:hAnsi="Times New Roman" w:cs="Times New Roman"/>
          <w:bCs/>
          <w:color w:val="000000"/>
          <w:sz w:val="28"/>
          <w:szCs w:val="28"/>
          <w:lang w:eastAsia="uk-UA"/>
        </w:rPr>
        <w:br/>
        <w:t>-</w:t>
      </w:r>
      <w:proofErr w:type="spellStart"/>
      <w:r>
        <w:rPr>
          <w:rFonts w:ascii="Times New Roman" w:eastAsia="Times New Roman" w:hAnsi="Times New Roman" w:cs="Times New Roman"/>
          <w:bCs/>
          <w:color w:val="000000"/>
          <w:sz w:val="28"/>
          <w:szCs w:val="28"/>
          <w:lang w:eastAsia="uk-UA"/>
        </w:rPr>
        <w:t>уроки</w:t>
      </w:r>
      <w:proofErr w:type="spellEnd"/>
      <w:r>
        <w:rPr>
          <w:rFonts w:ascii="Times New Roman" w:eastAsia="Times New Roman" w:hAnsi="Times New Roman" w:cs="Times New Roman"/>
          <w:bCs/>
          <w:color w:val="000000"/>
          <w:sz w:val="28"/>
          <w:szCs w:val="28"/>
          <w:lang w:eastAsia="uk-UA"/>
        </w:rPr>
        <w:t xml:space="preserve"> патріотизму до річниці військової агресії </w:t>
      </w:r>
      <w:proofErr w:type="spellStart"/>
      <w:r>
        <w:rPr>
          <w:rFonts w:ascii="Times New Roman" w:eastAsia="Times New Roman" w:hAnsi="Times New Roman" w:cs="Times New Roman"/>
          <w:bCs/>
          <w:color w:val="000000"/>
          <w:sz w:val="28"/>
          <w:szCs w:val="28"/>
          <w:lang w:eastAsia="uk-UA"/>
        </w:rPr>
        <w:t>росії</w:t>
      </w:r>
      <w:proofErr w:type="spellEnd"/>
      <w:r>
        <w:rPr>
          <w:rFonts w:ascii="Times New Roman" w:eastAsia="Times New Roman" w:hAnsi="Times New Roman" w:cs="Times New Roman"/>
          <w:bCs/>
          <w:color w:val="000000"/>
          <w:sz w:val="28"/>
          <w:szCs w:val="28"/>
          <w:lang w:eastAsia="uk-UA"/>
        </w:rPr>
        <w:t xml:space="preserve"> проти України;</w:t>
      </w:r>
    </w:p>
    <w:p w:rsidR="00E257A7" w:rsidRDefault="00E257A7" w:rsidP="00E257A7">
      <w:pPr>
        <w:pStyle w:val="a4"/>
        <w:numPr>
          <w:ilvl w:val="0"/>
          <w:numId w:val="10"/>
        </w:numPr>
        <w:spacing w:after="0" w:line="276" w:lineRule="auto"/>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година спілкування «Мова – це зброя!» до Міжнародного Дня рідної мови;</w:t>
      </w:r>
    </w:p>
    <w:p w:rsidR="00E257A7" w:rsidRDefault="00E257A7" w:rsidP="00E257A7">
      <w:pPr>
        <w:spacing w:after="0"/>
        <w:ind w:left="360"/>
        <w:rPr>
          <w:rFonts w:ascii="Times New Roman" w:eastAsia="Times New Roman" w:hAnsi="Times New Roman" w:cs="Times New Roman"/>
          <w:bCs/>
          <w:color w:val="000000"/>
          <w:sz w:val="28"/>
          <w:szCs w:val="28"/>
          <w:lang w:eastAsia="uk-UA"/>
        </w:rPr>
      </w:pPr>
    </w:p>
    <w:p w:rsidR="00E257A7" w:rsidRDefault="00E257A7" w:rsidP="00E257A7">
      <w:pPr>
        <w:spacing w:after="0"/>
        <w:ind w:left="-426"/>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noProof/>
          <w:color w:val="000000"/>
          <w:sz w:val="28"/>
          <w:szCs w:val="28"/>
          <w:lang w:eastAsia="uk-UA"/>
        </w:rPr>
        <w:t xml:space="preserve">   </w:t>
      </w:r>
      <w:r>
        <w:rPr>
          <w:rFonts w:ascii="Times New Roman" w:eastAsia="Times New Roman" w:hAnsi="Times New Roman" w:cs="Times New Roman"/>
          <w:noProof/>
          <w:color w:val="000000"/>
          <w:sz w:val="28"/>
          <w:szCs w:val="28"/>
          <w:lang w:eastAsia="uk-UA"/>
        </w:rPr>
        <w:drawing>
          <wp:inline distT="0" distB="0" distL="0" distR="0">
            <wp:extent cx="2733675" cy="27336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33675" cy="2733675"/>
                    </a:xfrm>
                    <a:prstGeom prst="rect">
                      <a:avLst/>
                    </a:prstGeom>
                    <a:noFill/>
                    <a:ln>
                      <a:noFill/>
                    </a:ln>
                  </pic:spPr>
                </pic:pic>
              </a:graphicData>
            </a:graphic>
          </wp:inline>
        </w:drawing>
      </w:r>
      <w:r w:rsidR="001E6EB2">
        <w:rPr>
          <w:rFonts w:ascii="Times New Roman" w:eastAsia="Times New Roman" w:hAnsi="Times New Roman" w:cs="Times New Roman"/>
          <w:bCs/>
          <w:noProof/>
          <w:color w:val="000000"/>
          <w:sz w:val="28"/>
          <w:szCs w:val="28"/>
          <w:lang w:eastAsia="uk-UA"/>
        </w:rPr>
        <w:t xml:space="preserve">         </w:t>
      </w:r>
      <w:r w:rsidR="001E6EB2" w:rsidRPr="001E6EB2">
        <w:rPr>
          <w:rFonts w:ascii="Times New Roman" w:eastAsia="Times New Roman" w:hAnsi="Times New Roman" w:cs="Times New Roman"/>
          <w:noProof/>
          <w:color w:val="000000"/>
          <w:sz w:val="28"/>
          <w:szCs w:val="28"/>
          <w:lang w:eastAsia="uk-UA"/>
        </w:rPr>
        <w:t xml:space="preserve"> </w:t>
      </w:r>
      <w:r w:rsidR="001E6EB2">
        <w:rPr>
          <w:rFonts w:ascii="Times New Roman" w:eastAsia="Times New Roman" w:hAnsi="Times New Roman" w:cs="Times New Roman"/>
          <w:noProof/>
          <w:color w:val="000000"/>
          <w:sz w:val="28"/>
          <w:szCs w:val="28"/>
          <w:lang w:eastAsia="uk-UA"/>
        </w:rPr>
        <w:drawing>
          <wp:inline distT="0" distB="0" distL="0" distR="0" wp14:anchorId="56F59F31" wp14:editId="27E8F4CB">
            <wp:extent cx="2752725" cy="2752725"/>
            <wp:effectExtent l="0" t="0" r="9525" b="9525"/>
            <wp:docPr id="18" name="Рисунок 18" descr="https://schoolvoz.net.ua/wp-content/uploads/2023/02/mycollag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schoolvoz.net.ua/wp-content/uploads/2023/02/mycollages-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52725" cy="2752725"/>
                    </a:xfrm>
                    <a:prstGeom prst="rect">
                      <a:avLst/>
                    </a:prstGeom>
                    <a:noFill/>
                    <a:ln>
                      <a:noFill/>
                    </a:ln>
                  </pic:spPr>
                </pic:pic>
              </a:graphicData>
            </a:graphic>
          </wp:inline>
        </w:drawing>
      </w:r>
    </w:p>
    <w:p w:rsidR="00E257A7" w:rsidRDefault="00E257A7" w:rsidP="00E257A7">
      <w:pPr>
        <w:spacing w:after="0" w:line="240" w:lineRule="auto"/>
        <w:textAlignment w:val="top"/>
        <w:rPr>
          <w:rFonts w:ascii="Times New Roman" w:eastAsia="Times New Roman" w:hAnsi="Times New Roman" w:cs="Times New Roman"/>
          <w:bCs/>
          <w:color w:val="000000"/>
          <w:sz w:val="28"/>
          <w:szCs w:val="28"/>
          <w:lang w:eastAsia="uk-UA"/>
        </w:rPr>
      </w:pPr>
    </w:p>
    <w:p w:rsidR="00E257A7" w:rsidRDefault="00E257A7" w:rsidP="00E257A7">
      <w:pPr>
        <w:spacing w:after="0" w:line="276" w:lineRule="auto"/>
        <w:ind w:left="426"/>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урок-реквієм «Будемо гідні слави героїв», перегляд тематичного фільму «Ангели Майдану» до Дня Героїв Небесної Сотні;</w:t>
      </w:r>
    </w:p>
    <w:p w:rsidR="00E257A7" w:rsidRDefault="00E257A7" w:rsidP="00E257A7">
      <w:pPr>
        <w:spacing w:after="0" w:line="276" w:lineRule="auto"/>
        <w:ind w:left="426"/>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 година спілкування «Великий син великого народу» до дня народження </w:t>
      </w:r>
      <w:proofErr w:type="spellStart"/>
      <w:r>
        <w:rPr>
          <w:rFonts w:ascii="Times New Roman" w:eastAsia="Times New Roman" w:hAnsi="Times New Roman" w:cs="Times New Roman"/>
          <w:bCs/>
          <w:color w:val="000000"/>
          <w:sz w:val="28"/>
          <w:szCs w:val="28"/>
          <w:lang w:eastAsia="uk-UA"/>
        </w:rPr>
        <w:t>Т.Г.Шевченка</w:t>
      </w:r>
      <w:proofErr w:type="spellEnd"/>
      <w:r>
        <w:rPr>
          <w:rFonts w:ascii="Times New Roman" w:eastAsia="Times New Roman" w:hAnsi="Times New Roman" w:cs="Times New Roman"/>
          <w:bCs/>
          <w:color w:val="000000"/>
          <w:sz w:val="28"/>
          <w:szCs w:val="28"/>
          <w:lang w:eastAsia="uk-UA"/>
        </w:rPr>
        <w:t>;</w:t>
      </w:r>
      <w:r>
        <w:rPr>
          <w:rFonts w:ascii="Times New Roman" w:eastAsia="Times New Roman" w:hAnsi="Times New Roman" w:cs="Times New Roman"/>
          <w:bCs/>
          <w:color w:val="000000"/>
          <w:sz w:val="28"/>
          <w:szCs w:val="28"/>
          <w:lang w:eastAsia="uk-UA"/>
        </w:rPr>
        <w:br/>
        <w:t xml:space="preserve">-  виховна година «Пам’ятаємо минуле заради майбутнього» до Дня </w:t>
      </w:r>
      <w:proofErr w:type="spellStart"/>
      <w:r>
        <w:rPr>
          <w:rFonts w:ascii="Times New Roman" w:eastAsia="Times New Roman" w:hAnsi="Times New Roman" w:cs="Times New Roman"/>
          <w:bCs/>
          <w:color w:val="000000"/>
          <w:sz w:val="28"/>
          <w:szCs w:val="28"/>
          <w:lang w:eastAsia="uk-UA"/>
        </w:rPr>
        <w:t>пам</w:t>
      </w:r>
      <w:proofErr w:type="spellEnd"/>
      <w:r>
        <w:rPr>
          <w:rFonts w:ascii="Times New Roman" w:eastAsia="Times New Roman" w:hAnsi="Times New Roman" w:cs="Times New Roman"/>
          <w:bCs/>
          <w:color w:val="000000"/>
          <w:sz w:val="28"/>
          <w:szCs w:val="28"/>
          <w:lang w:val="ru-RU" w:eastAsia="uk-UA"/>
        </w:rPr>
        <w:t>’</w:t>
      </w:r>
      <w:r>
        <w:rPr>
          <w:rFonts w:ascii="Times New Roman" w:eastAsia="Times New Roman" w:hAnsi="Times New Roman" w:cs="Times New Roman"/>
          <w:bCs/>
          <w:color w:val="000000"/>
          <w:sz w:val="28"/>
          <w:szCs w:val="28"/>
          <w:lang w:eastAsia="uk-UA"/>
        </w:rPr>
        <w:t>яті та примирення.</w:t>
      </w:r>
    </w:p>
    <w:p w:rsidR="00E257A7" w:rsidRPr="00C80ED8" w:rsidRDefault="00E257A7" w:rsidP="00C80ED8">
      <w:pPr>
        <w:spacing w:after="0" w:line="240" w:lineRule="auto"/>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noProof/>
          <w:color w:val="000000"/>
          <w:sz w:val="28"/>
          <w:szCs w:val="28"/>
          <w:lang w:eastAsia="uk-UA"/>
        </w:rPr>
        <w:drawing>
          <wp:inline distT="0" distB="0" distL="0" distR="0">
            <wp:extent cx="6343650" cy="4267200"/>
            <wp:effectExtent l="0" t="0" r="0" b="0"/>
            <wp:docPr id="16" name="Рисунок 16" descr="https://schoolvoz.net.ua/wp-content/uploads/2023/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schoolvoz.net.ua/wp-content/uploads/2023/05/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43650" cy="4267200"/>
                    </a:xfrm>
                    <a:prstGeom prst="rect">
                      <a:avLst/>
                    </a:prstGeom>
                    <a:noFill/>
                    <a:ln>
                      <a:noFill/>
                    </a:ln>
                  </pic:spPr>
                </pic:pic>
              </a:graphicData>
            </a:graphic>
          </wp:inline>
        </w:drawing>
      </w:r>
      <w:r w:rsidR="00C80ED8">
        <w:rPr>
          <w:rFonts w:ascii="Times New Roman" w:eastAsia="Times New Roman" w:hAnsi="Times New Roman" w:cs="Times New Roman"/>
          <w:bCs/>
          <w:color w:val="000000"/>
          <w:sz w:val="28"/>
          <w:szCs w:val="28"/>
          <w:lang w:eastAsia="uk-UA"/>
        </w:rPr>
        <w:t xml:space="preserve">      </w:t>
      </w:r>
    </w:p>
    <w:p w:rsidR="00E257A7" w:rsidRDefault="00E257A7" w:rsidP="00E420D9">
      <w:pPr>
        <w:pStyle w:val="a4"/>
        <w:spacing w:after="0" w:line="276" w:lineRule="auto"/>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        У закладі щоденно о 9.00 проводиться загальнонаціональна хвилина мовчання(відповідно до Указу Президента України №143/2022 «Про загальнонаціональну хвилину мовчання за загиблими внаслідок збройної агр</w:t>
      </w:r>
      <w:r w:rsidR="00E420D9">
        <w:rPr>
          <w:rFonts w:ascii="Times New Roman" w:eastAsia="Times New Roman" w:hAnsi="Times New Roman" w:cs="Times New Roman"/>
          <w:bCs/>
          <w:color w:val="000000"/>
          <w:sz w:val="28"/>
          <w:szCs w:val="28"/>
          <w:lang w:eastAsia="uk-UA"/>
        </w:rPr>
        <w:t xml:space="preserve">есії </w:t>
      </w:r>
      <w:proofErr w:type="spellStart"/>
      <w:r w:rsidR="00C80ED8">
        <w:rPr>
          <w:rFonts w:ascii="Times New Roman" w:eastAsia="Times New Roman" w:hAnsi="Times New Roman" w:cs="Times New Roman"/>
          <w:bCs/>
          <w:color w:val="000000"/>
          <w:sz w:val="28"/>
          <w:szCs w:val="28"/>
          <w:lang w:eastAsia="uk-UA"/>
        </w:rPr>
        <w:t>росії</w:t>
      </w:r>
      <w:proofErr w:type="spellEnd"/>
      <w:r w:rsidR="00C80ED8">
        <w:rPr>
          <w:rFonts w:ascii="Times New Roman" w:eastAsia="Times New Roman" w:hAnsi="Times New Roman" w:cs="Times New Roman"/>
          <w:bCs/>
          <w:color w:val="000000"/>
          <w:sz w:val="28"/>
          <w:szCs w:val="28"/>
          <w:lang w:eastAsia="uk-UA"/>
        </w:rPr>
        <w:t xml:space="preserve"> проти України»).</w:t>
      </w:r>
    </w:p>
    <w:p w:rsidR="00C80ED8" w:rsidRDefault="00E257A7" w:rsidP="00E420D9">
      <w:pPr>
        <w:pStyle w:val="a4"/>
        <w:spacing w:after="0" w:line="276" w:lineRule="auto"/>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       Всі учасники освітнього процесу доєднались до потужного волонтерського руху для допомоги військовим ЗСУ та скорішої перемоги України, а саме: виготовили окопні свічки та відправили продуктову посилку для ЗСУ на східному фронті; зібрали кошти для придбання бойлеру та </w:t>
      </w:r>
      <w:proofErr w:type="spellStart"/>
      <w:r>
        <w:rPr>
          <w:rFonts w:ascii="Times New Roman" w:eastAsia="Times New Roman" w:hAnsi="Times New Roman" w:cs="Times New Roman"/>
          <w:bCs/>
          <w:color w:val="000000"/>
          <w:sz w:val="28"/>
          <w:szCs w:val="28"/>
          <w:lang w:eastAsia="uk-UA"/>
        </w:rPr>
        <w:t>комп</w:t>
      </w:r>
      <w:proofErr w:type="spellEnd"/>
      <w:r>
        <w:rPr>
          <w:rFonts w:ascii="Times New Roman" w:eastAsia="Times New Roman" w:hAnsi="Times New Roman" w:cs="Times New Roman"/>
          <w:bCs/>
          <w:color w:val="000000"/>
          <w:sz w:val="28"/>
          <w:szCs w:val="28"/>
          <w:lang w:val="ru-RU" w:eastAsia="uk-UA"/>
        </w:rPr>
        <w:t>’</w:t>
      </w:r>
      <w:proofErr w:type="spellStart"/>
      <w:r>
        <w:rPr>
          <w:rFonts w:ascii="Times New Roman" w:eastAsia="Times New Roman" w:hAnsi="Times New Roman" w:cs="Times New Roman"/>
          <w:bCs/>
          <w:color w:val="000000"/>
          <w:sz w:val="28"/>
          <w:szCs w:val="28"/>
          <w:lang w:eastAsia="uk-UA"/>
        </w:rPr>
        <w:t>ютерного</w:t>
      </w:r>
      <w:proofErr w:type="spellEnd"/>
      <w:r>
        <w:rPr>
          <w:rFonts w:ascii="Times New Roman" w:eastAsia="Times New Roman" w:hAnsi="Times New Roman" w:cs="Times New Roman"/>
          <w:bCs/>
          <w:color w:val="000000"/>
          <w:sz w:val="28"/>
          <w:szCs w:val="28"/>
          <w:lang w:eastAsia="uk-UA"/>
        </w:rPr>
        <w:t xml:space="preserve"> устаткування для бригади військових льотчиків тактичної авіації; доєднались до акції «Питна вода для херсонців».</w:t>
      </w:r>
    </w:p>
    <w:p w:rsidR="001E6EB2" w:rsidRDefault="00C80ED8" w:rsidP="001E6EB2">
      <w:pPr>
        <w:pStyle w:val="a4"/>
        <w:spacing w:after="0" w:line="276" w:lineRule="auto"/>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 </w:t>
      </w:r>
      <w:r>
        <w:rPr>
          <w:noProof/>
          <w:lang w:eastAsia="uk-UA"/>
        </w:rPr>
        <w:drawing>
          <wp:inline distT="0" distB="0" distL="0" distR="0" wp14:anchorId="11912DC5" wp14:editId="09959EC9">
            <wp:extent cx="2333625" cy="2285366"/>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49917" cy="2301321"/>
                    </a:xfrm>
                    <a:prstGeom prst="rect">
                      <a:avLst/>
                    </a:prstGeom>
                  </pic:spPr>
                </pic:pic>
              </a:graphicData>
            </a:graphic>
          </wp:inline>
        </w:drawing>
      </w:r>
      <w:r>
        <w:rPr>
          <w:rFonts w:ascii="Times New Roman" w:eastAsia="Times New Roman" w:hAnsi="Times New Roman" w:cs="Times New Roman"/>
          <w:bCs/>
          <w:color w:val="000000"/>
          <w:sz w:val="28"/>
          <w:szCs w:val="28"/>
          <w:lang w:eastAsia="uk-UA"/>
        </w:rPr>
        <w:t xml:space="preserve">                         </w:t>
      </w:r>
      <w:r>
        <w:rPr>
          <w:noProof/>
          <w:lang w:eastAsia="uk-UA"/>
        </w:rPr>
        <w:drawing>
          <wp:inline distT="0" distB="0" distL="0" distR="0" wp14:anchorId="73EFF048" wp14:editId="56E1FB68">
            <wp:extent cx="1942465" cy="2276475"/>
            <wp:effectExtent l="0" t="0" r="63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961837" cy="2299178"/>
                    </a:xfrm>
                    <a:prstGeom prst="rect">
                      <a:avLst/>
                    </a:prstGeom>
                  </pic:spPr>
                </pic:pic>
              </a:graphicData>
            </a:graphic>
          </wp:inline>
        </w:drawing>
      </w:r>
      <w:r w:rsidR="00E257A7" w:rsidRPr="001E6EB2">
        <w:rPr>
          <w:rFonts w:ascii="Times New Roman" w:eastAsia="Times New Roman" w:hAnsi="Times New Roman" w:cs="Times New Roman"/>
          <w:bCs/>
          <w:color w:val="000000"/>
          <w:sz w:val="28"/>
          <w:szCs w:val="28"/>
          <w:lang w:eastAsia="uk-UA"/>
        </w:rPr>
        <w:br/>
        <w:t xml:space="preserve">     </w:t>
      </w:r>
    </w:p>
    <w:p w:rsidR="00E257A7" w:rsidRPr="001E6EB2" w:rsidRDefault="001E6EB2" w:rsidP="001E6EB2">
      <w:pPr>
        <w:pStyle w:val="a4"/>
        <w:spacing w:after="0" w:line="276" w:lineRule="auto"/>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    </w:t>
      </w:r>
      <w:r w:rsidR="00E257A7" w:rsidRPr="001E6EB2">
        <w:rPr>
          <w:rFonts w:ascii="Times New Roman" w:eastAsia="Times New Roman" w:hAnsi="Times New Roman" w:cs="Times New Roman"/>
          <w:bCs/>
          <w:color w:val="000000"/>
          <w:sz w:val="28"/>
          <w:szCs w:val="28"/>
          <w:lang w:eastAsia="uk-UA"/>
        </w:rPr>
        <w:t xml:space="preserve"> В День захисників і захисниць України учні з вчителями відвідали в лікарні бійців ЗСУ,  вручили листи та малюнки від дітей, патріотичні обереги та пригостили </w:t>
      </w:r>
      <w:proofErr w:type="spellStart"/>
      <w:r w:rsidR="00E257A7" w:rsidRPr="001E6EB2">
        <w:rPr>
          <w:rFonts w:ascii="Times New Roman" w:eastAsia="Times New Roman" w:hAnsi="Times New Roman" w:cs="Times New Roman"/>
          <w:bCs/>
          <w:color w:val="000000"/>
          <w:sz w:val="28"/>
          <w:szCs w:val="28"/>
          <w:lang w:eastAsia="uk-UA"/>
        </w:rPr>
        <w:t>смаколиками</w:t>
      </w:r>
      <w:proofErr w:type="spellEnd"/>
      <w:r w:rsidR="00E257A7" w:rsidRPr="001E6EB2">
        <w:rPr>
          <w:rFonts w:ascii="Times New Roman" w:eastAsia="Times New Roman" w:hAnsi="Times New Roman" w:cs="Times New Roman"/>
          <w:bCs/>
          <w:color w:val="000000"/>
          <w:sz w:val="28"/>
          <w:szCs w:val="28"/>
          <w:lang w:eastAsia="uk-UA"/>
        </w:rPr>
        <w:t xml:space="preserve"> .</w:t>
      </w:r>
    </w:p>
    <w:p w:rsidR="00846959" w:rsidRDefault="00846959" w:rsidP="00E420D9">
      <w:pPr>
        <w:pStyle w:val="a4"/>
        <w:spacing w:after="0" w:line="276" w:lineRule="auto"/>
        <w:jc w:val="both"/>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  </w:t>
      </w:r>
      <w:r w:rsidR="00E25931">
        <w:rPr>
          <w:noProof/>
          <w:lang w:eastAsia="uk-UA"/>
        </w:rPr>
        <w:t xml:space="preserve">       </w:t>
      </w:r>
    </w:p>
    <w:p w:rsidR="00E257A7" w:rsidRDefault="00C80ED8" w:rsidP="00C80ED8">
      <w:pPr>
        <w:spacing w:after="0" w:line="276" w:lineRule="auto"/>
        <w:jc w:val="both"/>
        <w:textAlignment w:val="top"/>
        <w:rPr>
          <w:rFonts w:ascii="Times New Roman" w:eastAsia="Times New Roman" w:hAnsi="Times New Roman" w:cs="Times New Roman"/>
          <w:bCs/>
          <w:color w:val="000000"/>
          <w:sz w:val="28"/>
          <w:szCs w:val="28"/>
          <w:lang w:eastAsia="uk-UA"/>
        </w:rPr>
      </w:pPr>
      <w:r w:rsidRPr="00C80ED8">
        <w:rPr>
          <w:rFonts w:ascii="Times New Roman" w:eastAsia="Times New Roman" w:hAnsi="Times New Roman" w:cs="Times New Roman"/>
          <w:bCs/>
          <w:color w:val="000000"/>
          <w:sz w:val="28"/>
          <w:szCs w:val="28"/>
          <w:lang w:eastAsia="uk-UA"/>
        </w:rPr>
        <w:t xml:space="preserve">  </w:t>
      </w:r>
      <w:r w:rsidR="00846959">
        <w:rPr>
          <w:noProof/>
          <w:lang w:eastAsia="uk-UA"/>
        </w:rPr>
        <w:drawing>
          <wp:inline distT="0" distB="0" distL="0" distR="0" wp14:anchorId="0EEC33D7" wp14:editId="5EC5A1F8">
            <wp:extent cx="2314368" cy="256222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29613" cy="2579102"/>
                    </a:xfrm>
                    <a:prstGeom prst="rect">
                      <a:avLst/>
                    </a:prstGeom>
                  </pic:spPr>
                </pic:pic>
              </a:graphicData>
            </a:graphic>
          </wp:inline>
        </w:drawing>
      </w:r>
      <w:r w:rsidR="00E25931" w:rsidRPr="00C80ED8">
        <w:rPr>
          <w:rFonts w:ascii="Times New Roman" w:eastAsia="Times New Roman" w:hAnsi="Times New Roman" w:cs="Times New Roman"/>
          <w:bCs/>
          <w:color w:val="000000"/>
          <w:sz w:val="28"/>
          <w:szCs w:val="28"/>
          <w:lang w:eastAsia="uk-UA"/>
        </w:rPr>
        <w:t xml:space="preserve">     </w:t>
      </w:r>
      <w:r>
        <w:rPr>
          <w:rFonts w:ascii="Times New Roman" w:eastAsia="Times New Roman" w:hAnsi="Times New Roman" w:cs="Times New Roman"/>
          <w:bCs/>
          <w:color w:val="000000"/>
          <w:sz w:val="28"/>
          <w:szCs w:val="28"/>
          <w:lang w:eastAsia="uk-UA"/>
        </w:rPr>
        <w:t xml:space="preserve">           </w:t>
      </w:r>
      <w:r>
        <w:rPr>
          <w:rFonts w:ascii="Times New Roman" w:eastAsia="Times New Roman" w:hAnsi="Times New Roman" w:cs="Times New Roman"/>
          <w:noProof/>
          <w:color w:val="000000"/>
          <w:sz w:val="28"/>
          <w:szCs w:val="28"/>
          <w:lang w:eastAsia="uk-UA"/>
        </w:rPr>
        <w:drawing>
          <wp:inline distT="0" distB="0" distL="0" distR="0" wp14:anchorId="161ED224" wp14:editId="37705B96">
            <wp:extent cx="2809875" cy="247650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09875" cy="2476500"/>
                    </a:xfrm>
                    <a:prstGeom prst="rect">
                      <a:avLst/>
                    </a:prstGeom>
                    <a:noFill/>
                    <a:ln>
                      <a:noFill/>
                    </a:ln>
                  </pic:spPr>
                </pic:pic>
              </a:graphicData>
            </a:graphic>
          </wp:inline>
        </w:drawing>
      </w:r>
      <w:r>
        <w:rPr>
          <w:rFonts w:ascii="Times New Roman" w:eastAsia="Times New Roman" w:hAnsi="Times New Roman" w:cs="Times New Roman"/>
          <w:bCs/>
          <w:color w:val="000000"/>
          <w:sz w:val="28"/>
          <w:szCs w:val="28"/>
          <w:lang w:eastAsia="uk-UA"/>
        </w:rPr>
        <w:t xml:space="preserve">      </w:t>
      </w:r>
      <w:r w:rsidR="00E25931" w:rsidRPr="00C80ED8">
        <w:rPr>
          <w:rFonts w:ascii="Times New Roman" w:eastAsia="Times New Roman" w:hAnsi="Times New Roman" w:cs="Times New Roman"/>
          <w:bCs/>
          <w:color w:val="000000"/>
          <w:sz w:val="28"/>
          <w:szCs w:val="28"/>
          <w:lang w:eastAsia="uk-UA"/>
        </w:rPr>
        <w:t xml:space="preserve">        </w:t>
      </w:r>
    </w:p>
    <w:p w:rsidR="00C80ED8" w:rsidRPr="00C7261A" w:rsidRDefault="001E6EB2" w:rsidP="00C80ED8">
      <w:pPr>
        <w:spacing w:after="0" w:line="276" w:lineRule="auto"/>
        <w:jc w:val="both"/>
        <w:textAlignment w:val="top"/>
        <w:rPr>
          <w:rFonts w:ascii="Times New Roman" w:eastAsia="Times New Roman" w:hAnsi="Times New Roman" w:cs="Times New Roman"/>
          <w:b/>
          <w:bCs/>
          <w:color w:val="000000"/>
          <w:sz w:val="28"/>
          <w:szCs w:val="28"/>
          <w:lang w:eastAsia="uk-UA"/>
        </w:rPr>
      </w:pPr>
      <w:r>
        <w:rPr>
          <w:rFonts w:ascii="Times New Roman" w:eastAsia="Times New Roman" w:hAnsi="Times New Roman" w:cs="Times New Roman"/>
          <w:bCs/>
          <w:color w:val="000000"/>
          <w:sz w:val="28"/>
          <w:szCs w:val="28"/>
          <w:lang w:eastAsia="uk-UA"/>
        </w:rPr>
        <w:t xml:space="preserve">                                      </w:t>
      </w:r>
      <w:r w:rsidR="00C80ED8" w:rsidRPr="00C7261A">
        <w:rPr>
          <w:rFonts w:ascii="Times New Roman" w:eastAsia="Times New Roman" w:hAnsi="Times New Roman" w:cs="Times New Roman"/>
          <w:b/>
          <w:noProof/>
          <w:color w:val="000000"/>
          <w:sz w:val="28"/>
          <w:szCs w:val="28"/>
          <w:lang w:eastAsia="uk-UA"/>
        </w:rPr>
        <w:drawing>
          <wp:inline distT="0" distB="0" distL="0" distR="0" wp14:anchorId="14324C8A" wp14:editId="68AEF584">
            <wp:extent cx="2333625" cy="223837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51354" cy="2255380"/>
                    </a:xfrm>
                    <a:prstGeom prst="rect">
                      <a:avLst/>
                    </a:prstGeom>
                    <a:noFill/>
                    <a:ln>
                      <a:noFill/>
                    </a:ln>
                  </pic:spPr>
                </pic:pic>
              </a:graphicData>
            </a:graphic>
          </wp:inline>
        </w:drawing>
      </w:r>
    </w:p>
    <w:p w:rsidR="00E257A7" w:rsidRPr="00E25931" w:rsidRDefault="00E25931" w:rsidP="00E25931">
      <w:pPr>
        <w:pStyle w:val="a4"/>
        <w:spacing w:after="0" w:line="276" w:lineRule="auto"/>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  </w:t>
      </w:r>
    </w:p>
    <w:p w:rsidR="00E257A7" w:rsidRDefault="00E257A7" w:rsidP="00E257A7">
      <w:pPr>
        <w:spacing w:after="0" w:line="276" w:lineRule="auto"/>
        <w:ind w:left="426" w:hanging="993"/>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bCs/>
          <w:color w:val="000000"/>
          <w:sz w:val="28"/>
          <w:szCs w:val="28"/>
          <w:lang w:eastAsia="uk-UA"/>
        </w:rPr>
        <w:t xml:space="preserve">                 До Дня Збройних сил України підготували подарункові пакети з домашньою випічкою та фрукти для поранених бійців.</w:t>
      </w:r>
    </w:p>
    <w:p w:rsidR="001E6EB2" w:rsidRDefault="001E6EB2" w:rsidP="00E257A7">
      <w:pPr>
        <w:spacing w:after="0" w:line="276" w:lineRule="auto"/>
        <w:ind w:left="426" w:hanging="993"/>
        <w:textAlignment w:val="top"/>
        <w:rPr>
          <w:rFonts w:ascii="Times New Roman" w:eastAsia="Times New Roman" w:hAnsi="Times New Roman" w:cs="Times New Roman"/>
          <w:noProof/>
          <w:color w:val="000000"/>
          <w:sz w:val="28"/>
          <w:szCs w:val="28"/>
          <w:lang w:eastAsia="uk-UA"/>
        </w:rPr>
      </w:pPr>
      <w:r>
        <w:rPr>
          <w:rFonts w:ascii="Times New Roman" w:eastAsia="Times New Roman" w:hAnsi="Times New Roman" w:cs="Times New Roman"/>
          <w:noProof/>
          <w:color w:val="000000"/>
          <w:sz w:val="28"/>
          <w:szCs w:val="28"/>
          <w:lang w:eastAsia="uk-UA"/>
        </w:rPr>
        <w:t xml:space="preserve">                                            </w:t>
      </w:r>
    </w:p>
    <w:p w:rsidR="00E257A7" w:rsidRDefault="001E6EB2" w:rsidP="001E6EB2">
      <w:pPr>
        <w:spacing w:after="0" w:line="276" w:lineRule="auto"/>
        <w:ind w:left="426" w:hanging="993"/>
        <w:textAlignment w:val="top"/>
        <w:rPr>
          <w:rFonts w:ascii="Times New Roman" w:eastAsia="Times New Roman" w:hAnsi="Times New Roman" w:cs="Times New Roman"/>
          <w:bCs/>
          <w:color w:val="000000"/>
          <w:sz w:val="28"/>
          <w:szCs w:val="28"/>
          <w:lang w:eastAsia="uk-UA"/>
        </w:rPr>
      </w:pPr>
      <w:r>
        <w:rPr>
          <w:rFonts w:ascii="Times New Roman" w:eastAsia="Times New Roman" w:hAnsi="Times New Roman" w:cs="Times New Roman"/>
          <w:noProof/>
          <w:color w:val="000000"/>
          <w:sz w:val="28"/>
          <w:szCs w:val="28"/>
          <w:lang w:eastAsia="uk-UA"/>
        </w:rPr>
        <w:t xml:space="preserve">                                           </w:t>
      </w:r>
      <w:r>
        <w:rPr>
          <w:rFonts w:ascii="Times New Roman" w:eastAsia="Times New Roman" w:hAnsi="Times New Roman" w:cs="Times New Roman"/>
          <w:noProof/>
          <w:color w:val="000000"/>
          <w:sz w:val="28"/>
          <w:szCs w:val="28"/>
          <w:lang w:eastAsia="uk-UA"/>
        </w:rPr>
        <w:drawing>
          <wp:inline distT="0" distB="0" distL="0" distR="0" wp14:anchorId="769EC335" wp14:editId="43B3B354">
            <wp:extent cx="2800350" cy="2711123"/>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12084" cy="2722483"/>
                    </a:xfrm>
                    <a:prstGeom prst="rect">
                      <a:avLst/>
                    </a:prstGeom>
                    <a:noFill/>
                    <a:ln>
                      <a:noFill/>
                    </a:ln>
                  </pic:spPr>
                </pic:pic>
              </a:graphicData>
            </a:graphic>
          </wp:inline>
        </w:drawing>
      </w:r>
      <w:r w:rsidR="00E257A7">
        <w:rPr>
          <w:rFonts w:ascii="Times New Roman" w:eastAsia="Times New Roman" w:hAnsi="Times New Roman" w:cs="Times New Roman"/>
          <w:bCs/>
          <w:color w:val="000000"/>
          <w:sz w:val="28"/>
          <w:szCs w:val="28"/>
          <w:lang w:eastAsia="uk-UA"/>
        </w:rPr>
        <w:t xml:space="preserve">        </w:t>
      </w:r>
    </w:p>
    <w:p w:rsidR="00E257A7" w:rsidRDefault="00E257A7" w:rsidP="00E257A7">
      <w:pPr>
        <w:spacing w:after="0" w:line="240" w:lineRule="auto"/>
        <w:textAlignment w:val="top"/>
        <w:rPr>
          <w:rFonts w:ascii="Times New Roman" w:eastAsia="Times New Roman" w:hAnsi="Times New Roman" w:cs="Times New Roman"/>
          <w:bCs/>
          <w:color w:val="000000"/>
          <w:sz w:val="28"/>
          <w:szCs w:val="28"/>
          <w:lang w:eastAsia="uk-UA"/>
        </w:rPr>
      </w:pPr>
    </w:p>
    <w:p w:rsidR="00E257A7" w:rsidRDefault="00E257A7" w:rsidP="00E25931">
      <w:pPr>
        <w:pStyle w:val="a5"/>
        <w:spacing w:line="276" w:lineRule="auto"/>
        <w:jc w:val="both"/>
        <w:rPr>
          <w:rFonts w:ascii="Times New Roman" w:hAnsi="Times New Roman" w:cs="Times New Roman"/>
          <w:sz w:val="28"/>
          <w:szCs w:val="28"/>
        </w:rPr>
      </w:pPr>
      <w:r>
        <w:rPr>
          <w:rFonts w:ascii="Times New Roman" w:eastAsia="Times New Roman" w:hAnsi="Times New Roman" w:cs="Times New Roman"/>
          <w:bCs/>
          <w:color w:val="000000"/>
          <w:sz w:val="28"/>
          <w:szCs w:val="28"/>
          <w:lang w:eastAsia="uk-UA"/>
        </w:rPr>
        <w:t xml:space="preserve">            </w:t>
      </w:r>
      <w:r>
        <w:rPr>
          <w:rFonts w:ascii="Times New Roman" w:hAnsi="Times New Roman" w:cs="Times New Roman"/>
          <w:sz w:val="28"/>
          <w:szCs w:val="28"/>
        </w:rPr>
        <w:t xml:space="preserve">Важливою складовою виховного процесу є правове виховання та  профілактика злочинності серед учнівської молоді. </w:t>
      </w:r>
    </w:p>
    <w:p w:rsidR="00E257A7" w:rsidRDefault="00E257A7" w:rsidP="00E25931">
      <w:pPr>
        <w:pStyle w:val="a5"/>
        <w:spacing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Тому, протягом року, педагогічний колектив значну увагу приділяв превентивній роботі з профілактики правопорушень, попередженню булінгу у шкільному середовищі, попередженню випадків торгівлі людьми та запобігання домашньому насильству. Так, з 25.11.2022 по 10.12.2022у рамках акції «16 днів проти насильства» були проведені виховні години, тренінги, анкетування. </w:t>
      </w:r>
    </w:p>
    <w:p w:rsidR="00E257A7" w:rsidRDefault="00E257A7" w:rsidP="00E25931">
      <w:pPr>
        <w:pStyle w:val="a5"/>
        <w:spacing w:line="276" w:lineRule="auto"/>
        <w:jc w:val="both"/>
        <w:rPr>
          <w:rFonts w:ascii="Times New Roman" w:eastAsia="Times New Roman" w:hAnsi="Times New Roman" w:cs="Times New Roman"/>
          <w:sz w:val="28"/>
          <w:szCs w:val="28"/>
          <w:lang w:eastAsia="ru-RU"/>
        </w:rPr>
      </w:pPr>
    </w:p>
    <w:p w:rsidR="00E257A7" w:rsidRDefault="00E257A7" w:rsidP="00E25931">
      <w:pPr>
        <w:pStyle w:val="a5"/>
        <w:spacing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 закладі постійно діє шкільна Комісія з профілактики правопорушень, на якій заслуховуються питання взяття учнів під психолого-педагогічний супровід;  заслуховуються батьки, діти яких мають часті пропуски занять без поважних причин та ін.</w:t>
      </w:r>
    </w:p>
    <w:p w:rsidR="00E257A7" w:rsidRDefault="00E257A7" w:rsidP="00E25931">
      <w:pPr>
        <w:pStyle w:val="a5"/>
        <w:spacing w:line="276" w:lineRule="auto"/>
        <w:jc w:val="both"/>
        <w:rPr>
          <w:rFonts w:ascii="Times New Roman" w:eastAsia="Times New Roman" w:hAnsi="Times New Roman" w:cs="Times New Roman"/>
          <w:sz w:val="28"/>
          <w:szCs w:val="28"/>
          <w:lang w:eastAsia="ru-RU"/>
        </w:rPr>
      </w:pPr>
    </w:p>
    <w:p w:rsidR="00E257A7" w:rsidRDefault="00E257A7" w:rsidP="00E25931">
      <w:pPr>
        <w:pStyle w:val="a5"/>
        <w:spacing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Крім індивідуальної роботи з учнями, які перебувають на </w:t>
      </w:r>
      <w:proofErr w:type="spellStart"/>
      <w:r>
        <w:rPr>
          <w:rFonts w:ascii="Times New Roman" w:eastAsia="Times New Roman" w:hAnsi="Times New Roman" w:cs="Times New Roman"/>
          <w:sz w:val="28"/>
          <w:szCs w:val="28"/>
          <w:lang w:eastAsia="ru-RU"/>
        </w:rPr>
        <w:t>внутрішкільному</w:t>
      </w:r>
      <w:proofErr w:type="spellEnd"/>
      <w:r>
        <w:rPr>
          <w:rFonts w:ascii="Times New Roman" w:eastAsia="Times New Roman" w:hAnsi="Times New Roman" w:cs="Times New Roman"/>
          <w:sz w:val="28"/>
          <w:szCs w:val="28"/>
          <w:lang w:eastAsia="ru-RU"/>
        </w:rPr>
        <w:t xml:space="preserve"> обліку, з усіма  неповнолітніми проводилися виховні заходи, бесіди, лекції, тижні ( правових знань, психологічних знань), години спілкування тощо.  </w:t>
      </w:r>
    </w:p>
    <w:p w:rsidR="00E257A7" w:rsidRDefault="00E257A7" w:rsidP="00E25931">
      <w:pPr>
        <w:pStyle w:val="a5"/>
        <w:spacing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uk-UA"/>
        </w:rPr>
        <w:t xml:space="preserve">  </w:t>
      </w:r>
      <w:r>
        <w:rPr>
          <w:rFonts w:ascii="Times New Roman" w:eastAsia="Times New Roman" w:hAnsi="Times New Roman" w:cs="Times New Roman"/>
          <w:sz w:val="28"/>
          <w:szCs w:val="28"/>
          <w:lang w:eastAsia="ru-RU"/>
        </w:rPr>
        <w:t xml:space="preserve"> З метою запобігання шкідливих звичок (паління, наркоманія, алкоголізм) та            Незважаючи на всі перепони, що створила війна (графіки відключення  електроенергії, повітряні тривоги, поганий </w:t>
      </w:r>
      <w:proofErr w:type="spellStart"/>
      <w:r>
        <w:rPr>
          <w:rFonts w:ascii="Times New Roman" w:eastAsia="Times New Roman" w:hAnsi="Times New Roman" w:cs="Times New Roman"/>
          <w:sz w:val="28"/>
          <w:szCs w:val="28"/>
          <w:lang w:eastAsia="ru-RU"/>
        </w:rPr>
        <w:t>інтернетзв’язок</w:t>
      </w:r>
      <w:proofErr w:type="spellEnd"/>
      <w:r>
        <w:rPr>
          <w:rFonts w:ascii="Times New Roman" w:eastAsia="Times New Roman" w:hAnsi="Times New Roman" w:cs="Times New Roman"/>
          <w:sz w:val="28"/>
          <w:szCs w:val="28"/>
          <w:lang w:eastAsia="ru-RU"/>
        </w:rPr>
        <w:t>, дистанційне навчання) в Ліцеї проводились  і традиційні свята: День святого Миколая, Новий рік, Різдво, Великдень.</w:t>
      </w:r>
    </w:p>
    <w:p w:rsidR="00E257A7" w:rsidRDefault="00E257A7" w:rsidP="00E257A7">
      <w:pPr>
        <w:pStyle w:val="a5"/>
        <w:jc w:val="both"/>
        <w:rPr>
          <w:rFonts w:ascii="Times New Roman" w:eastAsia="Times New Roman" w:hAnsi="Times New Roman" w:cs="Times New Roman"/>
          <w:sz w:val="28"/>
          <w:szCs w:val="28"/>
          <w:lang w:eastAsia="ru-RU"/>
        </w:rPr>
      </w:pPr>
      <w:r w:rsidRPr="00E257A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uk-UA"/>
        </w:rPr>
        <w:drawing>
          <wp:inline distT="0" distB="0" distL="0" distR="0">
            <wp:extent cx="2790825" cy="279082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90825" cy="2790825"/>
                    </a:xfrm>
                    <a:prstGeom prst="rect">
                      <a:avLst/>
                    </a:prstGeom>
                    <a:noFill/>
                    <a:ln>
                      <a:noFill/>
                    </a:ln>
                  </pic:spPr>
                </pic:pic>
              </a:graphicData>
            </a:graphic>
          </wp:inline>
        </w:drawing>
      </w:r>
    </w:p>
    <w:p w:rsidR="00E257A7" w:rsidRDefault="00E257A7" w:rsidP="00E257A7">
      <w:pPr>
        <w:pStyle w:val="a5"/>
        <w:jc w:val="both"/>
        <w:rPr>
          <w:rFonts w:ascii="Times New Roman" w:eastAsia="Times New Roman" w:hAnsi="Times New Roman" w:cs="Times New Roman"/>
          <w:sz w:val="28"/>
          <w:szCs w:val="28"/>
          <w:lang w:eastAsia="ru-RU"/>
        </w:rPr>
      </w:pPr>
    </w:p>
    <w:p w:rsidR="00E257A7" w:rsidRDefault="00E257A7" w:rsidP="00E257A7">
      <w:pPr>
        <w:pStyle w:val="a5"/>
        <w:spacing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Всі учасники освітнього процесу брали  активну участь у </w:t>
      </w:r>
      <w:proofErr w:type="spellStart"/>
      <w:r>
        <w:rPr>
          <w:rFonts w:ascii="Times New Roman" w:eastAsia="Times New Roman" w:hAnsi="Times New Roman" w:cs="Times New Roman"/>
          <w:sz w:val="28"/>
          <w:szCs w:val="28"/>
          <w:lang w:eastAsia="ru-RU"/>
        </w:rPr>
        <w:t>флешмобах</w:t>
      </w:r>
      <w:proofErr w:type="spellEnd"/>
      <w:r>
        <w:rPr>
          <w:rFonts w:ascii="Times New Roman" w:eastAsia="Times New Roman" w:hAnsi="Times New Roman" w:cs="Times New Roman"/>
          <w:sz w:val="28"/>
          <w:szCs w:val="28"/>
          <w:lang w:eastAsia="ru-RU"/>
        </w:rPr>
        <w:t xml:space="preserve"> та </w:t>
      </w:r>
      <w:proofErr w:type="spellStart"/>
      <w:r>
        <w:rPr>
          <w:rFonts w:ascii="Times New Roman" w:eastAsia="Times New Roman" w:hAnsi="Times New Roman" w:cs="Times New Roman"/>
          <w:sz w:val="28"/>
          <w:szCs w:val="28"/>
          <w:lang w:eastAsia="ru-RU"/>
        </w:rPr>
        <w:t>челенджах</w:t>
      </w:r>
      <w:proofErr w:type="spellEnd"/>
      <w:r>
        <w:rPr>
          <w:rFonts w:ascii="Times New Roman" w:eastAsia="Times New Roman" w:hAnsi="Times New Roman" w:cs="Times New Roman"/>
          <w:sz w:val="28"/>
          <w:szCs w:val="28"/>
          <w:lang w:eastAsia="ru-RU"/>
        </w:rPr>
        <w:t>:</w:t>
      </w:r>
    </w:p>
    <w:p w:rsidR="00E257A7" w:rsidRDefault="00E257A7" w:rsidP="00E257A7">
      <w:pPr>
        <w:pStyle w:val="a5"/>
        <w:spacing w:line="276" w:lineRule="auto"/>
        <w:jc w:val="both"/>
        <w:rPr>
          <w:rFonts w:ascii="Times New Roman" w:eastAsia="Times New Roman" w:hAnsi="Times New Roman" w:cs="Times New Roman"/>
          <w:sz w:val="28"/>
          <w:szCs w:val="28"/>
          <w:lang w:eastAsia="ru-RU"/>
        </w:rPr>
      </w:pPr>
    </w:p>
    <w:p w:rsidR="00E257A7" w:rsidRDefault="00E257A7" w:rsidP="00E257A7">
      <w:pPr>
        <w:pStyle w:val="a5"/>
        <w:spacing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«Українська хустина – оберіг роду» (до Дня української хустки);</w:t>
      </w:r>
    </w:p>
    <w:p w:rsidR="00E257A7" w:rsidRDefault="00E257A7" w:rsidP="00E257A7">
      <w:pPr>
        <w:pStyle w:val="a5"/>
        <w:spacing w:line="276"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«Дякую, матусю, за життя» (до Дня матері);</w:t>
      </w:r>
      <w:r>
        <w:t xml:space="preserve"> </w:t>
      </w:r>
      <w:r>
        <w:br/>
      </w:r>
      <w:r>
        <w:rPr>
          <w:rFonts w:ascii="Times New Roman" w:hAnsi="Times New Roman" w:cs="Times New Roman"/>
          <w:sz w:val="28"/>
        </w:rPr>
        <w:t xml:space="preserve">- </w:t>
      </w:r>
      <w:r>
        <w:rPr>
          <w:rFonts w:ascii="Times New Roman" w:eastAsia="Times New Roman" w:hAnsi="Times New Roman" w:cs="Times New Roman"/>
          <w:sz w:val="28"/>
          <w:szCs w:val="28"/>
          <w:lang w:eastAsia="ru-RU"/>
        </w:rPr>
        <w:t>«Одягни вишиванку»  (до Дня вишиванки).</w:t>
      </w:r>
    </w:p>
    <w:p w:rsidR="00E257A7" w:rsidRDefault="00E257A7" w:rsidP="00E257A7">
      <w:pPr>
        <w:pStyle w:val="a5"/>
        <w:spacing w:line="276" w:lineRule="auto"/>
        <w:jc w:val="both"/>
        <w:rPr>
          <w:rFonts w:ascii="Times New Roman" w:eastAsia="Times New Roman" w:hAnsi="Times New Roman" w:cs="Times New Roman"/>
          <w:sz w:val="28"/>
          <w:szCs w:val="28"/>
          <w:lang w:eastAsia="ru-RU"/>
        </w:rPr>
      </w:pPr>
    </w:p>
    <w:p w:rsidR="00E257A7" w:rsidRDefault="00E257A7" w:rsidP="00E257A7">
      <w:pPr>
        <w:pStyle w:val="a5"/>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uk-UA"/>
        </w:rPr>
        <w:drawing>
          <wp:inline distT="0" distB="0" distL="0" distR="0">
            <wp:extent cx="2486025" cy="2486025"/>
            <wp:effectExtent l="0" t="0" r="9525" b="9525"/>
            <wp:docPr id="7" name="Рисунок 7" descr="https://schoolvoz.net.ua/wp-content/uploads/2023/05/34-1024x1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schoolvoz.net.ua/wp-content/uploads/2023/05/34-1024x1024.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86025" cy="2486025"/>
                    </a:xfrm>
                    <a:prstGeom prst="rect">
                      <a:avLst/>
                    </a:prstGeom>
                    <a:noFill/>
                    <a:ln>
                      <a:noFill/>
                    </a:ln>
                  </pic:spPr>
                </pic:pic>
              </a:graphicData>
            </a:graphic>
          </wp:inline>
        </w:drawing>
      </w:r>
      <w:r>
        <w:rPr>
          <w:rFonts w:ascii="Times New Roman" w:eastAsia="Times New Roman" w:hAnsi="Times New Roman" w:cs="Times New Roman"/>
          <w:noProof/>
          <w:sz w:val="28"/>
          <w:szCs w:val="28"/>
          <w:lang w:eastAsia="uk-UA"/>
        </w:rPr>
        <w:t xml:space="preserve">            </w:t>
      </w:r>
      <w:r>
        <w:rPr>
          <w:rFonts w:ascii="Times New Roman" w:eastAsia="Times New Roman" w:hAnsi="Times New Roman" w:cs="Times New Roman"/>
          <w:noProof/>
          <w:sz w:val="28"/>
          <w:szCs w:val="28"/>
          <w:lang w:eastAsia="uk-UA"/>
        </w:rPr>
        <w:drawing>
          <wp:inline distT="0" distB="0" distL="0" distR="0">
            <wp:extent cx="2457450" cy="24574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57450" cy="2457450"/>
                    </a:xfrm>
                    <a:prstGeom prst="rect">
                      <a:avLst/>
                    </a:prstGeom>
                    <a:noFill/>
                    <a:ln>
                      <a:noFill/>
                    </a:ln>
                  </pic:spPr>
                </pic:pic>
              </a:graphicData>
            </a:graphic>
          </wp:inline>
        </w:drawing>
      </w:r>
    </w:p>
    <w:p w:rsidR="00E257A7" w:rsidRDefault="00E257A7" w:rsidP="00E257A7">
      <w:pPr>
        <w:pStyle w:val="a5"/>
        <w:jc w:val="both"/>
        <w:rPr>
          <w:rFonts w:ascii="Times New Roman" w:eastAsia="Times New Roman" w:hAnsi="Times New Roman" w:cs="Times New Roman"/>
          <w:sz w:val="28"/>
          <w:szCs w:val="28"/>
          <w:lang w:eastAsia="ru-RU"/>
        </w:rPr>
      </w:pPr>
    </w:p>
    <w:p w:rsidR="00E257A7" w:rsidRDefault="00E257A7" w:rsidP="00E257A7">
      <w:pPr>
        <w:pStyle w:val="a5"/>
        <w:jc w:val="both"/>
        <w:rPr>
          <w:rFonts w:ascii="Times New Roman" w:eastAsia="Times New Roman" w:hAnsi="Times New Roman" w:cs="Times New Roman"/>
          <w:sz w:val="28"/>
          <w:szCs w:val="28"/>
          <w:lang w:eastAsia="ru-RU"/>
        </w:rPr>
      </w:pPr>
    </w:p>
    <w:p w:rsidR="00E257A7" w:rsidRDefault="00E257A7" w:rsidP="00E257A7">
      <w:pPr>
        <w:pStyle w:val="a5"/>
        <w:jc w:val="both"/>
        <w:rPr>
          <w:rFonts w:ascii="Times New Roman" w:eastAsia="Times New Roman" w:hAnsi="Times New Roman" w:cs="Times New Roman"/>
          <w:sz w:val="28"/>
          <w:szCs w:val="28"/>
          <w:lang w:eastAsia="ru-RU"/>
        </w:rPr>
      </w:pPr>
    </w:p>
    <w:p w:rsidR="00E257A7" w:rsidRPr="00E25931" w:rsidRDefault="00E25931" w:rsidP="00E25931">
      <w:pPr>
        <w:pStyle w:val="a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E257A7" w:rsidRDefault="00E257A7" w:rsidP="00E257A7">
      <w:pPr>
        <w:pStyle w:val="a5"/>
        <w:spacing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Традиційно, фінальною крапкою навчального року стало урочисте вручення документів про освіту випускникам 2023 року.</w:t>
      </w:r>
    </w:p>
    <w:p w:rsidR="00E257A7" w:rsidRDefault="00E257A7" w:rsidP="00E257A7">
      <w:pPr>
        <w:pStyle w:val="a5"/>
        <w:spacing w:line="276" w:lineRule="auto"/>
        <w:jc w:val="both"/>
        <w:rPr>
          <w:rFonts w:ascii="Times New Roman" w:eastAsia="Times New Roman" w:hAnsi="Times New Roman" w:cs="Times New Roman"/>
          <w:sz w:val="28"/>
          <w:szCs w:val="28"/>
          <w:lang w:eastAsia="ru-RU"/>
        </w:rPr>
      </w:pPr>
    </w:p>
    <w:p w:rsidR="00E257A7" w:rsidRDefault="00E257A7" w:rsidP="00E257A7">
      <w:pPr>
        <w:pStyle w:val="a5"/>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uk-UA"/>
        </w:rPr>
        <w:drawing>
          <wp:inline distT="0" distB="0" distL="0" distR="0">
            <wp:extent cx="6124575" cy="4476750"/>
            <wp:effectExtent l="0" t="0" r="9525" b="0"/>
            <wp:docPr id="2" name="Рисунок 2" descr="https://schoolvoz.net.ua/wp-content/uploads/2023/06/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schoolvoz.net.ua/wp-content/uploads/2023/06/96.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4575" cy="4476750"/>
                    </a:xfrm>
                    <a:prstGeom prst="rect">
                      <a:avLst/>
                    </a:prstGeom>
                    <a:noFill/>
                    <a:ln>
                      <a:noFill/>
                    </a:ln>
                  </pic:spPr>
                </pic:pic>
              </a:graphicData>
            </a:graphic>
          </wp:inline>
        </w:drawing>
      </w:r>
    </w:p>
    <w:p w:rsidR="00E257A7" w:rsidRDefault="00E257A7" w:rsidP="00E257A7">
      <w:pPr>
        <w:pStyle w:val="a5"/>
        <w:jc w:val="both"/>
        <w:rPr>
          <w:rFonts w:ascii="Times New Roman" w:eastAsia="Times New Roman" w:hAnsi="Times New Roman" w:cs="Times New Roman"/>
          <w:sz w:val="28"/>
          <w:szCs w:val="28"/>
          <w:lang w:eastAsia="ru-RU"/>
        </w:rPr>
      </w:pPr>
    </w:p>
    <w:p w:rsidR="00E257A7" w:rsidRDefault="00E257A7" w:rsidP="00E257A7">
      <w:pPr>
        <w:pStyle w:val="a5"/>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Інформація про всі проведені заходи висвітлюється на </w:t>
      </w:r>
      <w:proofErr w:type="spellStart"/>
      <w:r>
        <w:rPr>
          <w:rFonts w:ascii="Times New Roman" w:eastAsia="Times New Roman" w:hAnsi="Times New Roman" w:cs="Times New Roman"/>
          <w:sz w:val="28"/>
          <w:szCs w:val="28"/>
          <w:lang w:eastAsia="ru-RU"/>
        </w:rPr>
        <w:t>вебсайті</w:t>
      </w:r>
      <w:proofErr w:type="spellEnd"/>
      <w:r>
        <w:rPr>
          <w:rFonts w:ascii="Times New Roman" w:eastAsia="Times New Roman" w:hAnsi="Times New Roman" w:cs="Times New Roman"/>
          <w:sz w:val="28"/>
          <w:szCs w:val="28"/>
          <w:lang w:eastAsia="ru-RU"/>
        </w:rPr>
        <w:t xml:space="preserve"> закладу.</w:t>
      </w:r>
    </w:p>
    <w:p w:rsidR="00E257A7" w:rsidRDefault="00E257A7" w:rsidP="00E257A7">
      <w:pPr>
        <w:pStyle w:val="a5"/>
        <w:jc w:val="both"/>
        <w:rPr>
          <w:rFonts w:ascii="Times New Roman" w:eastAsia="Times New Roman" w:hAnsi="Times New Roman" w:cs="Times New Roman"/>
          <w:sz w:val="28"/>
          <w:szCs w:val="28"/>
          <w:lang w:eastAsia="ru-RU"/>
        </w:rPr>
      </w:pPr>
    </w:p>
    <w:p w:rsidR="00E25931" w:rsidRDefault="00E25931" w:rsidP="00E257A7">
      <w:pPr>
        <w:pStyle w:val="a5"/>
        <w:jc w:val="both"/>
        <w:rPr>
          <w:rFonts w:ascii="Times New Roman" w:eastAsia="Times New Roman" w:hAnsi="Times New Roman" w:cs="Times New Roman"/>
          <w:sz w:val="28"/>
          <w:szCs w:val="28"/>
          <w:lang w:eastAsia="ru-RU"/>
        </w:rPr>
      </w:pPr>
    </w:p>
    <w:p w:rsidR="00C80ED8" w:rsidRDefault="00C80ED8" w:rsidP="00E257A7">
      <w:pPr>
        <w:pStyle w:val="a5"/>
        <w:jc w:val="both"/>
        <w:rPr>
          <w:rFonts w:ascii="Times New Roman" w:eastAsia="Times New Roman" w:hAnsi="Times New Roman" w:cs="Times New Roman"/>
          <w:b/>
          <w:sz w:val="32"/>
          <w:szCs w:val="32"/>
          <w:lang w:eastAsia="ru-RU"/>
        </w:rPr>
      </w:pPr>
    </w:p>
    <w:p w:rsidR="00E257A7" w:rsidRDefault="00E257A7" w:rsidP="00E257A7">
      <w:pPr>
        <w:pStyle w:val="a5"/>
        <w:jc w:val="both"/>
        <w:rPr>
          <w:rFonts w:ascii="Times New Roman" w:eastAsia="Times New Roman" w:hAnsi="Times New Roman" w:cs="Times New Roman"/>
          <w:sz w:val="28"/>
          <w:szCs w:val="28"/>
          <w:lang w:eastAsia="ru-RU"/>
        </w:rPr>
      </w:pPr>
      <w:r w:rsidRPr="006E634C">
        <w:rPr>
          <w:rFonts w:ascii="Times New Roman" w:eastAsia="Times New Roman" w:hAnsi="Times New Roman" w:cs="Times New Roman"/>
          <w:b/>
          <w:sz w:val="32"/>
          <w:szCs w:val="32"/>
          <w:lang w:eastAsia="ru-RU"/>
        </w:rPr>
        <w:t>Пріоритетними завдання</w:t>
      </w:r>
      <w:r w:rsidR="006E634C">
        <w:rPr>
          <w:rFonts w:ascii="Times New Roman" w:eastAsia="Times New Roman" w:hAnsi="Times New Roman" w:cs="Times New Roman"/>
          <w:b/>
          <w:sz w:val="32"/>
          <w:szCs w:val="32"/>
          <w:lang w:eastAsia="ru-RU"/>
        </w:rPr>
        <w:t>ми виховної роботи на 2023/2024н.р.</w:t>
      </w:r>
      <w:r w:rsidRPr="006E634C">
        <w:rPr>
          <w:rFonts w:ascii="Times New Roman" w:eastAsia="Times New Roman" w:hAnsi="Times New Roman" w:cs="Times New Roman"/>
          <w:b/>
          <w:sz w:val="32"/>
          <w:szCs w:val="32"/>
          <w:lang w:eastAsia="ru-RU"/>
        </w:rPr>
        <w:t xml:space="preserve"> є</w:t>
      </w:r>
      <w:r>
        <w:rPr>
          <w:rFonts w:ascii="Times New Roman" w:eastAsia="Times New Roman" w:hAnsi="Times New Roman" w:cs="Times New Roman"/>
          <w:sz w:val="28"/>
          <w:szCs w:val="28"/>
          <w:lang w:eastAsia="ru-RU"/>
        </w:rPr>
        <w:t xml:space="preserve">: </w:t>
      </w:r>
    </w:p>
    <w:p w:rsidR="007D56AD" w:rsidRDefault="006E634C" w:rsidP="007D56AD">
      <w:pPr>
        <w:pStyle w:val="a6"/>
        <w:spacing w:before="0" w:beforeAutospacing="0" w:after="295" w:afterAutospacing="0"/>
        <w:jc w:val="both"/>
        <w:rPr>
          <w:sz w:val="28"/>
          <w:szCs w:val="28"/>
        </w:rPr>
      </w:pPr>
      <w:r>
        <w:rPr>
          <w:color w:val="000000"/>
          <w:sz w:val="28"/>
          <w:szCs w:val="28"/>
        </w:rPr>
        <w:t xml:space="preserve">    </w:t>
      </w:r>
    </w:p>
    <w:p w:rsidR="007D56AD" w:rsidRDefault="007D56AD" w:rsidP="001063D8">
      <w:pPr>
        <w:pStyle w:val="a6"/>
        <w:numPr>
          <w:ilvl w:val="0"/>
          <w:numId w:val="10"/>
        </w:numPr>
        <w:spacing w:before="0" w:beforeAutospacing="0" w:after="295" w:afterAutospacing="0"/>
        <w:jc w:val="both"/>
        <w:rPr>
          <w:sz w:val="28"/>
          <w:szCs w:val="28"/>
        </w:rPr>
      </w:pPr>
      <w:r>
        <w:rPr>
          <w:sz w:val="28"/>
          <w:szCs w:val="28"/>
        </w:rPr>
        <w:t xml:space="preserve"> </w:t>
      </w:r>
      <w:r w:rsidRPr="007D56AD">
        <w:rPr>
          <w:sz w:val="28"/>
          <w:szCs w:val="28"/>
        </w:rPr>
        <w:t>Формува</w:t>
      </w:r>
      <w:r w:rsidR="001063D8">
        <w:rPr>
          <w:sz w:val="28"/>
          <w:szCs w:val="28"/>
        </w:rPr>
        <w:t>ння</w:t>
      </w:r>
      <w:r w:rsidRPr="007D56AD">
        <w:rPr>
          <w:sz w:val="28"/>
          <w:szCs w:val="28"/>
        </w:rPr>
        <w:t xml:space="preserve"> у молодого покоління високої патріотичної свідомості, почуття вірності рідній країні;</w:t>
      </w:r>
    </w:p>
    <w:p w:rsidR="001063D8" w:rsidRDefault="001063D8" w:rsidP="001063D8">
      <w:pPr>
        <w:pStyle w:val="a6"/>
        <w:numPr>
          <w:ilvl w:val="0"/>
          <w:numId w:val="10"/>
        </w:numPr>
        <w:spacing w:before="0" w:beforeAutospacing="0" w:after="295" w:afterAutospacing="0"/>
        <w:jc w:val="both"/>
        <w:rPr>
          <w:sz w:val="28"/>
          <w:szCs w:val="28"/>
        </w:rPr>
      </w:pPr>
      <w:r w:rsidRPr="007D56AD">
        <w:rPr>
          <w:sz w:val="28"/>
          <w:szCs w:val="28"/>
        </w:rPr>
        <w:t>Виховання любові до рідної землі, українського народу, шаноблив</w:t>
      </w:r>
      <w:r>
        <w:rPr>
          <w:sz w:val="28"/>
          <w:szCs w:val="28"/>
        </w:rPr>
        <w:t xml:space="preserve">е ставлення до рідної мови та  культури </w:t>
      </w:r>
      <w:r w:rsidRPr="007D56AD">
        <w:rPr>
          <w:sz w:val="28"/>
          <w:szCs w:val="28"/>
        </w:rPr>
        <w:t>;</w:t>
      </w:r>
    </w:p>
    <w:p w:rsidR="001063D8" w:rsidRPr="001063D8" w:rsidRDefault="001063D8" w:rsidP="001063D8">
      <w:pPr>
        <w:pStyle w:val="a6"/>
        <w:numPr>
          <w:ilvl w:val="0"/>
          <w:numId w:val="10"/>
        </w:numPr>
        <w:spacing w:before="0" w:beforeAutospacing="0" w:after="295" w:afterAutospacing="0"/>
        <w:rPr>
          <w:color w:val="000000"/>
          <w:sz w:val="28"/>
          <w:szCs w:val="28"/>
        </w:rPr>
      </w:pPr>
      <w:r>
        <w:rPr>
          <w:color w:val="000000"/>
          <w:sz w:val="28"/>
          <w:szCs w:val="28"/>
        </w:rPr>
        <w:t>З</w:t>
      </w:r>
      <w:r w:rsidRPr="006E634C">
        <w:rPr>
          <w:color w:val="000000"/>
          <w:sz w:val="28"/>
          <w:szCs w:val="28"/>
        </w:rPr>
        <w:t>абезпечення умов для самореалізації особистості відповідно до її здібностей</w:t>
      </w:r>
      <w:r>
        <w:rPr>
          <w:color w:val="000000"/>
          <w:sz w:val="28"/>
          <w:szCs w:val="28"/>
        </w:rPr>
        <w:t>;</w:t>
      </w:r>
    </w:p>
    <w:p w:rsidR="001063D8" w:rsidRDefault="001063D8" w:rsidP="001063D8">
      <w:pPr>
        <w:numPr>
          <w:ilvl w:val="0"/>
          <w:numId w:val="10"/>
        </w:numPr>
        <w:shd w:val="clear" w:color="auto" w:fill="FFFFFF"/>
        <w:spacing w:after="0" w:line="240" w:lineRule="auto"/>
        <w:textAlignment w:val="baseline"/>
        <w:rPr>
          <w:rFonts w:ascii="Times New Roman" w:eastAsia="Times New Roman" w:hAnsi="Times New Roman" w:cs="Times New Roman"/>
          <w:sz w:val="28"/>
          <w:szCs w:val="28"/>
          <w:lang w:eastAsia="uk-UA"/>
        </w:rPr>
      </w:pPr>
      <w:r w:rsidRPr="007D56AD">
        <w:rPr>
          <w:rFonts w:ascii="Times New Roman" w:eastAsia="Times New Roman" w:hAnsi="Times New Roman" w:cs="Times New Roman"/>
          <w:sz w:val="28"/>
          <w:szCs w:val="28"/>
          <w:lang w:eastAsia="uk-UA"/>
        </w:rPr>
        <w:t>Формування морально – активної особистості, чуйної, чесної, працел</w:t>
      </w:r>
      <w:r>
        <w:rPr>
          <w:rFonts w:ascii="Times New Roman" w:eastAsia="Times New Roman" w:hAnsi="Times New Roman" w:cs="Times New Roman"/>
          <w:sz w:val="28"/>
          <w:szCs w:val="28"/>
          <w:lang w:eastAsia="uk-UA"/>
        </w:rPr>
        <w:t>юбної, справедливої,  толерантної</w:t>
      </w:r>
      <w:r w:rsidRPr="007D56AD">
        <w:rPr>
          <w:rFonts w:ascii="Times New Roman" w:eastAsia="Times New Roman" w:hAnsi="Times New Roman" w:cs="Times New Roman"/>
          <w:sz w:val="28"/>
          <w:szCs w:val="28"/>
          <w:lang w:eastAsia="uk-UA"/>
        </w:rPr>
        <w:t xml:space="preserve">, готової </w:t>
      </w:r>
      <w:proofErr w:type="spellStart"/>
      <w:r w:rsidRPr="007D56AD">
        <w:rPr>
          <w:rFonts w:ascii="Times New Roman" w:eastAsia="Times New Roman" w:hAnsi="Times New Roman" w:cs="Times New Roman"/>
          <w:sz w:val="28"/>
          <w:szCs w:val="28"/>
          <w:lang w:eastAsia="uk-UA"/>
        </w:rPr>
        <w:t>допомог</w:t>
      </w:r>
      <w:r>
        <w:rPr>
          <w:rFonts w:ascii="Times New Roman" w:eastAsia="Times New Roman" w:hAnsi="Times New Roman" w:cs="Times New Roman"/>
          <w:sz w:val="28"/>
          <w:szCs w:val="28"/>
          <w:lang w:eastAsia="uk-UA"/>
        </w:rPr>
        <w:t>а</w:t>
      </w:r>
      <w:r w:rsidRPr="007D56AD">
        <w:rPr>
          <w:rFonts w:ascii="Times New Roman" w:eastAsia="Times New Roman" w:hAnsi="Times New Roman" w:cs="Times New Roman"/>
          <w:sz w:val="28"/>
          <w:szCs w:val="28"/>
          <w:lang w:eastAsia="uk-UA"/>
        </w:rPr>
        <w:t>ти</w:t>
      </w:r>
      <w:proofErr w:type="spellEnd"/>
      <w:r w:rsidRPr="007D56AD">
        <w:rPr>
          <w:rFonts w:ascii="Times New Roman" w:eastAsia="Times New Roman" w:hAnsi="Times New Roman" w:cs="Times New Roman"/>
          <w:sz w:val="28"/>
          <w:szCs w:val="28"/>
          <w:lang w:eastAsia="uk-UA"/>
        </w:rPr>
        <w:t xml:space="preserve"> іншим;</w:t>
      </w:r>
    </w:p>
    <w:p w:rsidR="001063D8" w:rsidRDefault="001063D8" w:rsidP="001063D8">
      <w:pPr>
        <w:shd w:val="clear" w:color="auto" w:fill="FFFFFF"/>
        <w:spacing w:after="0" w:line="240" w:lineRule="auto"/>
        <w:ind w:left="786"/>
        <w:textAlignment w:val="baseline"/>
        <w:rPr>
          <w:rFonts w:ascii="Times New Roman" w:eastAsia="Times New Roman" w:hAnsi="Times New Roman" w:cs="Times New Roman"/>
          <w:sz w:val="28"/>
          <w:szCs w:val="28"/>
          <w:lang w:eastAsia="uk-UA"/>
        </w:rPr>
      </w:pPr>
    </w:p>
    <w:p w:rsidR="001063D8" w:rsidRPr="001063D8" w:rsidRDefault="001063D8" w:rsidP="001063D8">
      <w:pPr>
        <w:numPr>
          <w:ilvl w:val="0"/>
          <w:numId w:val="10"/>
        </w:numPr>
        <w:shd w:val="clear" w:color="auto" w:fill="FFFFFF"/>
        <w:spacing w:after="0" w:line="240" w:lineRule="auto"/>
        <w:textAlignment w:val="baseline"/>
        <w:rPr>
          <w:rFonts w:ascii="Times New Roman" w:eastAsia="Times New Roman" w:hAnsi="Times New Roman" w:cs="Times New Roman"/>
          <w:sz w:val="28"/>
          <w:szCs w:val="28"/>
          <w:lang w:eastAsia="uk-UA"/>
        </w:rPr>
      </w:pPr>
      <w:r>
        <w:rPr>
          <w:rFonts w:ascii="Times New Roman" w:hAnsi="Times New Roman" w:cs="Times New Roman"/>
          <w:sz w:val="28"/>
          <w:szCs w:val="28"/>
        </w:rPr>
        <w:t>В</w:t>
      </w:r>
      <w:r w:rsidRPr="006E634C">
        <w:rPr>
          <w:rFonts w:ascii="Times New Roman" w:hAnsi="Times New Roman" w:cs="Times New Roman"/>
          <w:sz w:val="28"/>
          <w:szCs w:val="28"/>
        </w:rPr>
        <w:t>иховання усвідомлення  учнівською молоддю соціальної значущості праці, розвинено</w:t>
      </w:r>
      <w:r>
        <w:rPr>
          <w:rFonts w:ascii="Times New Roman" w:hAnsi="Times New Roman" w:cs="Times New Roman"/>
          <w:sz w:val="28"/>
          <w:szCs w:val="28"/>
        </w:rPr>
        <w:t>ї потреби в трудовій активності;</w:t>
      </w:r>
    </w:p>
    <w:p w:rsidR="001063D8" w:rsidRPr="007D56AD" w:rsidRDefault="001063D8" w:rsidP="001063D8">
      <w:pPr>
        <w:shd w:val="clear" w:color="auto" w:fill="FFFFFF"/>
        <w:spacing w:after="0" w:line="240" w:lineRule="auto"/>
        <w:textAlignment w:val="baseline"/>
        <w:rPr>
          <w:rFonts w:ascii="Times New Roman" w:eastAsia="Times New Roman" w:hAnsi="Times New Roman" w:cs="Times New Roman"/>
          <w:sz w:val="28"/>
          <w:szCs w:val="28"/>
          <w:lang w:eastAsia="uk-UA"/>
        </w:rPr>
      </w:pPr>
    </w:p>
    <w:p w:rsidR="001063D8" w:rsidRPr="001063D8" w:rsidRDefault="001063D8" w:rsidP="001063D8">
      <w:pPr>
        <w:numPr>
          <w:ilvl w:val="0"/>
          <w:numId w:val="10"/>
        </w:numPr>
        <w:shd w:val="clear" w:color="auto" w:fill="FFFFFF"/>
        <w:spacing w:after="0" w:line="240" w:lineRule="auto"/>
        <w:textAlignment w:val="baseline"/>
        <w:rPr>
          <w:rFonts w:ascii="Times New Roman" w:eastAsia="Times New Roman" w:hAnsi="Times New Roman" w:cs="Times New Roman"/>
          <w:sz w:val="28"/>
          <w:szCs w:val="28"/>
          <w:lang w:eastAsia="uk-UA"/>
        </w:rPr>
      </w:pPr>
      <w:r w:rsidRPr="007D56AD">
        <w:rPr>
          <w:color w:val="000000"/>
          <w:sz w:val="28"/>
          <w:szCs w:val="28"/>
        </w:rPr>
        <w:t>Ф</w:t>
      </w:r>
      <w:r w:rsidRPr="007D56AD">
        <w:rPr>
          <w:rFonts w:ascii="Times New Roman" w:eastAsia="Times New Roman" w:hAnsi="Times New Roman" w:cs="Times New Roman"/>
          <w:color w:val="000000"/>
          <w:sz w:val="28"/>
          <w:szCs w:val="28"/>
          <w:lang w:eastAsia="uk-UA"/>
        </w:rPr>
        <w:t>ормування в учнів свідомого ставлення до свого здоров’я та здоров’я інших громадян як найвищої соціальної цінності, формування здорового способу</w:t>
      </w:r>
      <w:r w:rsidRPr="007D56AD">
        <w:rPr>
          <w:rFonts w:ascii="Times New Roman" w:hAnsi="Times New Roman" w:cs="Times New Roman"/>
          <w:color w:val="000000"/>
          <w:sz w:val="28"/>
          <w:szCs w:val="28"/>
        </w:rPr>
        <w:t xml:space="preserve"> життя</w:t>
      </w:r>
      <w:r>
        <w:rPr>
          <w:rFonts w:ascii="Times New Roman" w:hAnsi="Times New Roman" w:cs="Times New Roman"/>
          <w:color w:val="000000"/>
          <w:sz w:val="28"/>
          <w:szCs w:val="28"/>
        </w:rPr>
        <w:t>.</w:t>
      </w:r>
    </w:p>
    <w:p w:rsidR="00B234AC" w:rsidRPr="001063D8" w:rsidRDefault="00B234AC" w:rsidP="001063D8">
      <w:pPr>
        <w:pStyle w:val="a6"/>
        <w:spacing w:before="0" w:beforeAutospacing="0" w:after="295" w:afterAutospacing="0"/>
        <w:jc w:val="both"/>
        <w:rPr>
          <w:sz w:val="28"/>
          <w:szCs w:val="28"/>
        </w:rPr>
      </w:pPr>
    </w:p>
    <w:p w:rsidR="002F77E9" w:rsidRPr="001063D8" w:rsidRDefault="002F77E9" w:rsidP="002F77E9">
      <w:pPr>
        <w:spacing w:after="0" w:line="240" w:lineRule="auto"/>
        <w:ind w:firstLine="540"/>
        <w:jc w:val="both"/>
        <w:textAlignment w:val="top"/>
        <w:rPr>
          <w:rFonts w:ascii="Bitter" w:eastAsia="Times New Roman" w:hAnsi="Bitter" w:cs="Times New Roman"/>
          <w:b/>
          <w:color w:val="212121"/>
          <w:sz w:val="26"/>
          <w:szCs w:val="26"/>
          <w:lang w:eastAsia="uk-UA"/>
        </w:rPr>
      </w:pPr>
      <w:r w:rsidRPr="001063D8">
        <w:rPr>
          <w:rFonts w:ascii="Times New Roman" w:eastAsia="Times New Roman" w:hAnsi="Times New Roman" w:cs="Times New Roman"/>
          <w:b/>
          <w:color w:val="000000"/>
          <w:sz w:val="28"/>
          <w:szCs w:val="28"/>
          <w:lang w:eastAsia="uk-UA"/>
        </w:rPr>
        <w:t>РОЗДІЛ ІV. УПРАВЛІНСЬКІ ПРОЦЕСИ ЗАКЛАДУ ОСВІТИ</w:t>
      </w:r>
    </w:p>
    <w:p w:rsidR="002F77E9" w:rsidRPr="002F77E9" w:rsidRDefault="002F77E9" w:rsidP="002F77E9">
      <w:pPr>
        <w:spacing w:after="0" w:line="240" w:lineRule="auto"/>
        <w:ind w:firstLine="700"/>
        <w:jc w:val="both"/>
        <w:textAlignment w:val="top"/>
        <w:rPr>
          <w:rFonts w:ascii="Bitter" w:eastAsia="Times New Roman" w:hAnsi="Bitter" w:cs="Times New Roman"/>
          <w:color w:val="212121"/>
          <w:sz w:val="26"/>
          <w:szCs w:val="26"/>
          <w:lang w:eastAsia="uk-UA"/>
        </w:rPr>
      </w:pPr>
      <w:r w:rsidRPr="002F77E9">
        <w:rPr>
          <w:rFonts w:ascii="Times New Roman" w:eastAsia="Times New Roman" w:hAnsi="Times New Roman" w:cs="Times New Roman"/>
          <w:color w:val="000000"/>
          <w:sz w:val="28"/>
          <w:szCs w:val="28"/>
          <w:lang w:eastAsia="uk-UA"/>
        </w:rPr>
        <w:t>Як керівник закладу освіти розумію, що якість освітньої діяльності неможлива без розуміння шляхів розвитку закладу освіти. Цілі розвитку та основні кроки задля їх досягнення формулюються у Концепції розвитку, що містить визначення цінностей, які сповідує заклад.</w:t>
      </w:r>
    </w:p>
    <w:p w:rsidR="002F77E9" w:rsidRPr="002F77E9" w:rsidRDefault="002F77E9" w:rsidP="002F77E9">
      <w:pPr>
        <w:spacing w:after="0" w:line="240" w:lineRule="auto"/>
        <w:ind w:firstLine="700"/>
        <w:jc w:val="both"/>
        <w:textAlignment w:val="top"/>
        <w:rPr>
          <w:rFonts w:ascii="Bitter" w:eastAsia="Times New Roman" w:hAnsi="Bitter" w:cs="Times New Roman"/>
          <w:color w:val="212121"/>
          <w:sz w:val="26"/>
          <w:szCs w:val="26"/>
          <w:lang w:eastAsia="uk-UA"/>
        </w:rPr>
      </w:pPr>
      <w:r w:rsidRPr="002F77E9">
        <w:rPr>
          <w:rFonts w:ascii="Times New Roman" w:eastAsia="Times New Roman" w:hAnsi="Times New Roman" w:cs="Times New Roman"/>
          <w:color w:val="000000"/>
          <w:sz w:val="28"/>
          <w:szCs w:val="28"/>
          <w:lang w:eastAsia="uk-UA"/>
        </w:rPr>
        <w:t>Тому у 202</w:t>
      </w:r>
      <w:r w:rsidR="00BF4923">
        <w:rPr>
          <w:rFonts w:ascii="Times New Roman" w:eastAsia="Times New Roman" w:hAnsi="Times New Roman" w:cs="Times New Roman"/>
          <w:color w:val="000000"/>
          <w:sz w:val="28"/>
          <w:szCs w:val="28"/>
          <w:lang w:eastAsia="uk-UA"/>
        </w:rPr>
        <w:t>2</w:t>
      </w:r>
      <w:r w:rsidRPr="002F77E9">
        <w:rPr>
          <w:rFonts w:ascii="Times New Roman" w:eastAsia="Times New Roman" w:hAnsi="Times New Roman" w:cs="Times New Roman"/>
          <w:color w:val="000000"/>
          <w:sz w:val="28"/>
          <w:szCs w:val="28"/>
          <w:lang w:eastAsia="uk-UA"/>
        </w:rPr>
        <w:t>-202</w:t>
      </w:r>
      <w:r w:rsidR="00BF4923">
        <w:rPr>
          <w:rFonts w:ascii="Times New Roman" w:eastAsia="Times New Roman" w:hAnsi="Times New Roman" w:cs="Times New Roman"/>
          <w:color w:val="000000"/>
          <w:sz w:val="28"/>
          <w:szCs w:val="28"/>
          <w:lang w:eastAsia="uk-UA"/>
        </w:rPr>
        <w:t>3</w:t>
      </w:r>
      <w:r w:rsidRPr="002F77E9">
        <w:rPr>
          <w:rFonts w:ascii="Times New Roman" w:eastAsia="Times New Roman" w:hAnsi="Times New Roman" w:cs="Times New Roman"/>
          <w:color w:val="000000"/>
          <w:sz w:val="28"/>
          <w:szCs w:val="28"/>
          <w:lang w:eastAsia="uk-UA"/>
        </w:rPr>
        <w:t xml:space="preserve"> навчальному році адміністрація закладу освіти разом із педагогами закладу та експертними групами </w:t>
      </w:r>
      <w:r w:rsidR="00E3377A">
        <w:rPr>
          <w:rFonts w:ascii="Times New Roman" w:eastAsia="Times New Roman" w:hAnsi="Times New Roman" w:cs="Times New Roman"/>
          <w:color w:val="000000"/>
          <w:sz w:val="28"/>
          <w:szCs w:val="28"/>
          <w:lang w:eastAsia="uk-UA"/>
        </w:rPr>
        <w:t>розробила</w:t>
      </w:r>
      <w:r w:rsidR="00BF4923">
        <w:rPr>
          <w:rFonts w:ascii="Times New Roman" w:eastAsia="Times New Roman" w:hAnsi="Times New Roman" w:cs="Times New Roman"/>
          <w:color w:val="000000"/>
          <w:sz w:val="28"/>
          <w:szCs w:val="28"/>
          <w:lang w:eastAsia="uk-UA"/>
        </w:rPr>
        <w:t xml:space="preserve"> нову редакцію</w:t>
      </w:r>
      <w:r w:rsidRPr="002F77E9">
        <w:rPr>
          <w:rFonts w:ascii="Times New Roman" w:eastAsia="Times New Roman" w:hAnsi="Times New Roman" w:cs="Times New Roman"/>
          <w:color w:val="000000"/>
          <w:sz w:val="28"/>
          <w:szCs w:val="28"/>
          <w:lang w:eastAsia="uk-UA"/>
        </w:rPr>
        <w:t xml:space="preserve"> Стратегі</w:t>
      </w:r>
      <w:r w:rsidR="00BF4923">
        <w:rPr>
          <w:rFonts w:ascii="Times New Roman" w:eastAsia="Times New Roman" w:hAnsi="Times New Roman" w:cs="Times New Roman"/>
          <w:color w:val="000000"/>
          <w:sz w:val="28"/>
          <w:szCs w:val="28"/>
          <w:lang w:eastAsia="uk-UA"/>
        </w:rPr>
        <w:t>ї</w:t>
      </w:r>
      <w:r w:rsidRPr="002F77E9">
        <w:rPr>
          <w:rFonts w:ascii="Times New Roman" w:eastAsia="Times New Roman" w:hAnsi="Times New Roman" w:cs="Times New Roman"/>
          <w:color w:val="000000"/>
          <w:sz w:val="28"/>
          <w:szCs w:val="28"/>
          <w:lang w:eastAsia="uk-UA"/>
        </w:rPr>
        <w:t xml:space="preserve"> </w:t>
      </w:r>
      <w:r w:rsidRPr="00652D75">
        <w:rPr>
          <w:rFonts w:ascii="Times New Roman" w:eastAsia="Times New Roman" w:hAnsi="Times New Roman" w:cs="Times New Roman"/>
          <w:color w:val="000000"/>
          <w:sz w:val="28"/>
          <w:szCs w:val="28"/>
          <w:lang w:eastAsia="uk-UA"/>
        </w:rPr>
        <w:t xml:space="preserve">розвитку </w:t>
      </w:r>
      <w:r w:rsidR="00BF4923" w:rsidRPr="00652D75">
        <w:rPr>
          <w:rFonts w:ascii="Times New Roman" w:eastAsia="Times New Roman" w:hAnsi="Times New Roman" w:cs="Times New Roman"/>
          <w:color w:val="000000"/>
          <w:sz w:val="28"/>
          <w:szCs w:val="28"/>
          <w:lang w:eastAsia="uk-UA"/>
        </w:rPr>
        <w:t xml:space="preserve">Ліцею </w:t>
      </w:r>
      <w:r w:rsidRPr="00652D75">
        <w:rPr>
          <w:rFonts w:ascii="Times New Roman" w:eastAsia="Times New Roman" w:hAnsi="Times New Roman" w:cs="Times New Roman"/>
          <w:color w:val="000000"/>
          <w:sz w:val="28"/>
          <w:szCs w:val="28"/>
          <w:lang w:eastAsia="uk-UA"/>
        </w:rPr>
        <w:t>на 202</w:t>
      </w:r>
      <w:r w:rsidR="00E3377A" w:rsidRPr="00652D75">
        <w:rPr>
          <w:rFonts w:ascii="Times New Roman" w:eastAsia="Times New Roman" w:hAnsi="Times New Roman" w:cs="Times New Roman"/>
          <w:color w:val="000000"/>
          <w:sz w:val="28"/>
          <w:szCs w:val="28"/>
          <w:lang w:eastAsia="uk-UA"/>
        </w:rPr>
        <w:t>1-202</w:t>
      </w:r>
      <w:r w:rsidR="00652D75" w:rsidRPr="00652D75">
        <w:rPr>
          <w:rFonts w:ascii="Times New Roman" w:eastAsia="Times New Roman" w:hAnsi="Times New Roman" w:cs="Times New Roman"/>
          <w:color w:val="000000"/>
          <w:sz w:val="28"/>
          <w:szCs w:val="28"/>
          <w:lang w:eastAsia="uk-UA"/>
        </w:rPr>
        <w:t>6</w:t>
      </w:r>
      <w:r w:rsidRPr="00652D75">
        <w:rPr>
          <w:rFonts w:ascii="Times New Roman" w:eastAsia="Times New Roman" w:hAnsi="Times New Roman" w:cs="Times New Roman"/>
          <w:color w:val="000000"/>
          <w:sz w:val="28"/>
          <w:szCs w:val="28"/>
          <w:lang w:eastAsia="uk-UA"/>
        </w:rPr>
        <w:t>роки для удосконалення якості освітніх послуг, які</w:t>
      </w:r>
      <w:r w:rsidRPr="002F77E9">
        <w:rPr>
          <w:rFonts w:ascii="Times New Roman" w:eastAsia="Times New Roman" w:hAnsi="Times New Roman" w:cs="Times New Roman"/>
          <w:color w:val="000000"/>
          <w:sz w:val="28"/>
          <w:szCs w:val="28"/>
          <w:lang w:eastAsia="uk-UA"/>
        </w:rPr>
        <w:t xml:space="preserve"> надає заклад, вироблення освітньої та наукової стратегії з урахуванням якісних змін у державі.</w:t>
      </w:r>
    </w:p>
    <w:p w:rsidR="001C79E7" w:rsidRDefault="00E3377A" w:rsidP="001C79E7">
      <w:pPr>
        <w:spacing w:after="0" w:line="240" w:lineRule="auto"/>
        <w:ind w:firstLine="700"/>
        <w:jc w:val="both"/>
        <w:textAlignment w:val="top"/>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Стратегія</w:t>
      </w:r>
      <w:r w:rsidR="002F77E9" w:rsidRPr="002F77E9">
        <w:rPr>
          <w:rFonts w:ascii="Times New Roman" w:eastAsia="Times New Roman" w:hAnsi="Times New Roman" w:cs="Times New Roman"/>
          <w:color w:val="000000"/>
          <w:sz w:val="28"/>
          <w:szCs w:val="28"/>
          <w:lang w:eastAsia="uk-UA"/>
        </w:rPr>
        <w:t xml:space="preserve"> розвитку </w:t>
      </w:r>
      <w:r w:rsidR="001C79E7">
        <w:rPr>
          <w:rFonts w:ascii="Times New Roman" w:eastAsia="Times New Roman" w:hAnsi="Times New Roman" w:cs="Times New Roman"/>
          <w:color w:val="000000"/>
          <w:sz w:val="28"/>
          <w:szCs w:val="28"/>
          <w:lang w:eastAsia="uk-UA"/>
        </w:rPr>
        <w:t>ліцею</w:t>
      </w:r>
      <w:r w:rsidR="002F77E9" w:rsidRPr="002F77E9">
        <w:rPr>
          <w:rFonts w:ascii="Times New Roman" w:eastAsia="Times New Roman" w:hAnsi="Times New Roman" w:cs="Times New Roman"/>
          <w:color w:val="000000"/>
          <w:sz w:val="28"/>
          <w:szCs w:val="28"/>
          <w:lang w:eastAsia="uk-UA"/>
        </w:rPr>
        <w:t xml:space="preserve"> включає </w:t>
      </w:r>
      <w:r w:rsidR="001C79E7">
        <w:rPr>
          <w:rFonts w:ascii="Times New Roman" w:eastAsia="Times New Roman" w:hAnsi="Times New Roman" w:cs="Times New Roman"/>
          <w:color w:val="000000"/>
          <w:sz w:val="28"/>
          <w:szCs w:val="28"/>
          <w:lang w:eastAsia="uk-UA"/>
        </w:rPr>
        <w:t>в</w:t>
      </w:r>
      <w:r w:rsidR="002F77E9" w:rsidRPr="002F77E9">
        <w:rPr>
          <w:rFonts w:ascii="Times New Roman" w:eastAsia="Times New Roman" w:hAnsi="Times New Roman" w:cs="Times New Roman"/>
          <w:color w:val="000000"/>
          <w:sz w:val="28"/>
          <w:szCs w:val="28"/>
          <w:lang w:eastAsia="uk-UA"/>
        </w:rPr>
        <w:t xml:space="preserve"> себе</w:t>
      </w:r>
      <w:r w:rsidR="001C79E7">
        <w:rPr>
          <w:rFonts w:ascii="Times New Roman" w:eastAsia="Times New Roman" w:hAnsi="Times New Roman" w:cs="Times New Roman"/>
          <w:color w:val="000000"/>
          <w:sz w:val="28"/>
          <w:szCs w:val="28"/>
          <w:lang w:eastAsia="uk-UA"/>
        </w:rPr>
        <w:t>:</w:t>
      </w:r>
    </w:p>
    <w:p w:rsidR="001C79E7" w:rsidRPr="001C79E7" w:rsidRDefault="001C79E7" w:rsidP="001C79E7">
      <w:pPr>
        <w:pStyle w:val="a4"/>
        <w:numPr>
          <w:ilvl w:val="0"/>
          <w:numId w:val="1"/>
        </w:numPr>
        <w:spacing w:after="0" w:line="240" w:lineRule="auto"/>
        <w:jc w:val="both"/>
        <w:textAlignment w:val="top"/>
        <w:rPr>
          <w:rFonts w:ascii="Times New Roman" w:eastAsia="Times New Roman" w:hAnsi="Times New Roman" w:cs="Times New Roman"/>
          <w:color w:val="000000"/>
          <w:sz w:val="28"/>
          <w:szCs w:val="28"/>
          <w:lang w:eastAsia="uk-UA"/>
        </w:rPr>
      </w:pPr>
      <w:r w:rsidRPr="001C79E7">
        <w:rPr>
          <w:rFonts w:ascii="Times New Roman" w:eastAsia="Times New Roman" w:hAnsi="Times New Roman" w:cs="Times New Roman"/>
          <w:color w:val="000000"/>
          <w:sz w:val="28"/>
          <w:szCs w:val="28"/>
          <w:lang w:eastAsia="uk-UA"/>
        </w:rPr>
        <w:t xml:space="preserve">місію, </w:t>
      </w:r>
      <w:proofErr w:type="spellStart"/>
      <w:r w:rsidRPr="001C79E7">
        <w:rPr>
          <w:rFonts w:ascii="Times New Roman" w:eastAsia="Times New Roman" w:hAnsi="Times New Roman" w:cs="Times New Roman"/>
          <w:color w:val="000000"/>
          <w:sz w:val="28"/>
          <w:szCs w:val="28"/>
          <w:lang w:eastAsia="uk-UA"/>
        </w:rPr>
        <w:t>візію</w:t>
      </w:r>
      <w:proofErr w:type="spellEnd"/>
      <w:r w:rsidRPr="001C79E7">
        <w:rPr>
          <w:rFonts w:ascii="Times New Roman" w:eastAsia="Times New Roman" w:hAnsi="Times New Roman" w:cs="Times New Roman"/>
          <w:color w:val="000000"/>
          <w:sz w:val="28"/>
          <w:szCs w:val="28"/>
          <w:lang w:eastAsia="uk-UA"/>
        </w:rPr>
        <w:t>,</w:t>
      </w:r>
      <w:r>
        <w:rPr>
          <w:rFonts w:ascii="Times New Roman" w:eastAsia="Times New Roman" w:hAnsi="Times New Roman" w:cs="Times New Roman"/>
          <w:color w:val="000000"/>
          <w:sz w:val="28"/>
          <w:szCs w:val="28"/>
          <w:lang w:eastAsia="uk-UA"/>
        </w:rPr>
        <w:t xml:space="preserve"> цінності, принципи діяльності ;</w:t>
      </w:r>
    </w:p>
    <w:p w:rsidR="001C79E7" w:rsidRPr="001C79E7" w:rsidRDefault="001C79E7" w:rsidP="001C79E7">
      <w:pPr>
        <w:pStyle w:val="a4"/>
        <w:numPr>
          <w:ilvl w:val="0"/>
          <w:numId w:val="1"/>
        </w:numPr>
        <w:spacing w:after="0" w:line="240" w:lineRule="auto"/>
        <w:jc w:val="both"/>
        <w:textAlignment w:val="top"/>
        <w:rPr>
          <w:rFonts w:ascii="Times New Roman" w:eastAsia="Times New Roman" w:hAnsi="Times New Roman" w:cs="Times New Roman"/>
          <w:color w:val="000000"/>
          <w:sz w:val="28"/>
          <w:szCs w:val="28"/>
          <w:lang w:eastAsia="uk-UA"/>
        </w:rPr>
      </w:pPr>
      <w:r w:rsidRPr="001C79E7">
        <w:rPr>
          <w:rFonts w:ascii="Times New Roman" w:eastAsia="Times New Roman" w:hAnsi="Times New Roman" w:cs="Times New Roman"/>
          <w:color w:val="000000"/>
          <w:sz w:val="28"/>
          <w:szCs w:val="28"/>
          <w:lang w:eastAsia="uk-UA"/>
        </w:rPr>
        <w:t xml:space="preserve"> </w:t>
      </w:r>
      <w:r>
        <w:rPr>
          <w:rFonts w:ascii="Times New Roman" w:eastAsia="Times New Roman" w:hAnsi="Times New Roman" w:cs="Times New Roman"/>
          <w:color w:val="000000"/>
          <w:sz w:val="28"/>
          <w:szCs w:val="28"/>
          <w:lang w:eastAsia="uk-UA"/>
        </w:rPr>
        <w:t>м</w:t>
      </w:r>
      <w:r w:rsidRPr="001C79E7">
        <w:rPr>
          <w:rFonts w:ascii="Times New Roman" w:eastAsia="Times New Roman" w:hAnsi="Times New Roman" w:cs="Times New Roman"/>
          <w:color w:val="000000"/>
          <w:sz w:val="28"/>
          <w:szCs w:val="28"/>
          <w:lang w:eastAsia="uk-UA"/>
        </w:rPr>
        <w:t>ет</w:t>
      </w:r>
      <w:r>
        <w:rPr>
          <w:rFonts w:ascii="Times New Roman" w:eastAsia="Times New Roman" w:hAnsi="Times New Roman" w:cs="Times New Roman"/>
          <w:color w:val="000000"/>
          <w:sz w:val="28"/>
          <w:szCs w:val="28"/>
          <w:lang w:eastAsia="uk-UA"/>
        </w:rPr>
        <w:t>у, цілі, завдання розвитку;</w:t>
      </w:r>
    </w:p>
    <w:p w:rsidR="001C79E7" w:rsidRPr="001C79E7" w:rsidRDefault="001C79E7" w:rsidP="001C79E7">
      <w:pPr>
        <w:spacing w:after="0" w:line="240" w:lineRule="auto"/>
        <w:ind w:firstLine="700"/>
        <w:jc w:val="both"/>
        <w:textAlignment w:val="top"/>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 xml:space="preserve">-  </w:t>
      </w:r>
      <w:r w:rsidRPr="001C79E7">
        <w:rPr>
          <w:rFonts w:ascii="Times New Roman" w:eastAsia="Times New Roman" w:hAnsi="Times New Roman" w:cs="Times New Roman"/>
          <w:color w:val="000000"/>
          <w:sz w:val="28"/>
          <w:szCs w:val="28"/>
          <w:lang w:eastAsia="uk-UA"/>
        </w:rPr>
        <w:t xml:space="preserve"> </w:t>
      </w:r>
      <w:r>
        <w:rPr>
          <w:rFonts w:ascii="Times New Roman" w:eastAsia="Times New Roman" w:hAnsi="Times New Roman" w:cs="Times New Roman"/>
          <w:color w:val="000000"/>
          <w:sz w:val="28"/>
          <w:szCs w:val="28"/>
          <w:lang w:eastAsia="uk-UA"/>
        </w:rPr>
        <w:t>п</w:t>
      </w:r>
      <w:r w:rsidRPr="001C79E7">
        <w:rPr>
          <w:rFonts w:ascii="Times New Roman" w:eastAsia="Times New Roman" w:hAnsi="Times New Roman" w:cs="Times New Roman"/>
          <w:color w:val="000000"/>
          <w:sz w:val="28"/>
          <w:szCs w:val="28"/>
          <w:lang w:eastAsia="uk-UA"/>
        </w:rPr>
        <w:t>ріорит</w:t>
      </w:r>
      <w:r>
        <w:rPr>
          <w:rFonts w:ascii="Times New Roman" w:eastAsia="Times New Roman" w:hAnsi="Times New Roman" w:cs="Times New Roman"/>
          <w:color w:val="000000"/>
          <w:sz w:val="28"/>
          <w:szCs w:val="28"/>
          <w:lang w:eastAsia="uk-UA"/>
        </w:rPr>
        <w:t>етні напрямки розвитку закладу;</w:t>
      </w:r>
    </w:p>
    <w:p w:rsidR="001C79E7" w:rsidRDefault="001C79E7" w:rsidP="001C79E7">
      <w:pPr>
        <w:spacing w:after="0" w:line="240" w:lineRule="auto"/>
        <w:ind w:firstLine="700"/>
        <w:jc w:val="both"/>
        <w:textAlignment w:val="top"/>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   р</w:t>
      </w:r>
      <w:r w:rsidRPr="001C79E7">
        <w:rPr>
          <w:rFonts w:ascii="Times New Roman" w:eastAsia="Times New Roman" w:hAnsi="Times New Roman" w:cs="Times New Roman"/>
          <w:color w:val="000000"/>
          <w:sz w:val="28"/>
          <w:szCs w:val="28"/>
          <w:lang w:eastAsia="uk-UA"/>
        </w:rPr>
        <w:t>изики, пов’язані з реалізацією Стратегії розвитку закладу</w:t>
      </w:r>
    </w:p>
    <w:p w:rsidR="002F77E9" w:rsidRPr="002F77E9" w:rsidRDefault="002F77E9" w:rsidP="002F77E9">
      <w:pPr>
        <w:spacing w:after="0" w:line="240" w:lineRule="auto"/>
        <w:ind w:firstLine="700"/>
        <w:jc w:val="both"/>
        <w:textAlignment w:val="top"/>
        <w:rPr>
          <w:rFonts w:ascii="Bitter" w:eastAsia="Times New Roman" w:hAnsi="Bitter" w:cs="Times New Roman"/>
          <w:color w:val="212121"/>
          <w:sz w:val="26"/>
          <w:szCs w:val="26"/>
          <w:lang w:eastAsia="uk-UA"/>
        </w:rPr>
      </w:pPr>
      <w:r w:rsidRPr="002F77E9">
        <w:rPr>
          <w:rFonts w:ascii="Times New Roman" w:eastAsia="Times New Roman" w:hAnsi="Times New Roman" w:cs="Times New Roman"/>
          <w:color w:val="000000"/>
          <w:sz w:val="28"/>
          <w:szCs w:val="28"/>
          <w:lang w:eastAsia="uk-UA"/>
        </w:rPr>
        <w:t>Протягом 202</w:t>
      </w:r>
      <w:r w:rsidR="001C79E7">
        <w:rPr>
          <w:rFonts w:ascii="Times New Roman" w:eastAsia="Times New Roman" w:hAnsi="Times New Roman" w:cs="Times New Roman"/>
          <w:color w:val="000000"/>
          <w:sz w:val="28"/>
          <w:szCs w:val="28"/>
          <w:lang w:eastAsia="uk-UA"/>
        </w:rPr>
        <w:t>2</w:t>
      </w:r>
      <w:r w:rsidRPr="002F77E9">
        <w:rPr>
          <w:rFonts w:ascii="Times New Roman" w:eastAsia="Times New Roman" w:hAnsi="Times New Roman" w:cs="Times New Roman"/>
          <w:color w:val="000000"/>
          <w:sz w:val="28"/>
          <w:szCs w:val="28"/>
          <w:lang w:eastAsia="uk-UA"/>
        </w:rPr>
        <w:t>-202</w:t>
      </w:r>
      <w:r w:rsidR="001C79E7">
        <w:rPr>
          <w:rFonts w:ascii="Times New Roman" w:eastAsia="Times New Roman" w:hAnsi="Times New Roman" w:cs="Times New Roman"/>
          <w:color w:val="000000"/>
          <w:sz w:val="28"/>
          <w:szCs w:val="28"/>
          <w:lang w:eastAsia="uk-UA"/>
        </w:rPr>
        <w:t>3н.р. Ліцей з різними формами навчання Бузької с/р</w:t>
      </w:r>
      <w:r w:rsidRPr="002F77E9">
        <w:rPr>
          <w:rFonts w:ascii="Times New Roman" w:eastAsia="Times New Roman" w:hAnsi="Times New Roman" w:cs="Times New Roman"/>
          <w:color w:val="000000"/>
          <w:sz w:val="28"/>
          <w:szCs w:val="28"/>
          <w:lang w:eastAsia="uk-UA"/>
        </w:rPr>
        <w:t xml:space="preserve"> працював за освітньою програмою</w:t>
      </w:r>
      <w:r w:rsidR="001C79E7">
        <w:rPr>
          <w:rFonts w:ascii="Times New Roman" w:eastAsia="Times New Roman" w:hAnsi="Times New Roman" w:cs="Times New Roman"/>
          <w:color w:val="000000"/>
          <w:sz w:val="28"/>
          <w:szCs w:val="28"/>
          <w:lang w:eastAsia="uk-UA"/>
        </w:rPr>
        <w:t xml:space="preserve"> </w:t>
      </w:r>
      <w:r w:rsidRPr="002F77E9">
        <w:rPr>
          <w:rFonts w:ascii="Times New Roman" w:eastAsia="Times New Roman" w:hAnsi="Times New Roman" w:cs="Times New Roman"/>
          <w:color w:val="000000"/>
          <w:sz w:val="28"/>
          <w:szCs w:val="28"/>
          <w:lang w:eastAsia="uk-UA"/>
        </w:rPr>
        <w:t xml:space="preserve">(погоджено педагогічною радою, протокол №1 від </w:t>
      </w:r>
      <w:r w:rsidR="009C5B49">
        <w:rPr>
          <w:rFonts w:ascii="Times New Roman" w:eastAsia="Times New Roman" w:hAnsi="Times New Roman" w:cs="Times New Roman"/>
          <w:color w:val="000000"/>
          <w:sz w:val="28"/>
          <w:szCs w:val="28"/>
          <w:lang w:eastAsia="uk-UA"/>
        </w:rPr>
        <w:t>30</w:t>
      </w:r>
      <w:r w:rsidRPr="002F77E9">
        <w:rPr>
          <w:rFonts w:ascii="Times New Roman" w:eastAsia="Times New Roman" w:hAnsi="Times New Roman" w:cs="Times New Roman"/>
          <w:color w:val="000000"/>
          <w:sz w:val="28"/>
          <w:szCs w:val="28"/>
          <w:lang w:eastAsia="uk-UA"/>
        </w:rPr>
        <w:t>.08.202</w:t>
      </w:r>
      <w:r w:rsidR="001C79E7">
        <w:rPr>
          <w:rFonts w:ascii="Times New Roman" w:eastAsia="Times New Roman" w:hAnsi="Times New Roman" w:cs="Times New Roman"/>
          <w:color w:val="000000"/>
          <w:sz w:val="28"/>
          <w:szCs w:val="28"/>
          <w:lang w:eastAsia="uk-UA"/>
        </w:rPr>
        <w:t>2</w:t>
      </w:r>
      <w:r w:rsidRPr="002F77E9">
        <w:rPr>
          <w:rFonts w:ascii="Times New Roman" w:eastAsia="Times New Roman" w:hAnsi="Times New Roman" w:cs="Times New Roman"/>
          <w:color w:val="000000"/>
          <w:sz w:val="28"/>
          <w:szCs w:val="28"/>
          <w:lang w:eastAsia="uk-UA"/>
        </w:rPr>
        <w:t xml:space="preserve"> року), складеною відповідно до Типової освітньої програми закладів загальної</w:t>
      </w:r>
      <w:r w:rsidR="009C5B49">
        <w:rPr>
          <w:rFonts w:ascii="Times New Roman" w:eastAsia="Times New Roman" w:hAnsi="Times New Roman" w:cs="Times New Roman"/>
          <w:color w:val="000000"/>
          <w:sz w:val="28"/>
          <w:szCs w:val="28"/>
          <w:lang w:eastAsia="uk-UA"/>
        </w:rPr>
        <w:t xml:space="preserve"> середньої освіти</w:t>
      </w:r>
      <w:r w:rsidRPr="002F77E9">
        <w:rPr>
          <w:rFonts w:ascii="Times New Roman" w:eastAsia="Times New Roman" w:hAnsi="Times New Roman" w:cs="Times New Roman"/>
          <w:color w:val="000000"/>
          <w:sz w:val="28"/>
          <w:szCs w:val="28"/>
          <w:lang w:eastAsia="uk-UA"/>
        </w:rPr>
        <w:t>, яка вр</w:t>
      </w:r>
      <w:r w:rsidR="009C5B49">
        <w:rPr>
          <w:rFonts w:ascii="Times New Roman" w:eastAsia="Times New Roman" w:hAnsi="Times New Roman" w:cs="Times New Roman"/>
          <w:color w:val="000000"/>
          <w:sz w:val="28"/>
          <w:szCs w:val="28"/>
          <w:lang w:eastAsia="uk-UA"/>
        </w:rPr>
        <w:t>аховувала</w:t>
      </w:r>
      <w:r w:rsidRPr="002F77E9">
        <w:rPr>
          <w:rFonts w:ascii="Times New Roman" w:eastAsia="Times New Roman" w:hAnsi="Times New Roman" w:cs="Times New Roman"/>
          <w:color w:val="000000"/>
          <w:sz w:val="28"/>
          <w:szCs w:val="28"/>
          <w:lang w:eastAsia="uk-UA"/>
        </w:rPr>
        <w:t xml:space="preserve"> побажання учнів та батьків.</w:t>
      </w:r>
    </w:p>
    <w:p w:rsidR="002F77E9" w:rsidRPr="002F77E9" w:rsidRDefault="002F77E9" w:rsidP="002F77E9">
      <w:pPr>
        <w:spacing w:after="0" w:line="240" w:lineRule="auto"/>
        <w:ind w:firstLine="700"/>
        <w:jc w:val="both"/>
        <w:textAlignment w:val="top"/>
        <w:rPr>
          <w:rFonts w:ascii="Bitter" w:eastAsia="Times New Roman" w:hAnsi="Bitter" w:cs="Times New Roman"/>
          <w:color w:val="212121"/>
          <w:sz w:val="26"/>
          <w:szCs w:val="26"/>
          <w:lang w:eastAsia="uk-UA"/>
        </w:rPr>
      </w:pPr>
      <w:r w:rsidRPr="002F77E9">
        <w:rPr>
          <w:rFonts w:ascii="Times New Roman" w:eastAsia="Times New Roman" w:hAnsi="Times New Roman" w:cs="Times New Roman"/>
          <w:color w:val="000000"/>
          <w:sz w:val="28"/>
          <w:szCs w:val="28"/>
          <w:lang w:eastAsia="uk-UA"/>
        </w:rPr>
        <w:t>Освітня програма ІІ ступеня (базова середня освіта) розроблена на виконання Закону України «Про освіту» та постанови Кабінету Міністрів України від 23 листопада 2011 року № 1392 «Про затвердження Державного стандарту базової та повної загальної середньої освіти» на основі типової освітньої програми закладів загальної середньої освіти ІІ ступеня, затвердженої наказом Міністерства освіти і науки України від 20.04.2018 № 405:</w:t>
      </w:r>
    </w:p>
    <w:p w:rsidR="002F77E9" w:rsidRPr="002F77E9" w:rsidRDefault="002F77E9" w:rsidP="002F77E9">
      <w:pPr>
        <w:spacing w:after="0" w:line="240" w:lineRule="auto"/>
        <w:ind w:firstLine="700"/>
        <w:jc w:val="both"/>
        <w:textAlignment w:val="top"/>
        <w:rPr>
          <w:rFonts w:ascii="Bitter" w:eastAsia="Times New Roman" w:hAnsi="Bitter" w:cs="Times New Roman"/>
          <w:color w:val="212121"/>
          <w:sz w:val="26"/>
          <w:szCs w:val="26"/>
          <w:lang w:eastAsia="uk-UA"/>
        </w:rPr>
      </w:pPr>
      <w:r w:rsidRPr="002F77E9">
        <w:rPr>
          <w:rFonts w:ascii="Times New Roman" w:eastAsia="Times New Roman" w:hAnsi="Times New Roman" w:cs="Times New Roman"/>
          <w:color w:val="000000"/>
          <w:sz w:val="28"/>
          <w:szCs w:val="28"/>
          <w:lang w:eastAsia="uk-UA"/>
        </w:rPr>
        <w:t>Освітня програма ІІІ ст</w:t>
      </w:r>
      <w:r w:rsidR="009C5B49">
        <w:rPr>
          <w:rFonts w:ascii="Times New Roman" w:eastAsia="Times New Roman" w:hAnsi="Times New Roman" w:cs="Times New Roman"/>
          <w:color w:val="000000"/>
          <w:sz w:val="28"/>
          <w:szCs w:val="28"/>
          <w:lang w:eastAsia="uk-UA"/>
        </w:rPr>
        <w:t>упеня</w:t>
      </w:r>
      <w:r w:rsidRPr="002F77E9">
        <w:rPr>
          <w:rFonts w:ascii="Times New Roman" w:eastAsia="Times New Roman" w:hAnsi="Times New Roman" w:cs="Times New Roman"/>
          <w:color w:val="000000"/>
          <w:sz w:val="28"/>
          <w:szCs w:val="28"/>
          <w:lang w:eastAsia="uk-UA"/>
        </w:rPr>
        <w:t xml:space="preserve"> розроблена на виконання Закону України «Про освіту» та постанови Кабінету Міністрів України від 23 листопада 2011 року № 1392 «Про затвердження Державного стандарту базової та повної загальної середньої освіти» на основі типової освітньої програми закладів загальної середньої освіти ІІІ ступеня, затвердженої наказом Міністерства освіти і науки України від 20.04.2018 № 408.</w:t>
      </w:r>
    </w:p>
    <w:p w:rsidR="00C83D23" w:rsidRPr="001E6EB2" w:rsidRDefault="002F77E9" w:rsidP="001E6EB2">
      <w:pPr>
        <w:spacing w:after="0" w:line="240" w:lineRule="auto"/>
        <w:ind w:firstLine="700"/>
        <w:jc w:val="both"/>
        <w:textAlignment w:val="top"/>
        <w:rPr>
          <w:rFonts w:ascii="Times New Roman" w:eastAsia="Times New Roman" w:hAnsi="Times New Roman" w:cs="Times New Roman"/>
          <w:color w:val="000000"/>
          <w:sz w:val="28"/>
          <w:szCs w:val="28"/>
          <w:lang w:eastAsia="uk-UA"/>
        </w:rPr>
      </w:pPr>
      <w:r w:rsidRPr="002F77E9">
        <w:rPr>
          <w:rFonts w:ascii="Times New Roman" w:eastAsia="Times New Roman" w:hAnsi="Times New Roman" w:cs="Times New Roman"/>
          <w:color w:val="000000"/>
          <w:sz w:val="28"/>
          <w:szCs w:val="28"/>
          <w:lang w:eastAsia="uk-UA"/>
        </w:rPr>
        <w:t>Реалізація інваріантної та варіативної складових навчального плану здійснювалась за програмами, затвердженими Міністерством освіти і науки України. Варіативна частина робочого навчального плану в 202</w:t>
      </w:r>
      <w:r w:rsidR="00C02633">
        <w:rPr>
          <w:rFonts w:ascii="Times New Roman" w:eastAsia="Times New Roman" w:hAnsi="Times New Roman" w:cs="Times New Roman"/>
          <w:color w:val="000000"/>
          <w:sz w:val="28"/>
          <w:szCs w:val="28"/>
          <w:lang w:eastAsia="uk-UA"/>
        </w:rPr>
        <w:t>2</w:t>
      </w:r>
      <w:r w:rsidRPr="002F77E9">
        <w:rPr>
          <w:rFonts w:ascii="Times New Roman" w:eastAsia="Times New Roman" w:hAnsi="Times New Roman" w:cs="Times New Roman"/>
          <w:color w:val="000000"/>
          <w:sz w:val="28"/>
          <w:szCs w:val="28"/>
          <w:lang w:eastAsia="uk-UA"/>
        </w:rPr>
        <w:t>/202</w:t>
      </w:r>
      <w:r w:rsidR="00C02633">
        <w:rPr>
          <w:rFonts w:ascii="Times New Roman" w:eastAsia="Times New Roman" w:hAnsi="Times New Roman" w:cs="Times New Roman"/>
          <w:color w:val="000000"/>
          <w:sz w:val="28"/>
          <w:szCs w:val="28"/>
          <w:lang w:eastAsia="uk-UA"/>
        </w:rPr>
        <w:t>3</w:t>
      </w:r>
      <w:r w:rsidRPr="002F77E9">
        <w:rPr>
          <w:rFonts w:ascii="Times New Roman" w:eastAsia="Times New Roman" w:hAnsi="Times New Roman" w:cs="Times New Roman"/>
          <w:color w:val="000000"/>
          <w:sz w:val="28"/>
          <w:szCs w:val="28"/>
          <w:lang w:eastAsia="uk-UA"/>
        </w:rPr>
        <w:t xml:space="preserve"> н. р. була спланована </w:t>
      </w:r>
      <w:r w:rsidR="00C02633">
        <w:rPr>
          <w:rFonts w:ascii="Times New Roman" w:eastAsia="Times New Roman" w:hAnsi="Times New Roman" w:cs="Times New Roman"/>
          <w:color w:val="000000"/>
          <w:sz w:val="28"/>
          <w:szCs w:val="28"/>
          <w:lang w:eastAsia="uk-UA"/>
        </w:rPr>
        <w:t>з</w:t>
      </w:r>
      <w:r w:rsidRPr="002F77E9">
        <w:rPr>
          <w:rFonts w:ascii="Times New Roman" w:eastAsia="Times New Roman" w:hAnsi="Times New Roman" w:cs="Times New Roman"/>
          <w:color w:val="000000"/>
          <w:sz w:val="28"/>
          <w:szCs w:val="28"/>
          <w:lang w:eastAsia="uk-UA"/>
        </w:rPr>
        <w:t xml:space="preserve"> врахування</w:t>
      </w:r>
      <w:r w:rsidR="00C02633">
        <w:rPr>
          <w:rFonts w:ascii="Times New Roman" w:eastAsia="Times New Roman" w:hAnsi="Times New Roman" w:cs="Times New Roman"/>
          <w:color w:val="000000"/>
          <w:sz w:val="28"/>
          <w:szCs w:val="28"/>
          <w:lang w:eastAsia="uk-UA"/>
        </w:rPr>
        <w:t>м побажань</w:t>
      </w:r>
      <w:r w:rsidRPr="002F77E9">
        <w:rPr>
          <w:rFonts w:ascii="Times New Roman" w:eastAsia="Times New Roman" w:hAnsi="Times New Roman" w:cs="Times New Roman"/>
          <w:color w:val="000000"/>
          <w:sz w:val="28"/>
          <w:szCs w:val="28"/>
          <w:lang w:eastAsia="uk-UA"/>
        </w:rPr>
        <w:t xml:space="preserve"> учнів, запитів батьків, кадров</w:t>
      </w:r>
      <w:r w:rsidR="00C02633">
        <w:rPr>
          <w:rFonts w:ascii="Times New Roman" w:eastAsia="Times New Roman" w:hAnsi="Times New Roman" w:cs="Times New Roman"/>
          <w:color w:val="000000"/>
          <w:sz w:val="28"/>
          <w:szCs w:val="28"/>
          <w:lang w:eastAsia="uk-UA"/>
        </w:rPr>
        <w:t>ого та навчально-методичного</w:t>
      </w:r>
      <w:r w:rsidRPr="002F77E9">
        <w:rPr>
          <w:rFonts w:ascii="Times New Roman" w:eastAsia="Times New Roman" w:hAnsi="Times New Roman" w:cs="Times New Roman"/>
          <w:color w:val="000000"/>
          <w:sz w:val="28"/>
          <w:szCs w:val="28"/>
          <w:lang w:eastAsia="uk-UA"/>
        </w:rPr>
        <w:t xml:space="preserve"> забезпечення. Години варіативної складової використані дл</w:t>
      </w:r>
      <w:r w:rsidR="00C02633">
        <w:rPr>
          <w:rFonts w:ascii="Times New Roman" w:eastAsia="Times New Roman" w:hAnsi="Times New Roman" w:cs="Times New Roman"/>
          <w:color w:val="000000"/>
          <w:sz w:val="28"/>
          <w:szCs w:val="28"/>
          <w:lang w:eastAsia="uk-UA"/>
        </w:rPr>
        <w:t>я посилення вивчення предметів та факультативні заняття.</w:t>
      </w:r>
    </w:p>
    <w:p w:rsidR="00C02633" w:rsidRDefault="002F77E9" w:rsidP="00C02633">
      <w:pPr>
        <w:spacing w:after="0" w:line="240" w:lineRule="auto"/>
        <w:ind w:firstLine="700"/>
        <w:jc w:val="both"/>
        <w:textAlignment w:val="top"/>
        <w:rPr>
          <w:rFonts w:ascii="Times New Roman" w:eastAsia="Times New Roman" w:hAnsi="Times New Roman" w:cs="Times New Roman"/>
          <w:color w:val="000000"/>
          <w:sz w:val="28"/>
          <w:szCs w:val="28"/>
          <w:lang w:eastAsia="uk-UA"/>
        </w:rPr>
      </w:pPr>
      <w:r w:rsidRPr="002F77E9">
        <w:rPr>
          <w:rFonts w:ascii="Times New Roman" w:eastAsia="Times New Roman" w:hAnsi="Times New Roman" w:cs="Times New Roman"/>
          <w:color w:val="000000"/>
          <w:sz w:val="28"/>
          <w:szCs w:val="28"/>
          <w:lang w:eastAsia="uk-UA"/>
        </w:rPr>
        <w:t>У 202</w:t>
      </w:r>
      <w:r w:rsidR="00C02633">
        <w:rPr>
          <w:rFonts w:ascii="Times New Roman" w:eastAsia="Times New Roman" w:hAnsi="Times New Roman" w:cs="Times New Roman"/>
          <w:color w:val="000000"/>
          <w:sz w:val="28"/>
          <w:szCs w:val="28"/>
          <w:lang w:eastAsia="uk-UA"/>
        </w:rPr>
        <w:t>2</w:t>
      </w:r>
      <w:r w:rsidRPr="002F77E9">
        <w:rPr>
          <w:rFonts w:ascii="Times New Roman" w:eastAsia="Times New Roman" w:hAnsi="Times New Roman" w:cs="Times New Roman"/>
          <w:color w:val="000000"/>
          <w:sz w:val="28"/>
          <w:szCs w:val="28"/>
          <w:lang w:eastAsia="uk-UA"/>
        </w:rPr>
        <w:t>-202</w:t>
      </w:r>
      <w:r w:rsidR="00C02633">
        <w:rPr>
          <w:rFonts w:ascii="Times New Roman" w:eastAsia="Times New Roman" w:hAnsi="Times New Roman" w:cs="Times New Roman"/>
          <w:color w:val="000000"/>
          <w:sz w:val="28"/>
          <w:szCs w:val="28"/>
          <w:lang w:eastAsia="uk-UA"/>
        </w:rPr>
        <w:t>3</w:t>
      </w:r>
      <w:r w:rsidRPr="002F77E9">
        <w:rPr>
          <w:rFonts w:ascii="Times New Roman" w:eastAsia="Times New Roman" w:hAnsi="Times New Roman" w:cs="Times New Roman"/>
          <w:color w:val="000000"/>
          <w:sz w:val="28"/>
          <w:szCs w:val="28"/>
          <w:lang w:eastAsia="uk-UA"/>
        </w:rPr>
        <w:t xml:space="preserve"> навчальному році навчальний заклад працював за річним планом, затвердженим за засіданні педагогічної ради № 1 від </w:t>
      </w:r>
      <w:r w:rsidR="009C5B49">
        <w:rPr>
          <w:rFonts w:ascii="Times New Roman" w:eastAsia="Times New Roman" w:hAnsi="Times New Roman" w:cs="Times New Roman"/>
          <w:color w:val="000000"/>
          <w:sz w:val="28"/>
          <w:szCs w:val="28"/>
          <w:lang w:eastAsia="uk-UA"/>
        </w:rPr>
        <w:t>30</w:t>
      </w:r>
      <w:r w:rsidRPr="002F77E9">
        <w:rPr>
          <w:rFonts w:ascii="Times New Roman" w:eastAsia="Times New Roman" w:hAnsi="Times New Roman" w:cs="Times New Roman"/>
          <w:color w:val="000000"/>
          <w:sz w:val="28"/>
          <w:szCs w:val="28"/>
          <w:lang w:eastAsia="uk-UA"/>
        </w:rPr>
        <w:t>.08.202</w:t>
      </w:r>
      <w:r w:rsidR="00C02633">
        <w:rPr>
          <w:rFonts w:ascii="Times New Roman" w:eastAsia="Times New Roman" w:hAnsi="Times New Roman" w:cs="Times New Roman"/>
          <w:color w:val="000000"/>
          <w:sz w:val="28"/>
          <w:szCs w:val="28"/>
          <w:lang w:eastAsia="uk-UA"/>
        </w:rPr>
        <w:t>2</w:t>
      </w:r>
      <w:r w:rsidRPr="002F77E9">
        <w:rPr>
          <w:rFonts w:ascii="Times New Roman" w:eastAsia="Times New Roman" w:hAnsi="Times New Roman" w:cs="Times New Roman"/>
          <w:color w:val="000000"/>
          <w:sz w:val="28"/>
          <w:szCs w:val="28"/>
          <w:lang w:eastAsia="uk-UA"/>
        </w:rPr>
        <w:t xml:space="preserve"> року, що включав розділи</w:t>
      </w:r>
      <w:r w:rsidR="00C02633">
        <w:rPr>
          <w:rFonts w:ascii="Times New Roman" w:eastAsia="Times New Roman" w:hAnsi="Times New Roman" w:cs="Times New Roman"/>
          <w:color w:val="000000"/>
          <w:sz w:val="28"/>
          <w:szCs w:val="28"/>
          <w:lang w:eastAsia="uk-UA"/>
        </w:rPr>
        <w:t>:</w:t>
      </w:r>
    </w:p>
    <w:p w:rsidR="00C02633" w:rsidRDefault="00C02633" w:rsidP="00C02633">
      <w:pPr>
        <w:spacing w:after="0" w:line="240" w:lineRule="auto"/>
        <w:ind w:firstLine="700"/>
        <w:jc w:val="both"/>
        <w:textAlignment w:val="top"/>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І Освітнє середовище</w:t>
      </w:r>
      <w:r w:rsidR="002F77E9" w:rsidRPr="002F77E9">
        <w:rPr>
          <w:rFonts w:ascii="Times New Roman" w:eastAsia="Times New Roman" w:hAnsi="Times New Roman" w:cs="Times New Roman"/>
          <w:color w:val="000000"/>
          <w:sz w:val="28"/>
          <w:szCs w:val="28"/>
          <w:lang w:eastAsia="uk-UA"/>
        </w:rPr>
        <w:t>.</w:t>
      </w:r>
    </w:p>
    <w:p w:rsidR="002F77E9" w:rsidRDefault="00C02633" w:rsidP="00C02633">
      <w:pPr>
        <w:spacing w:after="0" w:line="240" w:lineRule="auto"/>
        <w:ind w:firstLine="700"/>
        <w:jc w:val="both"/>
        <w:textAlignment w:val="top"/>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ІІ Система оцінювання здобувачів освіти</w:t>
      </w:r>
    </w:p>
    <w:p w:rsidR="00C02633" w:rsidRDefault="00C02633" w:rsidP="00C02633">
      <w:pPr>
        <w:spacing w:after="0" w:line="240" w:lineRule="auto"/>
        <w:ind w:firstLine="700"/>
        <w:jc w:val="both"/>
        <w:textAlignment w:val="top"/>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ІІІ Діяльність педагогічних працівників</w:t>
      </w:r>
    </w:p>
    <w:p w:rsidR="00C83D23" w:rsidRPr="002F77E9" w:rsidRDefault="00C02633" w:rsidP="002F77E9">
      <w:pPr>
        <w:spacing w:after="0" w:line="240" w:lineRule="auto"/>
        <w:ind w:firstLine="700"/>
        <w:jc w:val="both"/>
        <w:textAlignment w:val="top"/>
        <w:rPr>
          <w:rFonts w:ascii="Bitter" w:eastAsia="Times New Roman" w:hAnsi="Bitter" w:cs="Times New Roman"/>
          <w:color w:val="212121"/>
          <w:sz w:val="26"/>
          <w:szCs w:val="26"/>
          <w:lang w:eastAsia="uk-UA"/>
        </w:rPr>
      </w:pPr>
      <w:r>
        <w:rPr>
          <w:rFonts w:ascii="Times New Roman" w:eastAsia="Times New Roman" w:hAnsi="Times New Roman" w:cs="Times New Roman"/>
          <w:color w:val="000000"/>
          <w:sz w:val="28"/>
          <w:szCs w:val="28"/>
          <w:lang w:eastAsia="uk-UA"/>
        </w:rPr>
        <w:t>ІУ Управлінські процеси</w:t>
      </w:r>
    </w:p>
    <w:p w:rsidR="002F77E9" w:rsidRDefault="002F77E9" w:rsidP="002F77E9">
      <w:pPr>
        <w:spacing w:after="0" w:line="240" w:lineRule="auto"/>
        <w:ind w:firstLine="700"/>
        <w:jc w:val="both"/>
        <w:textAlignment w:val="top"/>
        <w:rPr>
          <w:rFonts w:ascii="Times New Roman" w:eastAsia="Times New Roman" w:hAnsi="Times New Roman" w:cs="Times New Roman"/>
          <w:color w:val="000000"/>
          <w:sz w:val="28"/>
          <w:szCs w:val="28"/>
          <w:lang w:eastAsia="uk-UA"/>
        </w:rPr>
      </w:pPr>
      <w:r w:rsidRPr="002F77E9">
        <w:rPr>
          <w:rFonts w:ascii="Times New Roman" w:eastAsia="Times New Roman" w:hAnsi="Times New Roman" w:cs="Times New Roman"/>
          <w:color w:val="000000"/>
          <w:sz w:val="28"/>
          <w:szCs w:val="28"/>
          <w:lang w:eastAsia="uk-UA"/>
        </w:rPr>
        <w:t>На даний час адміністрація навчального закладу працює над розробленням річного плану роботи школи на 202</w:t>
      </w:r>
      <w:r w:rsidR="00C02633">
        <w:rPr>
          <w:rFonts w:ascii="Times New Roman" w:eastAsia="Times New Roman" w:hAnsi="Times New Roman" w:cs="Times New Roman"/>
          <w:color w:val="000000"/>
          <w:sz w:val="28"/>
          <w:szCs w:val="28"/>
          <w:lang w:eastAsia="uk-UA"/>
        </w:rPr>
        <w:t>3</w:t>
      </w:r>
      <w:r w:rsidRPr="002F77E9">
        <w:rPr>
          <w:rFonts w:ascii="Times New Roman" w:eastAsia="Times New Roman" w:hAnsi="Times New Roman" w:cs="Times New Roman"/>
          <w:color w:val="000000"/>
          <w:sz w:val="28"/>
          <w:szCs w:val="28"/>
          <w:lang w:eastAsia="uk-UA"/>
        </w:rPr>
        <w:t>-202</w:t>
      </w:r>
      <w:r w:rsidR="00C02633">
        <w:rPr>
          <w:rFonts w:ascii="Times New Roman" w:eastAsia="Times New Roman" w:hAnsi="Times New Roman" w:cs="Times New Roman"/>
          <w:color w:val="000000"/>
          <w:sz w:val="28"/>
          <w:szCs w:val="28"/>
          <w:lang w:eastAsia="uk-UA"/>
        </w:rPr>
        <w:t>4</w:t>
      </w:r>
      <w:r w:rsidRPr="002F77E9">
        <w:rPr>
          <w:rFonts w:ascii="Times New Roman" w:eastAsia="Times New Roman" w:hAnsi="Times New Roman" w:cs="Times New Roman"/>
          <w:color w:val="000000"/>
          <w:sz w:val="28"/>
          <w:szCs w:val="28"/>
          <w:lang w:eastAsia="uk-UA"/>
        </w:rPr>
        <w:t xml:space="preserve"> навчальний рік, з </w:t>
      </w:r>
      <w:proofErr w:type="spellStart"/>
      <w:r w:rsidRPr="002F77E9">
        <w:rPr>
          <w:rFonts w:ascii="Times New Roman" w:eastAsia="Times New Roman" w:hAnsi="Times New Roman" w:cs="Times New Roman"/>
          <w:color w:val="000000"/>
          <w:sz w:val="28"/>
          <w:szCs w:val="28"/>
          <w:lang w:eastAsia="uk-UA"/>
        </w:rPr>
        <w:t>проєктом</w:t>
      </w:r>
      <w:proofErr w:type="spellEnd"/>
      <w:r w:rsidRPr="002F77E9">
        <w:rPr>
          <w:rFonts w:ascii="Times New Roman" w:eastAsia="Times New Roman" w:hAnsi="Times New Roman" w:cs="Times New Roman"/>
          <w:color w:val="000000"/>
          <w:sz w:val="28"/>
          <w:szCs w:val="28"/>
          <w:lang w:eastAsia="uk-UA"/>
        </w:rPr>
        <w:t xml:space="preserve"> якого вже ознайомлений педагогічний колектив закладу. Річний план ро</w:t>
      </w:r>
      <w:r w:rsidR="00C02633">
        <w:rPr>
          <w:rFonts w:ascii="Times New Roman" w:eastAsia="Times New Roman" w:hAnsi="Times New Roman" w:cs="Times New Roman"/>
          <w:color w:val="000000"/>
          <w:sz w:val="28"/>
          <w:szCs w:val="28"/>
          <w:lang w:eastAsia="uk-UA"/>
        </w:rPr>
        <w:t>зро</w:t>
      </w:r>
      <w:r w:rsidRPr="002F77E9">
        <w:rPr>
          <w:rFonts w:ascii="Times New Roman" w:eastAsia="Times New Roman" w:hAnsi="Times New Roman" w:cs="Times New Roman"/>
          <w:color w:val="000000"/>
          <w:sz w:val="28"/>
          <w:szCs w:val="28"/>
          <w:lang w:eastAsia="uk-UA"/>
        </w:rPr>
        <w:t>блений відповідно до Стратегії розвитку та освітньої програми, є основним робочим документом для організації повсякденної діяльності закладу освіти впродовж навчального року та передбачає реалізацію чотирьох основних напрямків роботи внутрішньої системи забезпечення якості освіти, а саме щодо освітнього середовища, системи оцінювання освітньої діяльності учнів, системи педагогічної та управлінської діяльностей. Стратегія розвитку закладу має реалізовуватися через систему планування.</w:t>
      </w:r>
    </w:p>
    <w:p w:rsidR="00C83D23" w:rsidRPr="002F77E9" w:rsidRDefault="00C83D23" w:rsidP="002F77E9">
      <w:pPr>
        <w:spacing w:after="0" w:line="240" w:lineRule="auto"/>
        <w:ind w:firstLine="700"/>
        <w:jc w:val="both"/>
        <w:textAlignment w:val="top"/>
        <w:rPr>
          <w:rFonts w:ascii="Bitter" w:eastAsia="Times New Roman" w:hAnsi="Bitter" w:cs="Times New Roman"/>
          <w:color w:val="212121"/>
          <w:sz w:val="26"/>
          <w:szCs w:val="26"/>
          <w:lang w:eastAsia="uk-UA"/>
        </w:rPr>
      </w:pPr>
    </w:p>
    <w:p w:rsidR="00C83D23" w:rsidRDefault="002F77E9" w:rsidP="002F77E9">
      <w:pPr>
        <w:spacing w:after="0" w:line="240" w:lineRule="auto"/>
        <w:ind w:firstLine="700"/>
        <w:jc w:val="both"/>
        <w:textAlignment w:val="top"/>
        <w:rPr>
          <w:rFonts w:ascii="Times New Roman" w:eastAsia="Times New Roman" w:hAnsi="Times New Roman" w:cs="Times New Roman"/>
          <w:color w:val="000000"/>
          <w:sz w:val="28"/>
          <w:szCs w:val="28"/>
          <w:lang w:eastAsia="uk-UA"/>
        </w:rPr>
      </w:pPr>
      <w:r w:rsidRPr="002F77E9">
        <w:rPr>
          <w:rFonts w:ascii="Times New Roman" w:eastAsia="Times New Roman" w:hAnsi="Times New Roman" w:cs="Times New Roman"/>
          <w:color w:val="000000"/>
          <w:sz w:val="28"/>
          <w:szCs w:val="28"/>
          <w:lang w:eastAsia="uk-UA"/>
        </w:rPr>
        <w:t>Для здійснення самооцінювання якості освітньої діяльності у закладі освіти розроблена внутрішня система забезпечення якості освіти (протокол засідання педагогічної ради №</w:t>
      </w:r>
      <w:r w:rsidR="00B234AC">
        <w:rPr>
          <w:rFonts w:ascii="Times New Roman" w:eastAsia="Times New Roman" w:hAnsi="Times New Roman" w:cs="Times New Roman"/>
          <w:color w:val="000000"/>
          <w:sz w:val="28"/>
          <w:szCs w:val="28"/>
          <w:lang w:eastAsia="uk-UA"/>
        </w:rPr>
        <w:t>7 від 15</w:t>
      </w:r>
      <w:r w:rsidRPr="002F77E9">
        <w:rPr>
          <w:rFonts w:ascii="Times New Roman" w:eastAsia="Times New Roman" w:hAnsi="Times New Roman" w:cs="Times New Roman"/>
          <w:color w:val="000000"/>
          <w:sz w:val="28"/>
          <w:szCs w:val="28"/>
          <w:lang w:eastAsia="uk-UA"/>
        </w:rPr>
        <w:t>.0</w:t>
      </w:r>
      <w:r w:rsidR="00B234AC">
        <w:rPr>
          <w:rFonts w:ascii="Times New Roman" w:eastAsia="Times New Roman" w:hAnsi="Times New Roman" w:cs="Times New Roman"/>
          <w:color w:val="000000"/>
          <w:sz w:val="28"/>
          <w:szCs w:val="28"/>
          <w:lang w:eastAsia="uk-UA"/>
        </w:rPr>
        <w:t>6</w:t>
      </w:r>
      <w:r w:rsidRPr="002F77E9">
        <w:rPr>
          <w:rFonts w:ascii="Times New Roman" w:eastAsia="Times New Roman" w:hAnsi="Times New Roman" w:cs="Times New Roman"/>
          <w:color w:val="000000"/>
          <w:sz w:val="28"/>
          <w:szCs w:val="28"/>
          <w:lang w:eastAsia="uk-UA"/>
        </w:rPr>
        <w:t>.20</w:t>
      </w:r>
      <w:r w:rsidR="00B234AC">
        <w:rPr>
          <w:rFonts w:ascii="Times New Roman" w:eastAsia="Times New Roman" w:hAnsi="Times New Roman" w:cs="Times New Roman"/>
          <w:color w:val="000000"/>
          <w:sz w:val="28"/>
          <w:szCs w:val="28"/>
          <w:lang w:eastAsia="uk-UA"/>
        </w:rPr>
        <w:t>20</w:t>
      </w:r>
      <w:r w:rsidRPr="002F77E9">
        <w:rPr>
          <w:rFonts w:ascii="Times New Roman" w:eastAsia="Times New Roman" w:hAnsi="Times New Roman" w:cs="Times New Roman"/>
          <w:color w:val="000000"/>
          <w:sz w:val="28"/>
          <w:szCs w:val="28"/>
          <w:lang w:eastAsia="uk-UA"/>
        </w:rPr>
        <w:t xml:space="preserve"> року), що включає критерії, правила і процедури оцінювання педагогічної діяльності педагогічних працівників та здобувачів освіти,</w:t>
      </w:r>
      <w:r w:rsidR="00B234AC">
        <w:rPr>
          <w:rFonts w:ascii="Times New Roman" w:eastAsia="Times New Roman" w:hAnsi="Times New Roman" w:cs="Times New Roman"/>
          <w:color w:val="000000"/>
          <w:sz w:val="28"/>
          <w:szCs w:val="28"/>
          <w:lang w:eastAsia="uk-UA"/>
        </w:rPr>
        <w:t xml:space="preserve"> </w:t>
      </w:r>
      <w:r w:rsidRPr="002F77E9">
        <w:rPr>
          <w:rFonts w:ascii="Times New Roman" w:eastAsia="Times New Roman" w:hAnsi="Times New Roman" w:cs="Times New Roman"/>
          <w:color w:val="000000"/>
          <w:sz w:val="28"/>
          <w:szCs w:val="28"/>
          <w:lang w:eastAsia="uk-UA"/>
        </w:rPr>
        <w:t>управлінської діяльності керівних працівників закладу освіти, систему та механізм забезпечення академічної добр</w:t>
      </w:r>
      <w:r w:rsidR="00B234AC">
        <w:rPr>
          <w:rFonts w:ascii="Times New Roman" w:eastAsia="Times New Roman" w:hAnsi="Times New Roman" w:cs="Times New Roman"/>
          <w:color w:val="000000"/>
          <w:sz w:val="28"/>
          <w:szCs w:val="28"/>
          <w:lang w:eastAsia="uk-UA"/>
        </w:rPr>
        <w:t xml:space="preserve">очесності, </w:t>
      </w:r>
      <w:r w:rsidRPr="002F77E9">
        <w:rPr>
          <w:rFonts w:ascii="Times New Roman" w:eastAsia="Times New Roman" w:hAnsi="Times New Roman" w:cs="Times New Roman"/>
          <w:color w:val="000000"/>
          <w:sz w:val="28"/>
          <w:szCs w:val="28"/>
          <w:lang w:eastAsia="uk-UA"/>
        </w:rPr>
        <w:t xml:space="preserve"> тощо. </w:t>
      </w:r>
    </w:p>
    <w:p w:rsidR="00C83D23" w:rsidRDefault="00C83D23" w:rsidP="00C83D23">
      <w:pPr>
        <w:pStyle w:val="Standard"/>
        <w:ind w:right="486"/>
        <w:jc w:val="both"/>
      </w:pPr>
      <w:r>
        <w:rPr>
          <w:rFonts w:ascii="Times New Roman" w:eastAsia="Times New Roman" w:hAnsi="Times New Roman" w:cs="Times New Roman"/>
          <w:sz w:val="28"/>
          <w:szCs w:val="28"/>
          <w:shd w:val="clear" w:color="auto" w:fill="FFFFFF"/>
          <w:lang w:eastAsia="uk-UA" w:bidi="uk-UA"/>
        </w:rPr>
        <w:t xml:space="preserve">        Відповідно до річного плану роботи школи та з метою розбудови внутрішньої  системи забезпечення якості освіти  було здійснено самооцінювання діяльності закладу за напрямком “</w:t>
      </w:r>
      <w:r w:rsidR="007E5DA7">
        <w:rPr>
          <w:rFonts w:ascii="Times New Roman" w:eastAsia="Times New Roman" w:hAnsi="Times New Roman" w:cs="Times New Roman"/>
          <w:sz w:val="28"/>
          <w:szCs w:val="28"/>
          <w:shd w:val="clear" w:color="auto" w:fill="FFFFFF"/>
          <w:lang w:eastAsia="uk-UA" w:bidi="uk-UA"/>
        </w:rPr>
        <w:t>Система оцінювання здобувачів освіти</w:t>
      </w:r>
      <w:r>
        <w:rPr>
          <w:rFonts w:ascii="Times New Roman" w:eastAsia="Times New Roman" w:hAnsi="Times New Roman" w:cs="Times New Roman"/>
          <w:sz w:val="28"/>
          <w:szCs w:val="28"/>
          <w:shd w:val="clear" w:color="auto" w:fill="FFFFFF"/>
          <w:lang w:eastAsia="uk-UA" w:bidi="uk-UA"/>
        </w:rPr>
        <w:t>”.</w:t>
      </w:r>
    </w:p>
    <w:p w:rsidR="00C83D23" w:rsidRDefault="00C83D23" w:rsidP="00C83D23">
      <w:pPr>
        <w:pStyle w:val="Standard"/>
        <w:ind w:right="486"/>
        <w:jc w:val="both"/>
        <w:rPr>
          <w:rFonts w:ascii="Times New Roman" w:eastAsia="Times New Roman" w:hAnsi="Times New Roman" w:cs="Times New Roman"/>
          <w:sz w:val="28"/>
          <w:szCs w:val="28"/>
          <w:shd w:val="clear" w:color="auto" w:fill="FFFFFF"/>
          <w:lang w:eastAsia="uk-UA" w:bidi="uk-UA"/>
        </w:rPr>
      </w:pPr>
      <w:r>
        <w:rPr>
          <w:rFonts w:ascii="Times New Roman" w:eastAsia="Times New Roman" w:hAnsi="Times New Roman" w:cs="Times New Roman"/>
          <w:sz w:val="28"/>
          <w:szCs w:val="28"/>
          <w:shd w:val="clear" w:color="auto" w:fill="FFFFFF"/>
          <w:lang w:eastAsia="uk-UA" w:bidi="uk-UA"/>
        </w:rPr>
        <w:t xml:space="preserve">       При оцінюванні </w:t>
      </w:r>
      <w:r w:rsidR="007E5DA7">
        <w:rPr>
          <w:rFonts w:ascii="Times New Roman" w:eastAsia="Times New Roman" w:hAnsi="Times New Roman" w:cs="Times New Roman"/>
          <w:sz w:val="28"/>
          <w:szCs w:val="28"/>
          <w:shd w:val="clear" w:color="auto" w:fill="FFFFFF"/>
          <w:lang w:eastAsia="uk-UA" w:bidi="uk-UA"/>
        </w:rPr>
        <w:t>цього напрямку</w:t>
      </w:r>
      <w:r>
        <w:rPr>
          <w:rFonts w:ascii="Times New Roman" w:eastAsia="Times New Roman" w:hAnsi="Times New Roman" w:cs="Times New Roman"/>
          <w:sz w:val="28"/>
          <w:szCs w:val="28"/>
          <w:shd w:val="clear" w:color="auto" w:fill="FFFFFF"/>
          <w:lang w:eastAsia="uk-UA" w:bidi="uk-UA"/>
        </w:rPr>
        <w:t xml:space="preserve"> використовувались такі інструменти як  спостереження  та анкетування учнів, батьків, педагогів, причому переваги надавались анкетуванню.</w:t>
      </w:r>
    </w:p>
    <w:p w:rsidR="007E5DA7" w:rsidRPr="000F2826" w:rsidRDefault="00891DA8" w:rsidP="00891DA8">
      <w:pPr>
        <w:spacing w:after="0"/>
        <w:rPr>
          <w:rFonts w:ascii="Times New Roman" w:hAnsi="Times New Roman" w:cs="Times New Roman"/>
          <w:sz w:val="28"/>
          <w:szCs w:val="28"/>
        </w:rPr>
      </w:pPr>
      <w:r>
        <w:rPr>
          <w:rFonts w:ascii="Liberation Serif" w:eastAsia="Segoe UI" w:hAnsi="Liberation Serif" w:cs="Tahoma"/>
          <w:color w:val="000000"/>
          <w:kern w:val="3"/>
          <w:sz w:val="24"/>
          <w:szCs w:val="24"/>
          <w:lang w:eastAsia="zh-CN" w:bidi="hi-IN"/>
        </w:rPr>
        <w:t xml:space="preserve">               </w:t>
      </w:r>
      <w:r w:rsidR="007E5DA7">
        <w:rPr>
          <w:rFonts w:ascii="Times New Roman" w:eastAsia="Times New Roman" w:hAnsi="Times New Roman" w:cs="Times New Roman"/>
          <w:b/>
          <w:sz w:val="28"/>
          <w:szCs w:val="28"/>
        </w:rPr>
        <w:t>«Система оцінювання здобувачів освіти»</w:t>
      </w:r>
    </w:p>
    <w:p w:rsidR="007E5DA7" w:rsidRDefault="007E5DA7" w:rsidP="007E5DA7">
      <w:pPr>
        <w:spacing w:after="0" w:line="240" w:lineRule="auto"/>
        <w:rPr>
          <w:rFonts w:ascii="Times New Roman" w:eastAsia="Times New Roman" w:hAnsi="Times New Roman" w:cs="Times New Roman"/>
          <w:b/>
          <w:sz w:val="32"/>
          <w:szCs w:val="32"/>
        </w:rPr>
      </w:pPr>
    </w:p>
    <w:tbl>
      <w:tblPr>
        <w:tblStyle w:val="a9"/>
        <w:tblW w:w="0" w:type="auto"/>
        <w:tblInd w:w="12" w:type="dxa"/>
        <w:tblLook w:val="04A0" w:firstRow="1" w:lastRow="0" w:firstColumn="1" w:lastColumn="0" w:noHBand="0" w:noVBand="1"/>
      </w:tblPr>
      <w:tblGrid>
        <w:gridCol w:w="2116"/>
        <w:gridCol w:w="1998"/>
        <w:gridCol w:w="1869"/>
        <w:gridCol w:w="2049"/>
        <w:gridCol w:w="383"/>
        <w:gridCol w:w="458"/>
        <w:gridCol w:w="563"/>
        <w:gridCol w:w="405"/>
      </w:tblGrid>
      <w:tr w:rsidR="007E5DA7" w:rsidTr="008F6C5C">
        <w:tc>
          <w:tcPr>
            <w:tcW w:w="1841"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color w:val="0D0D0D"/>
                <w:sz w:val="24"/>
                <w:szCs w:val="24"/>
                <w:highlight w:val="white"/>
              </w:rPr>
              <w:t>Критерії оцінювання</w:t>
            </w:r>
          </w:p>
        </w:tc>
        <w:tc>
          <w:tcPr>
            <w:tcW w:w="2333"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color w:val="0D0D0D"/>
                <w:sz w:val="24"/>
                <w:szCs w:val="24"/>
                <w:highlight w:val="white"/>
              </w:rPr>
              <w:t>Індикатори оцінювання</w:t>
            </w:r>
          </w:p>
        </w:tc>
        <w:tc>
          <w:tcPr>
            <w:tcW w:w="1756"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color w:val="0D0D0D"/>
                <w:sz w:val="24"/>
                <w:szCs w:val="24"/>
              </w:rPr>
              <w:t>Метод збору інформації</w:t>
            </w:r>
          </w:p>
        </w:tc>
        <w:tc>
          <w:tcPr>
            <w:tcW w:w="1805"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color w:val="0D0D0D"/>
                <w:sz w:val="24"/>
                <w:szCs w:val="24"/>
              </w:rPr>
              <w:t>Інструментарій, що буде використано для оцінювання</w:t>
            </w:r>
          </w:p>
        </w:tc>
        <w:tc>
          <w:tcPr>
            <w:tcW w:w="1882" w:type="dxa"/>
            <w:gridSpan w:val="4"/>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color w:val="0D0D0D"/>
                <w:sz w:val="24"/>
                <w:szCs w:val="24"/>
              </w:rPr>
              <w:t>Результати оцінювання</w:t>
            </w:r>
          </w:p>
        </w:tc>
      </w:tr>
      <w:tr w:rsidR="007E5DA7" w:rsidTr="008F6C5C">
        <w:tc>
          <w:tcPr>
            <w:tcW w:w="1841" w:type="dxa"/>
            <w:vMerge w:val="restart"/>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color w:val="0D0D0D"/>
                <w:sz w:val="24"/>
                <w:szCs w:val="24"/>
                <w:highlight w:val="white"/>
              </w:rPr>
            </w:pPr>
            <w:r w:rsidRPr="00C110E0">
              <w:rPr>
                <w:rFonts w:ascii="Times New Roman" w:eastAsia="Times New Roman" w:hAnsi="Times New Roman" w:cs="Times New Roman"/>
                <w:b/>
                <w:color w:val="0D0D0D"/>
                <w:sz w:val="24"/>
                <w:szCs w:val="24"/>
                <w:highlight w:val="white"/>
              </w:rPr>
              <w:t>1</w:t>
            </w:r>
          </w:p>
        </w:tc>
        <w:tc>
          <w:tcPr>
            <w:tcW w:w="2333" w:type="dxa"/>
            <w:vMerge w:val="restart"/>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color w:val="0D0D0D"/>
                <w:sz w:val="24"/>
                <w:szCs w:val="24"/>
                <w:highlight w:val="white"/>
              </w:rPr>
            </w:pPr>
            <w:r w:rsidRPr="00C110E0">
              <w:rPr>
                <w:rFonts w:ascii="Times New Roman" w:eastAsia="Times New Roman" w:hAnsi="Times New Roman" w:cs="Times New Roman"/>
                <w:b/>
                <w:color w:val="0D0D0D"/>
                <w:sz w:val="24"/>
                <w:szCs w:val="24"/>
                <w:highlight w:val="white"/>
              </w:rPr>
              <w:t>2</w:t>
            </w:r>
          </w:p>
        </w:tc>
        <w:tc>
          <w:tcPr>
            <w:tcW w:w="1756" w:type="dxa"/>
            <w:vMerge w:val="restart"/>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color w:val="0D0D0D"/>
                <w:sz w:val="24"/>
                <w:szCs w:val="24"/>
              </w:rPr>
            </w:pPr>
            <w:r w:rsidRPr="00C110E0">
              <w:rPr>
                <w:rFonts w:ascii="Times New Roman" w:eastAsia="Times New Roman" w:hAnsi="Times New Roman" w:cs="Times New Roman"/>
                <w:b/>
                <w:color w:val="0D0D0D"/>
                <w:sz w:val="24"/>
                <w:szCs w:val="24"/>
              </w:rPr>
              <w:t>3</w:t>
            </w:r>
          </w:p>
        </w:tc>
        <w:tc>
          <w:tcPr>
            <w:tcW w:w="1805" w:type="dxa"/>
            <w:vMerge w:val="restart"/>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color w:val="0D0D0D"/>
                <w:sz w:val="24"/>
                <w:szCs w:val="24"/>
              </w:rPr>
            </w:pPr>
            <w:r w:rsidRPr="00C110E0">
              <w:rPr>
                <w:rFonts w:ascii="Times New Roman" w:eastAsia="Times New Roman" w:hAnsi="Times New Roman" w:cs="Times New Roman"/>
                <w:b/>
                <w:color w:val="0D0D0D"/>
                <w:sz w:val="24"/>
                <w:szCs w:val="24"/>
              </w:rPr>
              <w:t>4</w:t>
            </w:r>
          </w:p>
        </w:tc>
        <w:tc>
          <w:tcPr>
            <w:tcW w:w="1882" w:type="dxa"/>
            <w:gridSpan w:val="4"/>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color w:val="0D0D0D"/>
                <w:sz w:val="24"/>
                <w:szCs w:val="24"/>
              </w:rPr>
            </w:pPr>
            <w:r w:rsidRPr="00C110E0">
              <w:rPr>
                <w:rFonts w:ascii="Times New Roman" w:eastAsia="Times New Roman" w:hAnsi="Times New Roman" w:cs="Times New Roman"/>
                <w:b/>
                <w:color w:val="0D0D0D"/>
                <w:sz w:val="24"/>
                <w:szCs w:val="24"/>
              </w:rPr>
              <w:t>5</w:t>
            </w:r>
          </w:p>
        </w:tc>
      </w:tr>
      <w:tr w:rsidR="007E5DA7" w:rsidTr="008F6C5C">
        <w:tc>
          <w:tcPr>
            <w:tcW w:w="0" w:type="auto"/>
            <w:vMerge/>
            <w:tcBorders>
              <w:top w:val="single" w:sz="4" w:space="0" w:color="auto"/>
              <w:left w:val="single" w:sz="4" w:space="0" w:color="auto"/>
              <w:bottom w:val="single" w:sz="4" w:space="0" w:color="auto"/>
              <w:right w:val="single" w:sz="4" w:space="0" w:color="auto"/>
            </w:tcBorders>
            <w:vAlign w:val="center"/>
            <w:hideMark/>
          </w:tcPr>
          <w:p w:rsidR="007E5DA7" w:rsidRPr="00C110E0" w:rsidRDefault="007E5DA7" w:rsidP="008F6C5C">
            <w:pPr>
              <w:rPr>
                <w:rFonts w:ascii="Times New Roman" w:eastAsia="Times New Roman" w:hAnsi="Times New Roman" w:cs="Times New Roman"/>
                <w:b/>
                <w:color w:val="0D0D0D"/>
                <w:sz w:val="24"/>
                <w:szCs w:val="24"/>
                <w:highlight w:val="whit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5DA7" w:rsidRPr="00C110E0" w:rsidRDefault="007E5DA7" w:rsidP="008F6C5C">
            <w:pPr>
              <w:rPr>
                <w:rFonts w:ascii="Times New Roman" w:eastAsia="Times New Roman" w:hAnsi="Times New Roman" w:cs="Times New Roman"/>
                <w:b/>
                <w:color w:val="0D0D0D"/>
                <w:sz w:val="24"/>
                <w:szCs w:val="24"/>
                <w:highlight w:val="whit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5DA7" w:rsidRPr="00C110E0" w:rsidRDefault="007E5DA7" w:rsidP="008F6C5C">
            <w:pPr>
              <w:rPr>
                <w:rFonts w:ascii="Times New Roman" w:eastAsia="Times New Roman" w:hAnsi="Times New Roman" w:cs="Times New Roman"/>
                <w:b/>
                <w:color w:val="0D0D0D"/>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E5DA7" w:rsidRPr="00C110E0" w:rsidRDefault="007E5DA7" w:rsidP="008F6C5C">
            <w:pPr>
              <w:rPr>
                <w:rFonts w:ascii="Times New Roman" w:eastAsia="Times New Roman" w:hAnsi="Times New Roman" w:cs="Times New Roman"/>
                <w:b/>
                <w:color w:val="0D0D0D"/>
                <w:sz w:val="24"/>
                <w:szCs w:val="24"/>
              </w:rPr>
            </w:pPr>
          </w:p>
        </w:tc>
        <w:tc>
          <w:tcPr>
            <w:tcW w:w="467"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sz w:val="24"/>
                <w:szCs w:val="24"/>
              </w:rPr>
              <w:t>В</w:t>
            </w:r>
          </w:p>
        </w:tc>
        <w:tc>
          <w:tcPr>
            <w:tcW w:w="481"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sz w:val="24"/>
                <w:szCs w:val="24"/>
              </w:rPr>
              <w:t>Д</w:t>
            </w:r>
          </w:p>
        </w:tc>
        <w:tc>
          <w:tcPr>
            <w:tcW w:w="505"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sz w:val="24"/>
                <w:szCs w:val="24"/>
              </w:rPr>
              <w:t>ВП</w:t>
            </w:r>
          </w:p>
        </w:tc>
        <w:tc>
          <w:tcPr>
            <w:tcW w:w="429"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sz w:val="24"/>
                <w:szCs w:val="24"/>
              </w:rPr>
              <w:t>Н</w:t>
            </w:r>
          </w:p>
        </w:tc>
      </w:tr>
      <w:tr w:rsidR="007E5DA7" w:rsidTr="008F6C5C">
        <w:tc>
          <w:tcPr>
            <w:tcW w:w="7735" w:type="dxa"/>
            <w:gridSpan w:val="4"/>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color w:val="0D0D0D"/>
                <w:sz w:val="24"/>
                <w:szCs w:val="24"/>
              </w:rPr>
              <w:t>3. Система оцінювання здобувачів освіти</w:t>
            </w:r>
          </w:p>
        </w:tc>
        <w:tc>
          <w:tcPr>
            <w:tcW w:w="467" w:type="dxa"/>
            <w:tcBorders>
              <w:top w:val="single" w:sz="4" w:space="0" w:color="auto"/>
              <w:left w:val="single" w:sz="4" w:space="0" w:color="auto"/>
              <w:bottom w:val="single" w:sz="4" w:space="0" w:color="auto"/>
              <w:right w:val="single" w:sz="4" w:space="0" w:color="auto"/>
            </w:tcBorders>
          </w:tcPr>
          <w:p w:rsidR="007E5DA7" w:rsidRDefault="007E5DA7" w:rsidP="008F6C5C">
            <w:pPr>
              <w:jc w:val="center"/>
              <w:rPr>
                <w:rFonts w:ascii="Times New Roman" w:eastAsia="Times New Roman" w:hAnsi="Times New Roman" w:cs="Times New Roman"/>
                <w:b/>
                <w:sz w:val="20"/>
                <w:szCs w:val="20"/>
              </w:rPr>
            </w:pPr>
          </w:p>
        </w:tc>
        <w:tc>
          <w:tcPr>
            <w:tcW w:w="481" w:type="dxa"/>
            <w:tcBorders>
              <w:top w:val="single" w:sz="4" w:space="0" w:color="auto"/>
              <w:left w:val="single" w:sz="4" w:space="0" w:color="auto"/>
              <w:bottom w:val="single" w:sz="4" w:space="0" w:color="auto"/>
              <w:right w:val="single" w:sz="4" w:space="0" w:color="auto"/>
            </w:tcBorders>
          </w:tcPr>
          <w:p w:rsidR="007E5DA7" w:rsidRDefault="007E5DA7" w:rsidP="008F6C5C">
            <w:pPr>
              <w:jc w:val="center"/>
              <w:rPr>
                <w:rFonts w:ascii="Times New Roman" w:eastAsia="Times New Roman" w:hAnsi="Times New Roman" w:cs="Times New Roman"/>
                <w:b/>
                <w:sz w:val="20"/>
                <w:szCs w:val="20"/>
              </w:rPr>
            </w:pPr>
          </w:p>
        </w:tc>
        <w:tc>
          <w:tcPr>
            <w:tcW w:w="505" w:type="dxa"/>
            <w:tcBorders>
              <w:top w:val="single" w:sz="4" w:space="0" w:color="auto"/>
              <w:left w:val="single" w:sz="4" w:space="0" w:color="auto"/>
              <w:bottom w:val="single" w:sz="4" w:space="0" w:color="auto"/>
              <w:right w:val="single" w:sz="4" w:space="0" w:color="auto"/>
            </w:tcBorders>
          </w:tcPr>
          <w:p w:rsidR="007E5DA7" w:rsidRDefault="007E5DA7" w:rsidP="008F6C5C">
            <w:pPr>
              <w:jc w:val="center"/>
              <w:rPr>
                <w:rFonts w:ascii="Times New Roman" w:eastAsia="Times New Roman" w:hAnsi="Times New Roman" w:cs="Times New Roman"/>
                <w:b/>
                <w:sz w:val="20"/>
                <w:szCs w:val="20"/>
              </w:rPr>
            </w:pPr>
          </w:p>
        </w:tc>
        <w:tc>
          <w:tcPr>
            <w:tcW w:w="429" w:type="dxa"/>
            <w:tcBorders>
              <w:top w:val="single" w:sz="4" w:space="0" w:color="auto"/>
              <w:left w:val="single" w:sz="4" w:space="0" w:color="auto"/>
              <w:bottom w:val="single" w:sz="4" w:space="0" w:color="auto"/>
              <w:right w:val="single" w:sz="4" w:space="0" w:color="auto"/>
            </w:tcBorders>
          </w:tcPr>
          <w:p w:rsidR="007E5DA7" w:rsidRDefault="007E5DA7" w:rsidP="008F6C5C">
            <w:pPr>
              <w:jc w:val="center"/>
              <w:rPr>
                <w:rFonts w:ascii="Times New Roman" w:eastAsia="Times New Roman" w:hAnsi="Times New Roman" w:cs="Times New Roman"/>
                <w:b/>
                <w:sz w:val="20"/>
                <w:szCs w:val="20"/>
              </w:rPr>
            </w:pPr>
          </w:p>
        </w:tc>
      </w:tr>
      <w:tr w:rsidR="007E5DA7" w:rsidTr="00891DA8">
        <w:trPr>
          <w:trHeight w:val="1159"/>
        </w:trPr>
        <w:tc>
          <w:tcPr>
            <w:tcW w:w="7735" w:type="dxa"/>
            <w:gridSpan w:val="4"/>
            <w:tcBorders>
              <w:top w:val="single" w:sz="4" w:space="0" w:color="auto"/>
              <w:left w:val="single" w:sz="4" w:space="0" w:color="auto"/>
              <w:bottom w:val="single" w:sz="4" w:space="0" w:color="auto"/>
              <w:right w:val="single" w:sz="4" w:space="0" w:color="auto"/>
            </w:tcBorders>
            <w:hideMark/>
          </w:tcPr>
          <w:p w:rsidR="007E5DA7" w:rsidRDefault="007E5DA7" w:rsidP="008F6C5C">
            <w:pPr>
              <w:jc w:val="center"/>
              <w:rPr>
                <w:rFonts w:ascii="Times New Roman" w:eastAsia="Times New Roman" w:hAnsi="Times New Roman" w:cs="Times New Roman"/>
                <w:b/>
                <w:color w:val="0D0D0D"/>
              </w:rPr>
            </w:pPr>
          </w:p>
          <w:p w:rsidR="007E5DA7" w:rsidRDefault="007E5DA7" w:rsidP="008F6C5C">
            <w:pPr>
              <w:jc w:val="center"/>
              <w:rPr>
                <w:rFonts w:ascii="Times New Roman" w:eastAsia="Times New Roman" w:hAnsi="Times New Roman" w:cs="Times New Roman"/>
                <w:b/>
                <w:color w:val="0D0D0D"/>
              </w:rPr>
            </w:pPr>
          </w:p>
          <w:p w:rsidR="007E5DA7" w:rsidRDefault="007E5DA7" w:rsidP="008F6C5C">
            <w:pPr>
              <w:jc w:val="center"/>
              <w:rPr>
                <w:rFonts w:ascii="Times New Roman" w:eastAsia="Times New Roman" w:hAnsi="Times New Roman" w:cs="Times New Roman"/>
                <w:b/>
                <w:color w:val="0D0D0D"/>
              </w:rPr>
            </w:pPr>
            <w:r>
              <w:rPr>
                <w:rFonts w:ascii="Times New Roman" w:eastAsia="Times New Roman" w:hAnsi="Times New Roman" w:cs="Times New Roman"/>
                <w:b/>
                <w:color w:val="0D0D0D"/>
              </w:rPr>
              <w:t>Вимога 2.1. Наявність відкритої, прозорої і зрозумілої для здобувачів освіти системи оцінювання навчальних досягнень.</w:t>
            </w:r>
          </w:p>
          <w:p w:rsidR="007E5DA7" w:rsidRDefault="007E5DA7" w:rsidP="008F6C5C">
            <w:pPr>
              <w:jc w:val="center"/>
              <w:rPr>
                <w:rFonts w:ascii="Times New Roman" w:eastAsia="Times New Roman" w:hAnsi="Times New Roman" w:cs="Times New Roman"/>
                <w:b/>
                <w:color w:val="0D0D0D"/>
              </w:rPr>
            </w:pPr>
          </w:p>
          <w:p w:rsidR="007E5DA7" w:rsidRDefault="007E5DA7" w:rsidP="008F6C5C">
            <w:pPr>
              <w:jc w:val="center"/>
              <w:rPr>
                <w:rFonts w:ascii="Times New Roman" w:eastAsia="Times New Roman" w:hAnsi="Times New Roman" w:cs="Times New Roman"/>
                <w:b/>
                <w:sz w:val="20"/>
                <w:szCs w:val="20"/>
              </w:rPr>
            </w:pPr>
          </w:p>
        </w:tc>
        <w:tc>
          <w:tcPr>
            <w:tcW w:w="467" w:type="dxa"/>
            <w:tcBorders>
              <w:top w:val="single" w:sz="4" w:space="0" w:color="auto"/>
              <w:left w:val="single" w:sz="4" w:space="0" w:color="auto"/>
              <w:bottom w:val="single" w:sz="4" w:space="0" w:color="auto"/>
              <w:right w:val="single" w:sz="4" w:space="0" w:color="auto"/>
            </w:tcBorders>
          </w:tcPr>
          <w:p w:rsidR="007E5DA7" w:rsidRDefault="007E5DA7" w:rsidP="008F6C5C">
            <w:pPr>
              <w:jc w:val="center"/>
              <w:rPr>
                <w:rFonts w:ascii="Times New Roman" w:eastAsia="Times New Roman" w:hAnsi="Times New Roman" w:cs="Times New Roman"/>
                <w:b/>
                <w:sz w:val="20"/>
                <w:szCs w:val="20"/>
              </w:rPr>
            </w:pPr>
          </w:p>
        </w:tc>
        <w:tc>
          <w:tcPr>
            <w:tcW w:w="481" w:type="dxa"/>
            <w:tcBorders>
              <w:top w:val="single" w:sz="4" w:space="0" w:color="auto"/>
              <w:left w:val="single" w:sz="4" w:space="0" w:color="auto"/>
              <w:bottom w:val="single" w:sz="4" w:space="0" w:color="auto"/>
              <w:right w:val="single" w:sz="4" w:space="0" w:color="auto"/>
            </w:tcBorders>
          </w:tcPr>
          <w:p w:rsidR="007E5DA7" w:rsidRDefault="007E5DA7" w:rsidP="008F6C5C">
            <w:pPr>
              <w:jc w:val="center"/>
              <w:rPr>
                <w:rFonts w:ascii="Times New Roman" w:eastAsia="Times New Roman" w:hAnsi="Times New Roman" w:cs="Times New Roman"/>
                <w:b/>
                <w:sz w:val="20"/>
                <w:szCs w:val="20"/>
              </w:rPr>
            </w:pPr>
          </w:p>
        </w:tc>
        <w:tc>
          <w:tcPr>
            <w:tcW w:w="505" w:type="dxa"/>
            <w:tcBorders>
              <w:top w:val="single" w:sz="4" w:space="0" w:color="auto"/>
              <w:left w:val="single" w:sz="4" w:space="0" w:color="auto"/>
              <w:bottom w:val="single" w:sz="4" w:space="0" w:color="auto"/>
              <w:right w:val="single" w:sz="4" w:space="0" w:color="auto"/>
            </w:tcBorders>
          </w:tcPr>
          <w:p w:rsidR="007E5DA7" w:rsidRDefault="007E5DA7" w:rsidP="008F6C5C">
            <w:pPr>
              <w:jc w:val="center"/>
              <w:rPr>
                <w:rFonts w:ascii="Times New Roman" w:eastAsia="Times New Roman" w:hAnsi="Times New Roman" w:cs="Times New Roman"/>
                <w:b/>
                <w:sz w:val="20"/>
                <w:szCs w:val="20"/>
              </w:rPr>
            </w:pPr>
          </w:p>
        </w:tc>
        <w:tc>
          <w:tcPr>
            <w:tcW w:w="429" w:type="dxa"/>
            <w:tcBorders>
              <w:top w:val="single" w:sz="4" w:space="0" w:color="auto"/>
              <w:left w:val="single" w:sz="4" w:space="0" w:color="auto"/>
              <w:bottom w:val="single" w:sz="4" w:space="0" w:color="auto"/>
              <w:right w:val="single" w:sz="4" w:space="0" w:color="auto"/>
            </w:tcBorders>
          </w:tcPr>
          <w:p w:rsidR="007E5DA7" w:rsidRDefault="007E5DA7" w:rsidP="008F6C5C">
            <w:pPr>
              <w:jc w:val="center"/>
              <w:rPr>
                <w:rFonts w:ascii="Times New Roman" w:eastAsia="Times New Roman" w:hAnsi="Times New Roman" w:cs="Times New Roman"/>
                <w:b/>
                <w:sz w:val="20"/>
                <w:szCs w:val="20"/>
              </w:rPr>
            </w:pPr>
          </w:p>
        </w:tc>
      </w:tr>
      <w:tr w:rsidR="007E5DA7" w:rsidTr="008F6C5C">
        <w:tc>
          <w:tcPr>
            <w:tcW w:w="1841"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2.1.1. Здобувачі освіти отримують від педагогічних працівників інформацію про критерії, правила та процедури оцінювання навчальних досягнень</w:t>
            </w:r>
          </w:p>
        </w:tc>
        <w:tc>
          <w:tcPr>
            <w:tcW w:w="2333" w:type="dxa"/>
            <w:tcBorders>
              <w:top w:val="single" w:sz="4" w:space="0" w:color="auto"/>
              <w:left w:val="single" w:sz="4" w:space="0" w:color="auto"/>
              <w:bottom w:val="single" w:sz="4" w:space="0" w:color="auto"/>
              <w:right w:val="single" w:sz="4" w:space="0" w:color="auto"/>
            </w:tcBorders>
            <w:hideMark/>
          </w:tcPr>
          <w:p w:rsidR="007E5DA7" w:rsidRDefault="007E5DA7" w:rsidP="00891DA8">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2.1.1.1. Частка здобувачів освіти, які систематично інформуються про критерії оцінювання навчальних досягнень при виконанні обов’язкових вид</w:t>
            </w:r>
            <w:r w:rsidR="00891DA8">
              <w:rPr>
                <w:rFonts w:ascii="Times New Roman" w:eastAsia="Times New Roman" w:hAnsi="Times New Roman" w:cs="Times New Roman"/>
                <w:color w:val="0D0D0D"/>
                <w:sz w:val="24"/>
                <w:szCs w:val="24"/>
              </w:rPr>
              <w:t xml:space="preserve">ів роботи, різних </w:t>
            </w:r>
            <w:proofErr w:type="spellStart"/>
            <w:r w:rsidR="00891DA8">
              <w:rPr>
                <w:rFonts w:ascii="Times New Roman" w:eastAsia="Times New Roman" w:hAnsi="Times New Roman" w:cs="Times New Roman"/>
                <w:color w:val="0D0D0D"/>
                <w:sz w:val="24"/>
                <w:szCs w:val="24"/>
              </w:rPr>
              <w:t>орг</w:t>
            </w:r>
            <w:proofErr w:type="spellEnd"/>
            <w:r w:rsidR="00891DA8">
              <w:rPr>
                <w:rFonts w:ascii="Times New Roman" w:eastAsia="Times New Roman" w:hAnsi="Times New Roman" w:cs="Times New Roman"/>
                <w:color w:val="0D0D0D"/>
                <w:sz w:val="24"/>
                <w:szCs w:val="24"/>
              </w:rPr>
              <w:t xml:space="preserve">. формах </w:t>
            </w:r>
            <w:proofErr w:type="spellStart"/>
            <w:r w:rsidR="00891DA8">
              <w:rPr>
                <w:rFonts w:ascii="Times New Roman" w:eastAsia="Times New Roman" w:hAnsi="Times New Roman" w:cs="Times New Roman"/>
                <w:color w:val="0D0D0D"/>
                <w:sz w:val="24"/>
                <w:szCs w:val="24"/>
              </w:rPr>
              <w:t>навч.зан</w:t>
            </w:r>
            <w:proofErr w:type="spellEnd"/>
            <w:r w:rsidR="00891DA8">
              <w:rPr>
                <w:rFonts w:ascii="Times New Roman" w:eastAsia="Times New Roman" w:hAnsi="Times New Roman" w:cs="Times New Roman"/>
                <w:color w:val="0D0D0D"/>
                <w:sz w:val="24"/>
                <w:szCs w:val="24"/>
              </w:rPr>
              <w:t xml:space="preserve">. </w:t>
            </w:r>
          </w:p>
        </w:tc>
        <w:tc>
          <w:tcPr>
            <w:tcW w:w="1756"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 xml:space="preserve">2.1.1.1. Спостереження, опитування, аналіз документації </w:t>
            </w:r>
          </w:p>
          <w:p w:rsidR="007E5DA7" w:rsidRPr="00C110E0" w:rsidRDefault="007E5DA7" w:rsidP="008F6C5C">
            <w:pPr>
              <w:spacing w:before="150" w:after="150"/>
              <w:rPr>
                <w:rFonts w:ascii="Times New Roman" w:eastAsia="Times New Roman" w:hAnsi="Times New Roman" w:cs="Times New Roman"/>
                <w:color w:val="0D0D0D"/>
                <w:sz w:val="24"/>
                <w:szCs w:val="24"/>
              </w:rPr>
            </w:pPr>
          </w:p>
        </w:tc>
        <w:tc>
          <w:tcPr>
            <w:tcW w:w="1805"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 xml:space="preserve"> 1. Анкета для педпрацівників ( питання 8)</w:t>
            </w:r>
          </w:p>
          <w:p w:rsidR="00891DA8"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2.Ан</w:t>
            </w:r>
            <w:r w:rsidR="00891DA8">
              <w:rPr>
                <w:rFonts w:ascii="Times New Roman" w:eastAsia="Times New Roman" w:hAnsi="Times New Roman" w:cs="Times New Roman"/>
                <w:color w:val="0D0D0D"/>
                <w:sz w:val="24"/>
                <w:szCs w:val="24"/>
              </w:rPr>
              <w:t>кета для учнів   (питання 22 ).</w:t>
            </w:r>
          </w:p>
          <w:p w:rsidR="007E5DA7" w:rsidRPr="00C110E0" w:rsidRDefault="00891DA8" w:rsidP="008F6C5C">
            <w:pPr>
              <w:spacing w:before="150" w:after="150"/>
              <w:rPr>
                <w:rFonts w:ascii="Times New Roman" w:eastAsia="Times New Roman" w:hAnsi="Times New Roman" w:cs="Times New Roman"/>
                <w:color w:val="0D0D0D"/>
                <w:sz w:val="24"/>
                <w:szCs w:val="24"/>
              </w:rPr>
            </w:pPr>
            <w:r>
              <w:rPr>
                <w:rFonts w:ascii="Times New Roman" w:eastAsia="Times New Roman" w:hAnsi="Times New Roman" w:cs="Times New Roman"/>
                <w:color w:val="0D0D0D"/>
                <w:sz w:val="24"/>
                <w:szCs w:val="24"/>
              </w:rPr>
              <w:t>3. Анкета для батьків (</w:t>
            </w:r>
            <w:proofErr w:type="spellStart"/>
            <w:r>
              <w:rPr>
                <w:rFonts w:ascii="Times New Roman" w:eastAsia="Times New Roman" w:hAnsi="Times New Roman" w:cs="Times New Roman"/>
                <w:color w:val="0D0D0D"/>
                <w:sz w:val="24"/>
                <w:szCs w:val="24"/>
              </w:rPr>
              <w:t>пит</w:t>
            </w:r>
            <w:proofErr w:type="spellEnd"/>
            <w:r>
              <w:rPr>
                <w:rFonts w:ascii="Times New Roman" w:eastAsia="Times New Roman" w:hAnsi="Times New Roman" w:cs="Times New Roman"/>
                <w:color w:val="0D0D0D"/>
                <w:sz w:val="24"/>
                <w:szCs w:val="24"/>
              </w:rPr>
              <w:t xml:space="preserve">. </w:t>
            </w:r>
            <w:r w:rsidR="007E5DA7" w:rsidRPr="00C110E0">
              <w:rPr>
                <w:rFonts w:ascii="Times New Roman" w:eastAsia="Times New Roman" w:hAnsi="Times New Roman" w:cs="Times New Roman"/>
                <w:color w:val="0D0D0D"/>
                <w:sz w:val="24"/>
                <w:szCs w:val="24"/>
              </w:rPr>
              <w:t>6)</w:t>
            </w:r>
          </w:p>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 xml:space="preserve">4. Форма спостереження </w:t>
            </w:r>
            <w:r w:rsidR="00891DA8">
              <w:rPr>
                <w:rFonts w:ascii="Times New Roman" w:eastAsia="Times New Roman" w:hAnsi="Times New Roman" w:cs="Times New Roman"/>
                <w:color w:val="0D0D0D"/>
                <w:sz w:val="24"/>
                <w:szCs w:val="24"/>
              </w:rPr>
              <w:t xml:space="preserve">за навчальним заняттям – </w:t>
            </w:r>
            <w:proofErr w:type="spellStart"/>
            <w:r w:rsidR="00891DA8">
              <w:rPr>
                <w:rFonts w:ascii="Times New Roman" w:eastAsia="Times New Roman" w:hAnsi="Times New Roman" w:cs="Times New Roman"/>
                <w:color w:val="0D0D0D"/>
                <w:sz w:val="24"/>
                <w:szCs w:val="24"/>
              </w:rPr>
              <w:t>пит</w:t>
            </w:r>
            <w:proofErr w:type="spellEnd"/>
            <w:r w:rsidR="00891DA8">
              <w:rPr>
                <w:rFonts w:ascii="Times New Roman" w:eastAsia="Times New Roman" w:hAnsi="Times New Roman" w:cs="Times New Roman"/>
                <w:color w:val="0D0D0D"/>
                <w:sz w:val="24"/>
                <w:szCs w:val="24"/>
              </w:rPr>
              <w:t>.</w:t>
            </w:r>
            <w:r w:rsidRPr="00C110E0">
              <w:rPr>
                <w:rFonts w:ascii="Times New Roman" w:eastAsia="Times New Roman" w:hAnsi="Times New Roman" w:cs="Times New Roman"/>
                <w:color w:val="0D0D0D"/>
                <w:sz w:val="24"/>
                <w:szCs w:val="24"/>
              </w:rPr>
              <w:t xml:space="preserve"> 3</w:t>
            </w:r>
          </w:p>
        </w:tc>
        <w:tc>
          <w:tcPr>
            <w:tcW w:w="467"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sz w:val="24"/>
                <w:szCs w:val="24"/>
              </w:rPr>
              <w:t>+</w:t>
            </w: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tc>
        <w:tc>
          <w:tcPr>
            <w:tcW w:w="481" w:type="dxa"/>
            <w:tcBorders>
              <w:top w:val="single" w:sz="4" w:space="0" w:color="auto"/>
              <w:left w:val="single" w:sz="4" w:space="0" w:color="auto"/>
              <w:bottom w:val="single" w:sz="4" w:space="0" w:color="auto"/>
              <w:right w:val="single" w:sz="4" w:space="0" w:color="auto"/>
            </w:tcBorders>
          </w:tcPr>
          <w:p w:rsidR="007E5DA7" w:rsidRDefault="007E5DA7" w:rsidP="008F6C5C">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w:t>
            </w:r>
          </w:p>
          <w:p w:rsidR="007E5DA7" w:rsidRDefault="007E5DA7" w:rsidP="008F6C5C">
            <w:pPr>
              <w:jc w:val="center"/>
              <w:rPr>
                <w:rFonts w:ascii="Times New Roman" w:eastAsia="Times New Roman" w:hAnsi="Times New Roman" w:cs="Times New Roman"/>
                <w:b/>
                <w:sz w:val="20"/>
                <w:szCs w:val="20"/>
              </w:rPr>
            </w:pPr>
          </w:p>
          <w:p w:rsidR="007E5DA7" w:rsidRDefault="007E5DA7" w:rsidP="008F6C5C">
            <w:pPr>
              <w:jc w:val="center"/>
              <w:rPr>
                <w:rFonts w:ascii="Times New Roman" w:eastAsia="Times New Roman" w:hAnsi="Times New Roman" w:cs="Times New Roman"/>
                <w:b/>
                <w:sz w:val="20"/>
                <w:szCs w:val="20"/>
              </w:rPr>
            </w:pPr>
          </w:p>
          <w:p w:rsidR="007E5DA7" w:rsidRDefault="007E5DA7" w:rsidP="008F6C5C">
            <w:pPr>
              <w:jc w:val="center"/>
              <w:rPr>
                <w:rFonts w:ascii="Times New Roman" w:eastAsia="Times New Roman" w:hAnsi="Times New Roman" w:cs="Times New Roman"/>
                <w:b/>
                <w:sz w:val="20"/>
                <w:szCs w:val="20"/>
              </w:rPr>
            </w:pPr>
          </w:p>
          <w:p w:rsidR="007E5DA7" w:rsidRDefault="007E5DA7" w:rsidP="008F6C5C">
            <w:pPr>
              <w:jc w:val="center"/>
              <w:rPr>
                <w:rFonts w:ascii="Times New Roman" w:eastAsia="Times New Roman" w:hAnsi="Times New Roman" w:cs="Times New Roman"/>
                <w:b/>
                <w:sz w:val="20"/>
                <w:szCs w:val="20"/>
              </w:rPr>
            </w:pPr>
          </w:p>
          <w:p w:rsidR="007E5DA7" w:rsidRDefault="007E5DA7" w:rsidP="008F6C5C">
            <w:pPr>
              <w:jc w:val="center"/>
              <w:rPr>
                <w:rFonts w:ascii="Times New Roman" w:eastAsia="Times New Roman" w:hAnsi="Times New Roman" w:cs="Times New Roman"/>
                <w:b/>
                <w:sz w:val="20"/>
                <w:szCs w:val="20"/>
              </w:rPr>
            </w:pPr>
          </w:p>
          <w:p w:rsidR="007E5DA7" w:rsidRDefault="007E5DA7" w:rsidP="008F6C5C">
            <w:pPr>
              <w:jc w:val="center"/>
              <w:rPr>
                <w:rFonts w:ascii="Times New Roman" w:eastAsia="Times New Roman" w:hAnsi="Times New Roman" w:cs="Times New Roman"/>
                <w:b/>
                <w:sz w:val="20"/>
                <w:szCs w:val="20"/>
              </w:rPr>
            </w:pPr>
          </w:p>
          <w:p w:rsidR="007E5DA7" w:rsidRDefault="007E5DA7" w:rsidP="008F6C5C">
            <w:pPr>
              <w:jc w:val="center"/>
              <w:rPr>
                <w:rFonts w:ascii="Times New Roman" w:eastAsia="Times New Roman" w:hAnsi="Times New Roman" w:cs="Times New Roman"/>
                <w:b/>
                <w:sz w:val="20"/>
                <w:szCs w:val="20"/>
              </w:rPr>
            </w:pPr>
          </w:p>
          <w:p w:rsidR="007E5DA7" w:rsidRDefault="007E5DA7" w:rsidP="008F6C5C">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w:t>
            </w:r>
          </w:p>
          <w:p w:rsidR="007E5DA7" w:rsidRDefault="007E5DA7" w:rsidP="008F6C5C">
            <w:pPr>
              <w:jc w:val="center"/>
              <w:rPr>
                <w:rFonts w:ascii="Times New Roman" w:eastAsia="Times New Roman" w:hAnsi="Times New Roman" w:cs="Times New Roman"/>
                <w:b/>
                <w:sz w:val="20"/>
                <w:szCs w:val="20"/>
              </w:rPr>
            </w:pPr>
          </w:p>
          <w:p w:rsidR="007E5DA7" w:rsidRDefault="007E5DA7" w:rsidP="008F6C5C">
            <w:pPr>
              <w:jc w:val="center"/>
              <w:rPr>
                <w:rFonts w:ascii="Times New Roman" w:eastAsia="Times New Roman" w:hAnsi="Times New Roman" w:cs="Times New Roman"/>
                <w:b/>
                <w:sz w:val="20"/>
                <w:szCs w:val="20"/>
              </w:rPr>
            </w:pPr>
          </w:p>
          <w:p w:rsidR="007E5DA7" w:rsidRDefault="007E5DA7" w:rsidP="008F6C5C">
            <w:pPr>
              <w:jc w:val="center"/>
              <w:rPr>
                <w:rFonts w:ascii="Times New Roman" w:eastAsia="Times New Roman" w:hAnsi="Times New Roman" w:cs="Times New Roman"/>
                <w:b/>
                <w:sz w:val="20"/>
                <w:szCs w:val="20"/>
              </w:rPr>
            </w:pPr>
          </w:p>
          <w:p w:rsidR="007E5DA7" w:rsidRDefault="007E5DA7" w:rsidP="008F6C5C">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w:t>
            </w:r>
          </w:p>
        </w:tc>
        <w:tc>
          <w:tcPr>
            <w:tcW w:w="505" w:type="dxa"/>
            <w:tcBorders>
              <w:top w:val="single" w:sz="4" w:space="0" w:color="auto"/>
              <w:left w:val="single" w:sz="4" w:space="0" w:color="auto"/>
              <w:bottom w:val="single" w:sz="4" w:space="0" w:color="auto"/>
              <w:right w:val="single" w:sz="4" w:space="0" w:color="auto"/>
            </w:tcBorders>
          </w:tcPr>
          <w:p w:rsidR="007E5DA7" w:rsidRDefault="007E5DA7" w:rsidP="008F6C5C">
            <w:pPr>
              <w:jc w:val="center"/>
              <w:rPr>
                <w:rFonts w:ascii="Times New Roman" w:eastAsia="Times New Roman" w:hAnsi="Times New Roman" w:cs="Times New Roman"/>
                <w:b/>
                <w:sz w:val="20"/>
                <w:szCs w:val="20"/>
              </w:rPr>
            </w:pPr>
          </w:p>
        </w:tc>
        <w:tc>
          <w:tcPr>
            <w:tcW w:w="429" w:type="dxa"/>
            <w:tcBorders>
              <w:top w:val="single" w:sz="4" w:space="0" w:color="auto"/>
              <w:left w:val="single" w:sz="4" w:space="0" w:color="auto"/>
              <w:bottom w:val="single" w:sz="4" w:space="0" w:color="auto"/>
              <w:right w:val="single" w:sz="4" w:space="0" w:color="auto"/>
            </w:tcBorders>
          </w:tcPr>
          <w:p w:rsidR="007E5DA7" w:rsidRDefault="007E5DA7" w:rsidP="008F6C5C">
            <w:pPr>
              <w:jc w:val="center"/>
              <w:rPr>
                <w:rFonts w:ascii="Times New Roman" w:eastAsia="Times New Roman" w:hAnsi="Times New Roman" w:cs="Times New Roman"/>
                <w:b/>
                <w:sz w:val="20"/>
                <w:szCs w:val="20"/>
              </w:rPr>
            </w:pPr>
          </w:p>
        </w:tc>
      </w:tr>
      <w:tr w:rsidR="007E5DA7" w:rsidTr="00891DA8">
        <w:trPr>
          <w:trHeight w:val="70"/>
        </w:trPr>
        <w:tc>
          <w:tcPr>
            <w:tcW w:w="1841"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 xml:space="preserve">2.1.2. Система оцінювання в закладі сприяє реалізації </w:t>
            </w:r>
            <w:proofErr w:type="spellStart"/>
            <w:r w:rsidRPr="00C110E0">
              <w:rPr>
                <w:rFonts w:ascii="Times New Roman" w:eastAsia="Times New Roman" w:hAnsi="Times New Roman" w:cs="Times New Roman"/>
                <w:color w:val="0D0D0D"/>
                <w:sz w:val="24"/>
                <w:szCs w:val="24"/>
              </w:rPr>
              <w:t>компетентнісного</w:t>
            </w:r>
            <w:proofErr w:type="spellEnd"/>
            <w:r w:rsidRPr="00C110E0">
              <w:rPr>
                <w:rFonts w:ascii="Times New Roman" w:eastAsia="Times New Roman" w:hAnsi="Times New Roman" w:cs="Times New Roman"/>
                <w:color w:val="0D0D0D"/>
                <w:sz w:val="24"/>
                <w:szCs w:val="24"/>
              </w:rPr>
              <w:t xml:space="preserve"> підходу до навчання</w:t>
            </w:r>
          </w:p>
        </w:tc>
        <w:tc>
          <w:tcPr>
            <w:tcW w:w="2333" w:type="dxa"/>
            <w:tcBorders>
              <w:top w:val="single" w:sz="4" w:space="0" w:color="auto"/>
              <w:left w:val="single" w:sz="4" w:space="0" w:color="auto"/>
              <w:bottom w:val="single" w:sz="4" w:space="0" w:color="auto"/>
              <w:right w:val="single" w:sz="4" w:space="0" w:color="auto"/>
            </w:tcBorders>
            <w:hideMark/>
          </w:tcPr>
          <w:p w:rsidR="007E5DA7"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 xml:space="preserve">2.1.2.1. Частка педагогічних працівників, які впроваджують </w:t>
            </w:r>
            <w:proofErr w:type="spellStart"/>
            <w:r w:rsidRPr="00C110E0">
              <w:rPr>
                <w:rFonts w:ascii="Times New Roman" w:eastAsia="Times New Roman" w:hAnsi="Times New Roman" w:cs="Times New Roman"/>
                <w:color w:val="0D0D0D"/>
                <w:sz w:val="24"/>
                <w:szCs w:val="24"/>
              </w:rPr>
              <w:t>компетентнісний</w:t>
            </w:r>
            <w:proofErr w:type="spellEnd"/>
            <w:r w:rsidRPr="00C110E0">
              <w:rPr>
                <w:rFonts w:ascii="Times New Roman" w:eastAsia="Times New Roman" w:hAnsi="Times New Roman" w:cs="Times New Roman"/>
                <w:color w:val="0D0D0D"/>
                <w:sz w:val="24"/>
                <w:szCs w:val="24"/>
              </w:rPr>
              <w:t xml:space="preserve"> підхід в систему оцінювання.</w:t>
            </w:r>
          </w:p>
          <w:p w:rsidR="007E5DA7" w:rsidRDefault="007E5DA7" w:rsidP="008F6C5C">
            <w:pPr>
              <w:spacing w:before="150" w:after="150"/>
              <w:rPr>
                <w:rFonts w:ascii="Times New Roman" w:eastAsia="Times New Roman" w:hAnsi="Times New Roman" w:cs="Times New Roman"/>
                <w:color w:val="0D0D0D"/>
                <w:sz w:val="24"/>
                <w:szCs w:val="24"/>
              </w:rPr>
            </w:pPr>
          </w:p>
          <w:p w:rsidR="007E5DA7" w:rsidRDefault="007E5DA7" w:rsidP="008F6C5C">
            <w:pPr>
              <w:spacing w:before="150" w:after="150"/>
              <w:rPr>
                <w:rFonts w:ascii="Times New Roman" w:eastAsia="Times New Roman" w:hAnsi="Times New Roman" w:cs="Times New Roman"/>
                <w:color w:val="0D0D0D"/>
                <w:sz w:val="24"/>
                <w:szCs w:val="24"/>
              </w:rPr>
            </w:pPr>
          </w:p>
          <w:p w:rsidR="007E5DA7" w:rsidRPr="00C110E0" w:rsidRDefault="007E5DA7" w:rsidP="008F6C5C">
            <w:pPr>
              <w:spacing w:before="150" w:after="150"/>
              <w:rPr>
                <w:rFonts w:ascii="Times New Roman" w:eastAsia="Times New Roman" w:hAnsi="Times New Roman" w:cs="Times New Roman"/>
                <w:color w:val="0D0D0D"/>
                <w:sz w:val="24"/>
                <w:szCs w:val="24"/>
              </w:rPr>
            </w:pPr>
          </w:p>
        </w:tc>
        <w:tc>
          <w:tcPr>
            <w:tcW w:w="1756"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2.1.2.1. Спостереження</w:t>
            </w:r>
          </w:p>
        </w:tc>
        <w:tc>
          <w:tcPr>
            <w:tcW w:w="1805"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1.Форма спостереження за навчальним заняттям – питання 1,3,8</w:t>
            </w:r>
          </w:p>
        </w:tc>
        <w:tc>
          <w:tcPr>
            <w:tcW w:w="467"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c>
          <w:tcPr>
            <w:tcW w:w="481" w:type="dxa"/>
            <w:tcBorders>
              <w:top w:val="single" w:sz="4" w:space="0" w:color="auto"/>
              <w:left w:val="single" w:sz="4" w:space="0" w:color="auto"/>
              <w:bottom w:val="single" w:sz="4" w:space="0" w:color="auto"/>
              <w:right w:val="single" w:sz="4" w:space="0" w:color="auto"/>
            </w:tcBorders>
            <w:hideMark/>
          </w:tcPr>
          <w:p w:rsidR="007E5DA7" w:rsidRDefault="007E5DA7" w:rsidP="008F6C5C">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w:t>
            </w:r>
          </w:p>
        </w:tc>
        <w:tc>
          <w:tcPr>
            <w:tcW w:w="505" w:type="dxa"/>
            <w:tcBorders>
              <w:top w:val="single" w:sz="4" w:space="0" w:color="auto"/>
              <w:left w:val="single" w:sz="4" w:space="0" w:color="auto"/>
              <w:bottom w:val="single" w:sz="4" w:space="0" w:color="auto"/>
              <w:right w:val="single" w:sz="4" w:space="0" w:color="auto"/>
            </w:tcBorders>
          </w:tcPr>
          <w:p w:rsidR="007E5DA7" w:rsidRDefault="007E5DA7" w:rsidP="008F6C5C">
            <w:pPr>
              <w:jc w:val="center"/>
              <w:rPr>
                <w:rFonts w:ascii="Times New Roman" w:eastAsia="Times New Roman" w:hAnsi="Times New Roman" w:cs="Times New Roman"/>
                <w:b/>
                <w:sz w:val="20"/>
                <w:szCs w:val="20"/>
              </w:rPr>
            </w:pPr>
          </w:p>
        </w:tc>
        <w:tc>
          <w:tcPr>
            <w:tcW w:w="429" w:type="dxa"/>
            <w:tcBorders>
              <w:top w:val="single" w:sz="4" w:space="0" w:color="auto"/>
              <w:left w:val="single" w:sz="4" w:space="0" w:color="auto"/>
              <w:bottom w:val="single" w:sz="4" w:space="0" w:color="auto"/>
              <w:right w:val="single" w:sz="4" w:space="0" w:color="auto"/>
            </w:tcBorders>
          </w:tcPr>
          <w:p w:rsidR="007E5DA7" w:rsidRDefault="007E5DA7" w:rsidP="008F6C5C">
            <w:pPr>
              <w:jc w:val="center"/>
              <w:rPr>
                <w:rFonts w:ascii="Times New Roman" w:eastAsia="Times New Roman" w:hAnsi="Times New Roman" w:cs="Times New Roman"/>
                <w:b/>
                <w:sz w:val="20"/>
                <w:szCs w:val="20"/>
              </w:rPr>
            </w:pPr>
          </w:p>
        </w:tc>
      </w:tr>
      <w:tr w:rsidR="007E5DA7" w:rsidTr="001E6EB2">
        <w:trPr>
          <w:trHeight w:val="276"/>
        </w:trPr>
        <w:tc>
          <w:tcPr>
            <w:tcW w:w="1841" w:type="dxa"/>
            <w:tcBorders>
              <w:top w:val="single" w:sz="4" w:space="0" w:color="auto"/>
              <w:left w:val="single" w:sz="4" w:space="0" w:color="auto"/>
              <w:bottom w:val="single" w:sz="4" w:space="0" w:color="auto"/>
              <w:right w:val="single" w:sz="4" w:space="0" w:color="auto"/>
            </w:tcBorders>
            <w:hideMark/>
          </w:tcPr>
          <w:p w:rsidR="007E5DA7"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2.1.3. Здобувачі освіти вважають оцінювання результатів навчання справедливим і об’єктивним</w:t>
            </w:r>
          </w:p>
          <w:p w:rsidR="007E5DA7" w:rsidRDefault="007E5DA7" w:rsidP="008F6C5C">
            <w:pPr>
              <w:spacing w:before="150" w:after="150"/>
              <w:rPr>
                <w:rFonts w:ascii="Times New Roman" w:eastAsia="Times New Roman" w:hAnsi="Times New Roman" w:cs="Times New Roman"/>
                <w:color w:val="0D0D0D"/>
                <w:sz w:val="24"/>
                <w:szCs w:val="24"/>
              </w:rPr>
            </w:pPr>
          </w:p>
          <w:p w:rsidR="007E5DA7" w:rsidRPr="00C110E0" w:rsidRDefault="007E5DA7" w:rsidP="008F6C5C">
            <w:pPr>
              <w:spacing w:before="150" w:after="150"/>
              <w:rPr>
                <w:rFonts w:ascii="Times New Roman" w:eastAsia="Times New Roman" w:hAnsi="Times New Roman" w:cs="Times New Roman"/>
                <w:color w:val="0D0D0D"/>
                <w:sz w:val="24"/>
                <w:szCs w:val="24"/>
              </w:rPr>
            </w:pPr>
          </w:p>
        </w:tc>
        <w:tc>
          <w:tcPr>
            <w:tcW w:w="2333"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2.1.3.1. Частка здобувачів освіти та їх батьків, які вважають оцінювання</w:t>
            </w:r>
            <w:r w:rsidR="001E6EB2">
              <w:rPr>
                <w:rFonts w:ascii="Times New Roman" w:eastAsia="Times New Roman" w:hAnsi="Times New Roman" w:cs="Times New Roman"/>
                <w:color w:val="0D0D0D"/>
                <w:sz w:val="24"/>
                <w:szCs w:val="24"/>
              </w:rPr>
              <w:t xml:space="preserve"> навчальних досягнень у закладі </w:t>
            </w:r>
            <w:r w:rsidRPr="00C110E0">
              <w:rPr>
                <w:rFonts w:ascii="Times New Roman" w:eastAsia="Times New Roman" w:hAnsi="Times New Roman" w:cs="Times New Roman"/>
                <w:color w:val="0D0D0D"/>
                <w:sz w:val="24"/>
                <w:szCs w:val="24"/>
              </w:rPr>
              <w:t>справедливим.</w:t>
            </w:r>
          </w:p>
        </w:tc>
        <w:tc>
          <w:tcPr>
            <w:tcW w:w="1756"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2.1.3.1. Опитування, вивчення документації</w:t>
            </w:r>
          </w:p>
        </w:tc>
        <w:tc>
          <w:tcPr>
            <w:tcW w:w="1805" w:type="dxa"/>
            <w:tcBorders>
              <w:top w:val="single" w:sz="4" w:space="0" w:color="auto"/>
              <w:left w:val="single" w:sz="4" w:space="0" w:color="auto"/>
              <w:bottom w:val="single" w:sz="4" w:space="0" w:color="auto"/>
              <w:right w:val="single" w:sz="4" w:space="0" w:color="auto"/>
            </w:tcBorders>
          </w:tcPr>
          <w:p w:rsidR="007E5DA7" w:rsidRDefault="007E5DA7" w:rsidP="008F6C5C">
            <w:pPr>
              <w:spacing w:before="24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1. Анкета для учнів (питання 22,23)</w:t>
            </w:r>
          </w:p>
          <w:p w:rsidR="007E5DA7" w:rsidRPr="00C110E0" w:rsidRDefault="007E5DA7" w:rsidP="008F6C5C">
            <w:pPr>
              <w:spacing w:before="24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 Анкета для батьків (питання 5)</w:t>
            </w:r>
          </w:p>
          <w:p w:rsidR="007E5DA7" w:rsidRPr="00C110E0" w:rsidRDefault="001E6EB2" w:rsidP="008F6C5C">
            <w:pPr>
              <w:spacing w:before="150" w:after="150"/>
              <w:rPr>
                <w:rFonts w:ascii="Times New Roman" w:eastAsia="Times New Roman" w:hAnsi="Times New Roman" w:cs="Times New Roman"/>
                <w:color w:val="0D0D0D"/>
                <w:sz w:val="24"/>
                <w:szCs w:val="24"/>
              </w:rPr>
            </w:pPr>
            <w:r>
              <w:rPr>
                <w:rFonts w:ascii="Times New Roman" w:eastAsia="Times New Roman" w:hAnsi="Times New Roman" w:cs="Times New Roman"/>
                <w:color w:val="0D0D0D"/>
                <w:sz w:val="24"/>
                <w:szCs w:val="24"/>
              </w:rPr>
              <w:t>2.</w:t>
            </w:r>
            <w:r w:rsidR="007E5DA7" w:rsidRPr="00C110E0">
              <w:rPr>
                <w:rFonts w:ascii="Times New Roman" w:eastAsia="Times New Roman" w:hAnsi="Times New Roman" w:cs="Times New Roman"/>
                <w:color w:val="0D0D0D"/>
                <w:sz w:val="24"/>
                <w:szCs w:val="24"/>
              </w:rPr>
              <w:t xml:space="preserve">Спостереження. </w:t>
            </w:r>
          </w:p>
        </w:tc>
        <w:tc>
          <w:tcPr>
            <w:tcW w:w="467"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Default="007E5DA7" w:rsidP="008F6C5C">
            <w:pPr>
              <w:jc w:val="center"/>
              <w:rPr>
                <w:rFonts w:ascii="Times New Roman" w:eastAsia="Times New Roman" w:hAnsi="Times New Roman" w:cs="Times New Roman"/>
                <w:b/>
                <w:sz w:val="24"/>
                <w:szCs w:val="24"/>
              </w:rPr>
            </w:pPr>
          </w:p>
          <w:p w:rsidR="007E5DA7" w:rsidRPr="00C110E0" w:rsidRDefault="007E5DA7" w:rsidP="008F6C5C">
            <w:pPr>
              <w:rPr>
                <w:rFonts w:ascii="Times New Roman" w:eastAsia="Times New Roman" w:hAnsi="Times New Roman" w:cs="Times New Roman"/>
                <w:b/>
                <w:sz w:val="24"/>
                <w:szCs w:val="24"/>
              </w:rPr>
            </w:pPr>
            <w:r w:rsidRPr="00C110E0">
              <w:rPr>
                <w:rFonts w:ascii="Times New Roman" w:eastAsia="Times New Roman" w:hAnsi="Times New Roman" w:cs="Times New Roman"/>
                <w:b/>
                <w:sz w:val="24"/>
                <w:szCs w:val="24"/>
              </w:rPr>
              <w:t>+</w:t>
            </w: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tc>
        <w:tc>
          <w:tcPr>
            <w:tcW w:w="481" w:type="dxa"/>
            <w:tcBorders>
              <w:top w:val="single" w:sz="4" w:space="0" w:color="auto"/>
              <w:left w:val="single" w:sz="4" w:space="0" w:color="auto"/>
              <w:bottom w:val="single" w:sz="4" w:space="0" w:color="auto"/>
              <w:right w:val="single" w:sz="4" w:space="0" w:color="auto"/>
            </w:tcBorders>
          </w:tcPr>
          <w:p w:rsidR="007E5DA7" w:rsidRDefault="007E5DA7" w:rsidP="008F6C5C">
            <w:pPr>
              <w:jc w:val="center"/>
              <w:rPr>
                <w:rFonts w:ascii="Times New Roman" w:eastAsia="Times New Roman" w:hAnsi="Times New Roman" w:cs="Times New Roman"/>
                <w:b/>
                <w:sz w:val="20"/>
                <w:szCs w:val="20"/>
              </w:rPr>
            </w:pPr>
          </w:p>
          <w:p w:rsidR="007E5DA7" w:rsidRDefault="007E5DA7" w:rsidP="008F6C5C">
            <w:pPr>
              <w:jc w:val="center"/>
              <w:rPr>
                <w:rFonts w:ascii="Times New Roman" w:eastAsia="Times New Roman" w:hAnsi="Times New Roman" w:cs="Times New Roman"/>
                <w:b/>
                <w:sz w:val="20"/>
                <w:szCs w:val="20"/>
              </w:rPr>
            </w:pPr>
          </w:p>
          <w:p w:rsidR="007E5DA7" w:rsidRDefault="007E5DA7" w:rsidP="008F6C5C">
            <w:pPr>
              <w:jc w:val="center"/>
              <w:rPr>
                <w:rFonts w:ascii="Times New Roman" w:eastAsia="Times New Roman" w:hAnsi="Times New Roman" w:cs="Times New Roman"/>
                <w:b/>
                <w:sz w:val="20"/>
                <w:szCs w:val="20"/>
              </w:rPr>
            </w:pPr>
          </w:p>
          <w:p w:rsidR="007E5DA7" w:rsidRDefault="007E5DA7" w:rsidP="008F6C5C">
            <w:pPr>
              <w:rPr>
                <w:rFonts w:ascii="Times New Roman" w:eastAsia="Times New Roman" w:hAnsi="Times New Roman" w:cs="Times New Roman"/>
                <w:b/>
                <w:sz w:val="20"/>
                <w:szCs w:val="20"/>
              </w:rPr>
            </w:pPr>
          </w:p>
          <w:p w:rsidR="007E5DA7" w:rsidRDefault="007E5DA7" w:rsidP="008F6C5C">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t>+</w:t>
            </w:r>
          </w:p>
        </w:tc>
        <w:tc>
          <w:tcPr>
            <w:tcW w:w="505" w:type="dxa"/>
            <w:tcBorders>
              <w:top w:val="single" w:sz="4" w:space="0" w:color="auto"/>
              <w:left w:val="single" w:sz="4" w:space="0" w:color="auto"/>
              <w:bottom w:val="single" w:sz="4" w:space="0" w:color="auto"/>
              <w:right w:val="single" w:sz="4" w:space="0" w:color="auto"/>
            </w:tcBorders>
          </w:tcPr>
          <w:p w:rsidR="007E5DA7" w:rsidRDefault="007E5DA7" w:rsidP="008F6C5C">
            <w:pPr>
              <w:jc w:val="center"/>
              <w:rPr>
                <w:rFonts w:ascii="Times New Roman" w:eastAsia="Times New Roman" w:hAnsi="Times New Roman" w:cs="Times New Roman"/>
                <w:b/>
                <w:sz w:val="20"/>
                <w:szCs w:val="20"/>
              </w:rPr>
            </w:pPr>
          </w:p>
        </w:tc>
        <w:tc>
          <w:tcPr>
            <w:tcW w:w="429" w:type="dxa"/>
            <w:tcBorders>
              <w:top w:val="single" w:sz="4" w:space="0" w:color="auto"/>
              <w:left w:val="single" w:sz="4" w:space="0" w:color="auto"/>
              <w:bottom w:val="single" w:sz="4" w:space="0" w:color="auto"/>
              <w:right w:val="single" w:sz="4" w:space="0" w:color="auto"/>
            </w:tcBorders>
          </w:tcPr>
          <w:p w:rsidR="007E5DA7" w:rsidRDefault="007E5DA7" w:rsidP="008F6C5C">
            <w:pPr>
              <w:jc w:val="center"/>
              <w:rPr>
                <w:rFonts w:ascii="Times New Roman" w:eastAsia="Times New Roman" w:hAnsi="Times New Roman" w:cs="Times New Roman"/>
                <w:b/>
                <w:sz w:val="20"/>
                <w:szCs w:val="20"/>
              </w:rPr>
            </w:pPr>
          </w:p>
        </w:tc>
      </w:tr>
      <w:tr w:rsidR="007E5DA7" w:rsidRPr="00C110E0" w:rsidTr="008F6C5C">
        <w:tc>
          <w:tcPr>
            <w:tcW w:w="7735" w:type="dxa"/>
            <w:gridSpan w:val="4"/>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color w:val="0D0D0D"/>
                <w:sz w:val="24"/>
                <w:szCs w:val="24"/>
              </w:rPr>
              <w:t>У цілому за вимогою 2.1:</w:t>
            </w:r>
          </w:p>
        </w:tc>
        <w:tc>
          <w:tcPr>
            <w:tcW w:w="467"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sz w:val="24"/>
                <w:szCs w:val="24"/>
              </w:rPr>
              <w:t>2</w:t>
            </w:r>
          </w:p>
        </w:tc>
        <w:tc>
          <w:tcPr>
            <w:tcW w:w="481"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sz w:val="24"/>
                <w:szCs w:val="24"/>
              </w:rPr>
              <w:t>5</w:t>
            </w:r>
          </w:p>
        </w:tc>
        <w:tc>
          <w:tcPr>
            <w:tcW w:w="505"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p>
        </w:tc>
        <w:tc>
          <w:tcPr>
            <w:tcW w:w="429"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r>
      <w:tr w:rsidR="007E5DA7" w:rsidRPr="00C110E0" w:rsidTr="008F6C5C">
        <w:tc>
          <w:tcPr>
            <w:tcW w:w="7735" w:type="dxa"/>
            <w:gridSpan w:val="4"/>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color w:val="0D0D0D"/>
                <w:sz w:val="24"/>
                <w:szCs w:val="24"/>
              </w:rPr>
              <w:t>Вимога 2.2. Застосування внутрішнього моніторингу, що передбачає систематичне відстеження та коригування результатів навчання кожного здобувача освіти</w:t>
            </w:r>
          </w:p>
        </w:tc>
        <w:tc>
          <w:tcPr>
            <w:tcW w:w="467"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c>
          <w:tcPr>
            <w:tcW w:w="481"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c>
          <w:tcPr>
            <w:tcW w:w="505"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c>
          <w:tcPr>
            <w:tcW w:w="429"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r>
      <w:tr w:rsidR="007E5DA7" w:rsidRPr="00C110E0" w:rsidTr="001E6EB2">
        <w:trPr>
          <w:trHeight w:val="2695"/>
        </w:trPr>
        <w:tc>
          <w:tcPr>
            <w:tcW w:w="1841"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2.2.1. У закладі освіти здійснюється аналіз результатів навчання здобувачів освіти</w:t>
            </w:r>
          </w:p>
        </w:tc>
        <w:tc>
          <w:tcPr>
            <w:tcW w:w="2333"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2.2.1.1. Навчальні досягнення учнів. Якість знань.</w:t>
            </w:r>
          </w:p>
        </w:tc>
        <w:tc>
          <w:tcPr>
            <w:tcW w:w="1756"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2.2.1.1. Вивчення документації, опитування</w:t>
            </w:r>
          </w:p>
        </w:tc>
        <w:tc>
          <w:tcPr>
            <w:tcW w:w="1805"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1.Порівняльний аналіз результатів навчання з предметів у І та ІІ семестрах</w:t>
            </w:r>
          </w:p>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 Моніторинг якості знань за 5 років(2018-2023р.р.)</w:t>
            </w:r>
          </w:p>
          <w:p w:rsidR="007E5DA7" w:rsidRPr="00C110E0" w:rsidRDefault="007E5DA7" w:rsidP="008F6C5C">
            <w:pPr>
              <w:spacing w:before="150" w:after="150"/>
              <w:rPr>
                <w:rFonts w:ascii="Times New Roman" w:eastAsia="Times New Roman" w:hAnsi="Times New Roman" w:cs="Times New Roman"/>
                <w:color w:val="0D0D0D"/>
                <w:sz w:val="24"/>
                <w:szCs w:val="24"/>
              </w:rPr>
            </w:pPr>
          </w:p>
        </w:tc>
        <w:tc>
          <w:tcPr>
            <w:tcW w:w="467"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tc>
        <w:tc>
          <w:tcPr>
            <w:tcW w:w="481"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sz w:val="24"/>
                <w:szCs w:val="24"/>
              </w:rPr>
              <w:t>+</w:t>
            </w: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sz w:val="24"/>
                <w:szCs w:val="24"/>
              </w:rPr>
              <w:t>+</w:t>
            </w:r>
          </w:p>
        </w:tc>
        <w:tc>
          <w:tcPr>
            <w:tcW w:w="505"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c>
          <w:tcPr>
            <w:tcW w:w="429"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r>
      <w:tr w:rsidR="007E5DA7" w:rsidRPr="00C110E0" w:rsidTr="008F6C5C">
        <w:tc>
          <w:tcPr>
            <w:tcW w:w="1841"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2.2.2. У закладі освіти впроваджується система формувального оцінювання.</w:t>
            </w:r>
          </w:p>
        </w:tc>
        <w:tc>
          <w:tcPr>
            <w:tcW w:w="2333"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2.2.2.1. Частка педагогічних працівників, які використовують формувальне оцінювання в своїй роботі.</w:t>
            </w:r>
          </w:p>
        </w:tc>
        <w:tc>
          <w:tcPr>
            <w:tcW w:w="1756"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2.2.2.1. Вивчення документації, опитування</w:t>
            </w:r>
          </w:p>
        </w:tc>
        <w:tc>
          <w:tcPr>
            <w:tcW w:w="1805"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1. Анкета для педагогічних працівників (п. 7).</w:t>
            </w:r>
          </w:p>
          <w:p w:rsidR="007E5DA7" w:rsidRPr="00C110E0" w:rsidRDefault="007E5DA7" w:rsidP="008F6C5C">
            <w:pPr>
              <w:spacing w:before="150" w:after="150"/>
              <w:rPr>
                <w:rFonts w:ascii="Times New Roman" w:eastAsia="Times New Roman" w:hAnsi="Times New Roman" w:cs="Times New Roman"/>
                <w:color w:val="0D0D0D"/>
                <w:sz w:val="24"/>
                <w:szCs w:val="24"/>
              </w:rPr>
            </w:pPr>
          </w:p>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 Спостереження за навчальним заняттям.</w:t>
            </w:r>
          </w:p>
        </w:tc>
        <w:tc>
          <w:tcPr>
            <w:tcW w:w="467"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c>
          <w:tcPr>
            <w:tcW w:w="481"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sz w:val="24"/>
                <w:szCs w:val="24"/>
              </w:rPr>
              <w:t>+</w:t>
            </w: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sz w:val="24"/>
                <w:szCs w:val="24"/>
              </w:rPr>
              <w:t>+</w:t>
            </w: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tc>
        <w:tc>
          <w:tcPr>
            <w:tcW w:w="505"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p w:rsidR="007E5DA7" w:rsidRPr="00C110E0" w:rsidRDefault="007E5DA7" w:rsidP="008F6C5C">
            <w:pPr>
              <w:jc w:val="center"/>
              <w:rPr>
                <w:rFonts w:ascii="Times New Roman" w:eastAsia="Times New Roman" w:hAnsi="Times New Roman" w:cs="Times New Roman"/>
                <w:b/>
                <w:sz w:val="24"/>
                <w:szCs w:val="24"/>
              </w:rPr>
            </w:pPr>
          </w:p>
        </w:tc>
        <w:tc>
          <w:tcPr>
            <w:tcW w:w="429"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r>
      <w:tr w:rsidR="007E5DA7" w:rsidRPr="00C110E0" w:rsidTr="008F6C5C">
        <w:tc>
          <w:tcPr>
            <w:tcW w:w="7735" w:type="dxa"/>
            <w:gridSpan w:val="4"/>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color w:val="0D0D0D"/>
                <w:sz w:val="24"/>
                <w:szCs w:val="24"/>
              </w:rPr>
              <w:t>У цілому за вимогою 2.2:</w:t>
            </w:r>
          </w:p>
        </w:tc>
        <w:tc>
          <w:tcPr>
            <w:tcW w:w="467"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sz w:val="24"/>
                <w:szCs w:val="24"/>
              </w:rPr>
              <w:t>0</w:t>
            </w:r>
          </w:p>
        </w:tc>
        <w:tc>
          <w:tcPr>
            <w:tcW w:w="481"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sz w:val="24"/>
                <w:szCs w:val="24"/>
              </w:rPr>
              <w:t>4</w:t>
            </w:r>
          </w:p>
        </w:tc>
        <w:tc>
          <w:tcPr>
            <w:tcW w:w="505"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sz w:val="24"/>
                <w:szCs w:val="24"/>
              </w:rPr>
              <w:t>0</w:t>
            </w:r>
          </w:p>
        </w:tc>
        <w:tc>
          <w:tcPr>
            <w:tcW w:w="429"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r>
      <w:tr w:rsidR="007E5DA7" w:rsidRPr="00C110E0" w:rsidTr="008F6C5C">
        <w:trPr>
          <w:trHeight w:val="1139"/>
        </w:trPr>
        <w:tc>
          <w:tcPr>
            <w:tcW w:w="7735" w:type="dxa"/>
            <w:gridSpan w:val="4"/>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color w:val="0D0D0D"/>
                <w:sz w:val="24"/>
                <w:szCs w:val="24"/>
              </w:rPr>
              <w:t>Вимога 2.3. Спрямованість системи оцінювання на формування у здобувачів освіти відповідальності  за результати свого  навчання, здатності до самооцінювання</w:t>
            </w:r>
          </w:p>
        </w:tc>
        <w:tc>
          <w:tcPr>
            <w:tcW w:w="467"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c>
          <w:tcPr>
            <w:tcW w:w="481"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c>
          <w:tcPr>
            <w:tcW w:w="505"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c>
          <w:tcPr>
            <w:tcW w:w="429"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r>
      <w:tr w:rsidR="007E5DA7" w:rsidRPr="00C110E0" w:rsidTr="008F6C5C">
        <w:tc>
          <w:tcPr>
            <w:tcW w:w="1841" w:type="dxa"/>
            <w:vMerge w:val="restart"/>
            <w:tcBorders>
              <w:top w:val="single" w:sz="4" w:space="0" w:color="auto"/>
              <w:left w:val="single" w:sz="4" w:space="0" w:color="auto"/>
              <w:bottom w:val="single" w:sz="4" w:space="0" w:color="auto"/>
              <w:right w:val="single" w:sz="4" w:space="0" w:color="auto"/>
            </w:tcBorders>
            <w:hideMark/>
          </w:tcPr>
          <w:p w:rsidR="007E5DA7"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 xml:space="preserve">2.3.1. Заклад освіти сприяє формуванню у здобувачів освіти відповідального ставлення до результатів </w:t>
            </w:r>
          </w:p>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навчання</w:t>
            </w:r>
          </w:p>
        </w:tc>
        <w:tc>
          <w:tcPr>
            <w:tcW w:w="2333"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2.3.1.1. Частка здобувачів освіти, які вважають, що результат навчання залежить від їх праці та наполегливості.</w:t>
            </w:r>
          </w:p>
        </w:tc>
        <w:tc>
          <w:tcPr>
            <w:tcW w:w="1756"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2.3.1.1. Опитування</w:t>
            </w:r>
          </w:p>
        </w:tc>
        <w:tc>
          <w:tcPr>
            <w:tcW w:w="1805"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1. Анкета для учнів (питання 28).</w:t>
            </w:r>
          </w:p>
        </w:tc>
        <w:tc>
          <w:tcPr>
            <w:tcW w:w="467"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p>
        </w:tc>
        <w:tc>
          <w:tcPr>
            <w:tcW w:w="481"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sz w:val="24"/>
                <w:szCs w:val="24"/>
              </w:rPr>
              <w:t>+</w:t>
            </w:r>
          </w:p>
        </w:tc>
        <w:tc>
          <w:tcPr>
            <w:tcW w:w="505"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c>
          <w:tcPr>
            <w:tcW w:w="429"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r>
      <w:tr w:rsidR="007E5DA7" w:rsidRPr="00C110E0" w:rsidTr="008F6C5C">
        <w:tc>
          <w:tcPr>
            <w:tcW w:w="0" w:type="auto"/>
            <w:vMerge/>
            <w:tcBorders>
              <w:top w:val="single" w:sz="4" w:space="0" w:color="auto"/>
              <w:left w:val="single" w:sz="4" w:space="0" w:color="auto"/>
              <w:bottom w:val="single" w:sz="4" w:space="0" w:color="auto"/>
              <w:right w:val="single" w:sz="4" w:space="0" w:color="auto"/>
            </w:tcBorders>
            <w:vAlign w:val="center"/>
            <w:hideMark/>
          </w:tcPr>
          <w:p w:rsidR="007E5DA7" w:rsidRPr="00C110E0" w:rsidRDefault="007E5DA7" w:rsidP="008F6C5C">
            <w:pPr>
              <w:rPr>
                <w:rFonts w:ascii="Times New Roman" w:eastAsia="Times New Roman" w:hAnsi="Times New Roman" w:cs="Times New Roman"/>
                <w:color w:val="0D0D0D"/>
                <w:sz w:val="24"/>
                <w:szCs w:val="24"/>
              </w:rPr>
            </w:pPr>
          </w:p>
        </w:tc>
        <w:tc>
          <w:tcPr>
            <w:tcW w:w="2333" w:type="dxa"/>
            <w:tcBorders>
              <w:top w:val="single" w:sz="4" w:space="0" w:color="auto"/>
              <w:left w:val="single" w:sz="4" w:space="0" w:color="auto"/>
              <w:bottom w:val="single" w:sz="4" w:space="0" w:color="auto"/>
              <w:right w:val="single" w:sz="4" w:space="0" w:color="auto"/>
            </w:tcBorders>
            <w:hideMark/>
          </w:tcPr>
          <w:p w:rsidR="007E5DA7" w:rsidRPr="00C110E0" w:rsidRDefault="007E5DA7" w:rsidP="001E6EB2">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2.3.1.2. Частка здобувачів освіти, які вважають, що вони відповід</w:t>
            </w:r>
            <w:r w:rsidR="001E6EB2">
              <w:rPr>
                <w:rFonts w:ascii="Times New Roman" w:eastAsia="Times New Roman" w:hAnsi="Times New Roman" w:cs="Times New Roman"/>
                <w:color w:val="0D0D0D"/>
                <w:sz w:val="24"/>
                <w:szCs w:val="24"/>
              </w:rPr>
              <w:t xml:space="preserve">ально ставляться до навчання </w:t>
            </w:r>
          </w:p>
        </w:tc>
        <w:tc>
          <w:tcPr>
            <w:tcW w:w="1756"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2.3.1.2. Опитування</w:t>
            </w:r>
          </w:p>
        </w:tc>
        <w:tc>
          <w:tcPr>
            <w:tcW w:w="1805"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1. Анкета для учнів (питання 30).</w:t>
            </w:r>
          </w:p>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 Форма спостереження за навчальним заняттям – питання 8</w:t>
            </w:r>
          </w:p>
        </w:tc>
        <w:tc>
          <w:tcPr>
            <w:tcW w:w="467"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c>
          <w:tcPr>
            <w:tcW w:w="481"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sz w:val="24"/>
                <w:szCs w:val="24"/>
              </w:rPr>
              <w:t>+</w:t>
            </w:r>
          </w:p>
          <w:p w:rsidR="007E5DA7" w:rsidRPr="00C110E0" w:rsidRDefault="007E5DA7" w:rsidP="008F6C5C">
            <w:pPr>
              <w:rPr>
                <w:rFonts w:ascii="Times New Roman" w:eastAsia="Times New Roman" w:hAnsi="Times New Roman" w:cs="Times New Roman"/>
                <w:sz w:val="24"/>
                <w:szCs w:val="24"/>
              </w:rPr>
            </w:pPr>
          </w:p>
          <w:p w:rsidR="007E5DA7" w:rsidRPr="00C110E0" w:rsidRDefault="007E5DA7" w:rsidP="008F6C5C">
            <w:pPr>
              <w:rPr>
                <w:rFonts w:ascii="Times New Roman" w:eastAsia="Times New Roman" w:hAnsi="Times New Roman" w:cs="Times New Roman"/>
                <w:sz w:val="24"/>
                <w:szCs w:val="24"/>
              </w:rPr>
            </w:pPr>
          </w:p>
          <w:p w:rsidR="007E5DA7" w:rsidRPr="00C110E0" w:rsidRDefault="007E5DA7" w:rsidP="008F6C5C">
            <w:pPr>
              <w:rPr>
                <w:rFonts w:ascii="Times New Roman" w:eastAsia="Times New Roman" w:hAnsi="Times New Roman" w:cs="Times New Roman"/>
                <w:sz w:val="24"/>
                <w:szCs w:val="24"/>
              </w:rPr>
            </w:pPr>
          </w:p>
          <w:p w:rsidR="007E5DA7" w:rsidRPr="00C110E0" w:rsidRDefault="007E5DA7" w:rsidP="008F6C5C">
            <w:pPr>
              <w:rPr>
                <w:rFonts w:ascii="Times New Roman" w:eastAsia="Times New Roman" w:hAnsi="Times New Roman" w:cs="Times New Roman"/>
                <w:sz w:val="24"/>
                <w:szCs w:val="24"/>
              </w:rPr>
            </w:pPr>
            <w:r w:rsidRPr="00C110E0">
              <w:rPr>
                <w:rFonts w:ascii="Times New Roman" w:eastAsia="Times New Roman" w:hAnsi="Times New Roman" w:cs="Times New Roman"/>
                <w:sz w:val="24"/>
                <w:szCs w:val="24"/>
              </w:rPr>
              <w:t>+</w:t>
            </w:r>
          </w:p>
        </w:tc>
        <w:tc>
          <w:tcPr>
            <w:tcW w:w="505"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c>
          <w:tcPr>
            <w:tcW w:w="429"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r>
      <w:tr w:rsidR="007E5DA7" w:rsidRPr="00C110E0" w:rsidTr="008F6C5C">
        <w:tc>
          <w:tcPr>
            <w:tcW w:w="1841"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2.3.2. Заклад освіти забезпечує самооцінювання та взаємооцінювання здобувачів освіти</w:t>
            </w:r>
          </w:p>
        </w:tc>
        <w:tc>
          <w:tcPr>
            <w:tcW w:w="2333"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2.3.2.1. Частка здобувачів освіти, які здійснюють самооцінювання своїх результатів під час занять.</w:t>
            </w:r>
          </w:p>
        </w:tc>
        <w:tc>
          <w:tcPr>
            <w:tcW w:w="1756"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2.3.2.1. Вивчення документації, опитування</w:t>
            </w:r>
          </w:p>
        </w:tc>
        <w:tc>
          <w:tcPr>
            <w:tcW w:w="1805"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1. Анкета для учнів</w:t>
            </w:r>
          </w:p>
          <w:p w:rsidR="007E5DA7" w:rsidRPr="00C110E0" w:rsidRDefault="007E5DA7" w:rsidP="008F6C5C">
            <w:pPr>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(п. 25).</w:t>
            </w:r>
          </w:p>
          <w:p w:rsidR="007E5DA7" w:rsidRPr="00C110E0" w:rsidRDefault="007E5DA7" w:rsidP="008F6C5C">
            <w:pPr>
              <w:rPr>
                <w:rFonts w:ascii="Times New Roman" w:eastAsia="Times New Roman" w:hAnsi="Times New Roman" w:cs="Times New Roman"/>
                <w:color w:val="0D0D0D"/>
                <w:sz w:val="24"/>
                <w:szCs w:val="24"/>
              </w:rPr>
            </w:pPr>
          </w:p>
          <w:p w:rsidR="007E5DA7" w:rsidRPr="00C110E0" w:rsidRDefault="007E5DA7" w:rsidP="008F6C5C">
            <w:pPr>
              <w:spacing w:before="150" w:after="150"/>
              <w:rPr>
                <w:rFonts w:ascii="Times New Roman" w:eastAsia="Times New Roman" w:hAnsi="Times New Roman" w:cs="Times New Roman"/>
                <w:color w:val="0D0D0D"/>
                <w:sz w:val="24"/>
                <w:szCs w:val="24"/>
              </w:rPr>
            </w:pPr>
            <w:r w:rsidRPr="00C110E0">
              <w:rPr>
                <w:rFonts w:ascii="Times New Roman" w:eastAsia="Times New Roman" w:hAnsi="Times New Roman" w:cs="Times New Roman"/>
                <w:color w:val="0D0D0D"/>
                <w:sz w:val="24"/>
                <w:szCs w:val="24"/>
              </w:rPr>
              <w:t>2. Спостереження за навчальним заняттям</w:t>
            </w:r>
          </w:p>
        </w:tc>
        <w:tc>
          <w:tcPr>
            <w:tcW w:w="467"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rPr>
                <w:rFonts w:ascii="Times New Roman" w:eastAsia="Times New Roman" w:hAnsi="Times New Roman" w:cs="Times New Roman"/>
                <w:b/>
                <w:sz w:val="24"/>
                <w:szCs w:val="24"/>
              </w:rPr>
            </w:pPr>
          </w:p>
        </w:tc>
        <w:tc>
          <w:tcPr>
            <w:tcW w:w="481"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sz w:val="24"/>
                <w:szCs w:val="24"/>
              </w:rPr>
              <w:t>+</w:t>
            </w:r>
          </w:p>
        </w:tc>
        <w:tc>
          <w:tcPr>
            <w:tcW w:w="505"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c>
          <w:tcPr>
            <w:tcW w:w="429"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r>
      <w:tr w:rsidR="007E5DA7" w:rsidRPr="00C110E0" w:rsidTr="001063D8">
        <w:trPr>
          <w:trHeight w:val="660"/>
        </w:trPr>
        <w:tc>
          <w:tcPr>
            <w:tcW w:w="7735" w:type="dxa"/>
            <w:gridSpan w:val="4"/>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color w:val="0D0D0D"/>
                <w:sz w:val="24"/>
                <w:szCs w:val="24"/>
              </w:rPr>
              <w:t>У цілому за вимогою 2.3:</w:t>
            </w:r>
          </w:p>
        </w:tc>
        <w:tc>
          <w:tcPr>
            <w:tcW w:w="467"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sz w:val="24"/>
                <w:szCs w:val="24"/>
              </w:rPr>
              <w:t>0</w:t>
            </w:r>
          </w:p>
        </w:tc>
        <w:tc>
          <w:tcPr>
            <w:tcW w:w="481" w:type="dxa"/>
            <w:tcBorders>
              <w:top w:val="single" w:sz="4" w:space="0" w:color="auto"/>
              <w:left w:val="single" w:sz="4" w:space="0" w:color="auto"/>
              <w:bottom w:val="single" w:sz="4" w:space="0" w:color="auto"/>
              <w:right w:val="single" w:sz="4" w:space="0" w:color="auto"/>
            </w:tcBorders>
            <w:hideMark/>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sz w:val="24"/>
                <w:szCs w:val="24"/>
              </w:rPr>
              <w:t>4</w:t>
            </w:r>
          </w:p>
        </w:tc>
        <w:tc>
          <w:tcPr>
            <w:tcW w:w="505"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c>
          <w:tcPr>
            <w:tcW w:w="429"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r>
      <w:tr w:rsidR="007E5DA7" w:rsidRPr="00C110E0" w:rsidTr="008F6C5C">
        <w:trPr>
          <w:trHeight w:val="378"/>
        </w:trPr>
        <w:tc>
          <w:tcPr>
            <w:tcW w:w="7735" w:type="dxa"/>
            <w:gridSpan w:val="4"/>
            <w:tcBorders>
              <w:top w:val="single" w:sz="4" w:space="0" w:color="000000"/>
              <w:left w:val="single" w:sz="6" w:space="0" w:color="000000"/>
              <w:bottom w:val="single" w:sz="4" w:space="0" w:color="000000"/>
              <w:right w:val="single" w:sz="6" w:space="0" w:color="000000"/>
            </w:tcBorders>
            <w:shd w:val="clear" w:color="auto" w:fill="FFFFFF"/>
            <w:vAlign w:val="center"/>
            <w:hideMark/>
          </w:tcPr>
          <w:p w:rsidR="007E5DA7" w:rsidRPr="00C110E0" w:rsidRDefault="007E5DA7" w:rsidP="008F6C5C">
            <w:pPr>
              <w:spacing w:before="150" w:after="150"/>
              <w:rPr>
                <w:rFonts w:ascii="Times New Roman" w:eastAsia="Times New Roman" w:hAnsi="Times New Roman" w:cs="Times New Roman"/>
                <w:b/>
                <w:i/>
                <w:color w:val="0D0D0D"/>
                <w:sz w:val="24"/>
                <w:szCs w:val="24"/>
              </w:rPr>
            </w:pPr>
            <w:r w:rsidRPr="00C110E0">
              <w:rPr>
                <w:rFonts w:ascii="Times New Roman" w:eastAsia="Times New Roman" w:hAnsi="Times New Roman" w:cs="Times New Roman"/>
                <w:b/>
                <w:i/>
                <w:color w:val="0D0D0D"/>
                <w:sz w:val="24"/>
                <w:szCs w:val="24"/>
              </w:rPr>
              <w:t>Всього:</w:t>
            </w:r>
          </w:p>
        </w:tc>
        <w:tc>
          <w:tcPr>
            <w:tcW w:w="467"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sz w:val="24"/>
                <w:szCs w:val="24"/>
              </w:rPr>
              <w:t>2</w:t>
            </w:r>
          </w:p>
        </w:tc>
        <w:tc>
          <w:tcPr>
            <w:tcW w:w="481"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sz w:val="24"/>
                <w:szCs w:val="24"/>
              </w:rPr>
              <w:t>13</w:t>
            </w:r>
          </w:p>
        </w:tc>
        <w:tc>
          <w:tcPr>
            <w:tcW w:w="505"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r w:rsidRPr="00C110E0">
              <w:rPr>
                <w:rFonts w:ascii="Times New Roman" w:eastAsia="Times New Roman" w:hAnsi="Times New Roman" w:cs="Times New Roman"/>
                <w:b/>
                <w:sz w:val="24"/>
                <w:szCs w:val="24"/>
              </w:rPr>
              <w:t>0</w:t>
            </w:r>
          </w:p>
        </w:tc>
        <w:tc>
          <w:tcPr>
            <w:tcW w:w="429" w:type="dxa"/>
            <w:tcBorders>
              <w:top w:val="single" w:sz="4" w:space="0" w:color="auto"/>
              <w:left w:val="single" w:sz="4" w:space="0" w:color="auto"/>
              <w:bottom w:val="single" w:sz="4" w:space="0" w:color="auto"/>
              <w:right w:val="single" w:sz="4" w:space="0" w:color="auto"/>
            </w:tcBorders>
          </w:tcPr>
          <w:p w:rsidR="007E5DA7" w:rsidRPr="00C110E0" w:rsidRDefault="007E5DA7" w:rsidP="008F6C5C">
            <w:pPr>
              <w:jc w:val="center"/>
              <w:rPr>
                <w:rFonts w:ascii="Times New Roman" w:eastAsia="Times New Roman" w:hAnsi="Times New Roman" w:cs="Times New Roman"/>
                <w:b/>
                <w:sz w:val="24"/>
                <w:szCs w:val="24"/>
              </w:rPr>
            </w:pPr>
          </w:p>
        </w:tc>
      </w:tr>
    </w:tbl>
    <w:p w:rsidR="001063D8" w:rsidRDefault="001063D8" w:rsidP="00727A32">
      <w:pPr>
        <w:spacing w:after="0" w:line="240" w:lineRule="auto"/>
        <w:jc w:val="both"/>
        <w:textAlignment w:val="top"/>
        <w:rPr>
          <w:rFonts w:ascii="Times New Roman" w:eastAsia="Times New Roman" w:hAnsi="Times New Roman" w:cs="Times New Roman"/>
          <w:b/>
          <w:color w:val="000000"/>
          <w:sz w:val="28"/>
          <w:szCs w:val="28"/>
          <w:lang w:eastAsia="uk-UA"/>
        </w:rPr>
      </w:pPr>
    </w:p>
    <w:p w:rsidR="001063D8" w:rsidRDefault="001063D8" w:rsidP="00727A32">
      <w:pPr>
        <w:spacing w:after="0" w:line="240" w:lineRule="auto"/>
        <w:jc w:val="both"/>
        <w:textAlignment w:val="top"/>
        <w:rPr>
          <w:rFonts w:ascii="Times New Roman" w:eastAsia="Times New Roman" w:hAnsi="Times New Roman" w:cs="Times New Roman"/>
          <w:b/>
          <w:color w:val="000000"/>
          <w:sz w:val="28"/>
          <w:szCs w:val="28"/>
          <w:lang w:eastAsia="uk-UA"/>
        </w:rPr>
      </w:pPr>
    </w:p>
    <w:p w:rsidR="00C83D23" w:rsidRDefault="007E5DA7" w:rsidP="00727A32">
      <w:pPr>
        <w:spacing w:after="0" w:line="240" w:lineRule="auto"/>
        <w:jc w:val="both"/>
        <w:textAlignment w:val="top"/>
        <w:rPr>
          <w:rFonts w:ascii="Times New Roman" w:eastAsia="Times New Roman" w:hAnsi="Times New Roman" w:cs="Times New Roman"/>
          <w:color w:val="000000"/>
          <w:sz w:val="28"/>
          <w:szCs w:val="28"/>
          <w:lang w:eastAsia="uk-UA"/>
        </w:rPr>
      </w:pPr>
      <w:r w:rsidRPr="007E5DA7">
        <w:rPr>
          <w:rFonts w:ascii="Times New Roman" w:eastAsia="Times New Roman" w:hAnsi="Times New Roman" w:cs="Times New Roman"/>
          <w:b/>
          <w:color w:val="000000"/>
          <w:sz w:val="28"/>
          <w:szCs w:val="28"/>
          <w:lang w:eastAsia="uk-UA"/>
        </w:rPr>
        <w:t>В цілому по напрямку – достатній  рівень</w:t>
      </w:r>
      <w:r>
        <w:rPr>
          <w:rFonts w:ascii="Times New Roman" w:eastAsia="Times New Roman" w:hAnsi="Times New Roman" w:cs="Times New Roman"/>
          <w:color w:val="000000"/>
          <w:sz w:val="28"/>
          <w:szCs w:val="28"/>
          <w:lang w:eastAsia="uk-UA"/>
        </w:rPr>
        <w:t>.</w:t>
      </w:r>
    </w:p>
    <w:p w:rsidR="001063D8" w:rsidRDefault="001063D8" w:rsidP="00727A32">
      <w:pPr>
        <w:spacing w:after="0" w:line="240" w:lineRule="auto"/>
        <w:jc w:val="both"/>
        <w:textAlignment w:val="top"/>
        <w:rPr>
          <w:rFonts w:ascii="Times New Roman" w:eastAsia="Times New Roman" w:hAnsi="Times New Roman" w:cs="Times New Roman"/>
          <w:color w:val="000000"/>
          <w:sz w:val="28"/>
          <w:szCs w:val="28"/>
          <w:lang w:eastAsia="uk-UA"/>
        </w:rPr>
      </w:pPr>
    </w:p>
    <w:p w:rsidR="001063D8" w:rsidRPr="00C83D23" w:rsidRDefault="001063D8" w:rsidP="00727A32">
      <w:pPr>
        <w:spacing w:after="0" w:line="240" w:lineRule="auto"/>
        <w:jc w:val="both"/>
        <w:textAlignment w:val="top"/>
        <w:rPr>
          <w:rFonts w:ascii="Times New Roman" w:eastAsia="Times New Roman" w:hAnsi="Times New Roman" w:cs="Times New Roman"/>
          <w:color w:val="000000"/>
          <w:sz w:val="28"/>
          <w:szCs w:val="28"/>
          <w:lang w:eastAsia="uk-UA"/>
        </w:rPr>
      </w:pPr>
    </w:p>
    <w:p w:rsidR="00991C78" w:rsidRDefault="00991C78" w:rsidP="00991C78">
      <w:pPr>
        <w:pStyle w:val="Standard"/>
        <w:ind w:right="-624"/>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 xml:space="preserve">        Згідно з перспективним планом адміністративного контролю протягом поточного навчального року в закладі  було проведено моніторинг стану викладання  та рівня навчальних досягнень  учнів з :</w:t>
      </w:r>
    </w:p>
    <w:p w:rsidR="00B351FE" w:rsidRDefault="00B351FE" w:rsidP="00991C78">
      <w:pPr>
        <w:pStyle w:val="Standard"/>
        <w:ind w:right="-624"/>
        <w:jc w:val="both"/>
      </w:pPr>
    </w:p>
    <w:p w:rsidR="00991C78" w:rsidRDefault="007E5DA7" w:rsidP="00991C78">
      <w:pPr>
        <w:pStyle w:val="Standard"/>
        <w:ind w:right="-624"/>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 xml:space="preserve">- української мови </w:t>
      </w:r>
      <w:r w:rsidR="00991C78">
        <w:rPr>
          <w:rFonts w:ascii="Times New Roman" w:eastAsia="Times New Roman" w:hAnsi="Times New Roman"/>
          <w:sz w:val="28"/>
          <w:szCs w:val="28"/>
          <w:shd w:val="clear" w:color="auto" w:fill="FFFFFF"/>
        </w:rPr>
        <w:t xml:space="preserve">  в 9 класах</w:t>
      </w:r>
      <w:r w:rsidR="008F6C5C">
        <w:rPr>
          <w:rFonts w:ascii="Times New Roman" w:eastAsia="Times New Roman" w:hAnsi="Times New Roman"/>
          <w:sz w:val="28"/>
          <w:szCs w:val="28"/>
          <w:shd w:val="clear" w:color="auto" w:fill="FFFFFF"/>
        </w:rPr>
        <w:t xml:space="preserve"> І семестр 2022-2023 </w:t>
      </w:r>
      <w:proofErr w:type="spellStart"/>
      <w:r w:rsidR="008F6C5C">
        <w:rPr>
          <w:rFonts w:ascii="Times New Roman" w:eastAsia="Times New Roman" w:hAnsi="Times New Roman"/>
          <w:sz w:val="28"/>
          <w:szCs w:val="28"/>
          <w:shd w:val="clear" w:color="auto" w:fill="FFFFFF"/>
        </w:rPr>
        <w:t>н.р</w:t>
      </w:r>
      <w:proofErr w:type="spellEnd"/>
      <w:r w:rsidR="008F6C5C">
        <w:rPr>
          <w:rFonts w:ascii="Times New Roman" w:eastAsia="Times New Roman" w:hAnsi="Times New Roman"/>
          <w:sz w:val="28"/>
          <w:szCs w:val="28"/>
          <w:shd w:val="clear" w:color="auto" w:fill="FFFFFF"/>
        </w:rPr>
        <w:t>.</w:t>
      </w:r>
      <w:r w:rsidR="00991C78">
        <w:rPr>
          <w:rFonts w:ascii="Times New Roman" w:eastAsia="Times New Roman" w:hAnsi="Times New Roman"/>
          <w:sz w:val="28"/>
          <w:szCs w:val="28"/>
          <w:shd w:val="clear" w:color="auto" w:fill="FFFFFF"/>
        </w:rPr>
        <w:t xml:space="preserve"> </w:t>
      </w:r>
      <w:r w:rsidR="008F6C5C">
        <w:rPr>
          <w:rFonts w:ascii="Times New Roman" w:eastAsia="Times New Roman" w:hAnsi="Times New Roman"/>
          <w:sz w:val="28"/>
          <w:szCs w:val="28"/>
          <w:shd w:val="clear" w:color="auto" w:fill="FFFFFF"/>
        </w:rPr>
        <w:t>(листопад-грудень);</w:t>
      </w:r>
    </w:p>
    <w:p w:rsidR="00B351FE" w:rsidRDefault="00B351FE" w:rsidP="00991C78">
      <w:pPr>
        <w:pStyle w:val="Standard"/>
        <w:ind w:right="-624"/>
        <w:jc w:val="both"/>
      </w:pPr>
    </w:p>
    <w:p w:rsidR="00B351FE" w:rsidRDefault="00991C78" w:rsidP="00991C78">
      <w:pPr>
        <w:pStyle w:val="Standard"/>
        <w:ind w:right="-624"/>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w:t>
      </w:r>
      <w:r w:rsidR="007E5DA7">
        <w:rPr>
          <w:rFonts w:ascii="Times New Roman" w:eastAsia="Times New Roman" w:hAnsi="Times New Roman"/>
          <w:sz w:val="28"/>
          <w:szCs w:val="28"/>
          <w:shd w:val="clear" w:color="auto" w:fill="FFFFFF"/>
        </w:rPr>
        <w:t xml:space="preserve">громадянської освіти та основ правознавства </w:t>
      </w:r>
      <w:r w:rsidR="008F6C5C">
        <w:rPr>
          <w:rFonts w:ascii="Times New Roman" w:eastAsia="Times New Roman" w:hAnsi="Times New Roman"/>
          <w:sz w:val="28"/>
          <w:szCs w:val="28"/>
          <w:shd w:val="clear" w:color="auto" w:fill="FFFFFF"/>
        </w:rPr>
        <w:t>(лютий-березень).</w:t>
      </w:r>
    </w:p>
    <w:p w:rsidR="00C80ED8" w:rsidRDefault="00C80ED8" w:rsidP="00991C78">
      <w:pPr>
        <w:pStyle w:val="Standard"/>
        <w:ind w:right="-624"/>
        <w:jc w:val="both"/>
        <w:rPr>
          <w:rFonts w:ascii="Times New Roman" w:eastAsia="Times New Roman" w:hAnsi="Times New Roman"/>
          <w:sz w:val="28"/>
          <w:szCs w:val="28"/>
          <w:shd w:val="clear" w:color="auto" w:fill="FFFFFF"/>
        </w:rPr>
      </w:pPr>
    </w:p>
    <w:p w:rsidR="00C80ED8" w:rsidRDefault="00C80ED8" w:rsidP="00C80ED8">
      <w:pPr>
        <w:pStyle w:val="20"/>
        <w:shd w:val="clear" w:color="auto" w:fill="auto"/>
        <w:spacing w:before="0"/>
        <w:ind w:right="-1" w:firstLine="540"/>
        <w:rPr>
          <w:color w:val="000000"/>
          <w:lang w:eastAsia="uk-UA" w:bidi="uk-UA"/>
        </w:rPr>
      </w:pPr>
      <w:r>
        <w:rPr>
          <w:shd w:val="clear" w:color="auto" w:fill="FFFFFF"/>
        </w:rPr>
        <w:t xml:space="preserve"> </w:t>
      </w:r>
      <w:r>
        <w:rPr>
          <w:color w:val="000000"/>
          <w:lang w:eastAsia="uk-UA" w:bidi="uk-UA"/>
        </w:rPr>
        <w:t xml:space="preserve">Також за </w:t>
      </w:r>
      <w:r>
        <w:rPr>
          <w:color w:val="000000"/>
          <w:lang w:val="en-US" w:eastAsia="uk-UA" w:bidi="uk-UA"/>
        </w:rPr>
        <w:t>I</w:t>
      </w:r>
      <w:r>
        <w:rPr>
          <w:color w:val="000000"/>
          <w:lang w:eastAsia="uk-UA" w:bidi="uk-UA"/>
        </w:rPr>
        <w:t xml:space="preserve"> семестр 2022-2023 навчального року заступником директора Тищенко О.В. було здійснено моніторинг якості знань з української мови, англійської мови та математики у 9-х.12-х класах . </w:t>
      </w:r>
    </w:p>
    <w:p w:rsidR="00C80ED8" w:rsidRDefault="00C80ED8" w:rsidP="00C80ED8">
      <w:pPr>
        <w:pStyle w:val="20"/>
        <w:shd w:val="clear" w:color="auto" w:fill="auto"/>
        <w:spacing w:before="0"/>
        <w:ind w:right="-1" w:firstLine="540"/>
        <w:rPr>
          <w:color w:val="000000"/>
          <w:lang w:eastAsia="uk-UA" w:bidi="uk-UA"/>
        </w:rPr>
      </w:pPr>
    </w:p>
    <w:p w:rsidR="001063D8" w:rsidRDefault="001063D8" w:rsidP="00991C78">
      <w:pPr>
        <w:pStyle w:val="Standard"/>
        <w:ind w:right="-624"/>
        <w:jc w:val="both"/>
      </w:pPr>
    </w:p>
    <w:p w:rsidR="001063D8" w:rsidRPr="001E6EB2" w:rsidRDefault="00991C78" w:rsidP="001E6EB2">
      <w:pPr>
        <w:pStyle w:val="Standard"/>
        <w:spacing w:after="200"/>
        <w:ind w:right="-624"/>
        <w:jc w:val="both"/>
        <w:rPr>
          <w:rFonts w:ascii="Times New Roman" w:eastAsia="Times New Roman" w:hAnsi="Times New Roman"/>
          <w:sz w:val="28"/>
          <w:szCs w:val="28"/>
          <w:shd w:val="clear" w:color="auto" w:fill="FFFFFF"/>
        </w:rPr>
      </w:pPr>
      <w:r>
        <w:rPr>
          <w:rFonts w:ascii="Times New Roman" w:eastAsia="Times New Roman" w:hAnsi="Times New Roman"/>
          <w:sz w:val="28"/>
          <w:szCs w:val="28"/>
          <w:shd w:val="clear" w:color="auto" w:fill="FFFFFF"/>
        </w:rPr>
        <w:t xml:space="preserve">      Рівень навчальних досягнень учнів вивчався шляхом відвідування уроків, аналізу оцінок  в класних журналах та різних видів контрольних та залікових робіт.</w:t>
      </w:r>
    </w:p>
    <w:p w:rsidR="001063D8" w:rsidRDefault="001063D8" w:rsidP="001E6EB2">
      <w:pPr>
        <w:pStyle w:val="Standard"/>
        <w:rPr>
          <w:rFonts w:ascii="Times New Roman" w:eastAsia="Times New Roman" w:hAnsi="Times New Roman" w:cs="Times New Roman"/>
          <w:b/>
        </w:rPr>
      </w:pPr>
    </w:p>
    <w:p w:rsidR="008F6C5C" w:rsidRDefault="008F6C5C" w:rsidP="008F6C5C">
      <w:pPr>
        <w:spacing w:after="0" w:line="240" w:lineRule="auto"/>
        <w:jc w:val="center"/>
        <w:rPr>
          <w:rFonts w:ascii="Times New Roman" w:eastAsia="Times New Roman" w:hAnsi="Times New Roman" w:cs="Times New Roman"/>
          <w:b/>
          <w:sz w:val="24"/>
          <w:szCs w:val="24"/>
        </w:rPr>
      </w:pPr>
      <w:r w:rsidRPr="003B67B3">
        <w:rPr>
          <w:rFonts w:ascii="Times New Roman" w:eastAsia="Times New Roman" w:hAnsi="Times New Roman" w:cs="Times New Roman"/>
          <w:b/>
          <w:sz w:val="24"/>
          <w:szCs w:val="24"/>
        </w:rPr>
        <w:t>МОНІТОРИНГ</w:t>
      </w:r>
    </w:p>
    <w:p w:rsidR="008F6C5C" w:rsidRPr="003B67B3" w:rsidRDefault="008F6C5C" w:rsidP="008F6C5C">
      <w:pPr>
        <w:spacing w:after="0" w:line="240" w:lineRule="auto"/>
        <w:jc w:val="center"/>
        <w:rPr>
          <w:rFonts w:ascii="Times New Roman" w:eastAsia="Times New Roman" w:hAnsi="Times New Roman" w:cs="Times New Roman"/>
          <w:b/>
          <w:sz w:val="24"/>
          <w:szCs w:val="24"/>
        </w:rPr>
      </w:pPr>
    </w:p>
    <w:p w:rsidR="008F6C5C" w:rsidRPr="003B67B3" w:rsidRDefault="008F6C5C" w:rsidP="008F6C5C">
      <w:pPr>
        <w:spacing w:after="0" w:line="240" w:lineRule="auto"/>
        <w:jc w:val="center"/>
        <w:rPr>
          <w:rFonts w:ascii="Times New Roman" w:eastAsia="Times New Roman" w:hAnsi="Times New Roman" w:cs="Times New Roman"/>
          <w:b/>
          <w:sz w:val="24"/>
          <w:szCs w:val="24"/>
        </w:rPr>
      </w:pPr>
      <w:r w:rsidRPr="003B67B3">
        <w:rPr>
          <w:rFonts w:ascii="Times New Roman" w:eastAsia="Times New Roman" w:hAnsi="Times New Roman" w:cs="Times New Roman"/>
          <w:b/>
          <w:sz w:val="24"/>
          <w:szCs w:val="24"/>
        </w:rPr>
        <w:t xml:space="preserve"> НАВЧАЛЬНИХ ДОСЯГНЕНЬ УЧНІВ з</w:t>
      </w:r>
      <w:r>
        <w:rPr>
          <w:rFonts w:ascii="Times New Roman" w:eastAsia="Times New Roman" w:hAnsi="Times New Roman" w:cs="Times New Roman"/>
          <w:b/>
          <w:sz w:val="24"/>
          <w:szCs w:val="24"/>
        </w:rPr>
        <w:t xml:space="preserve"> у</w:t>
      </w:r>
      <w:r w:rsidRPr="003B67B3">
        <w:rPr>
          <w:rFonts w:ascii="Times New Roman" w:eastAsia="Times New Roman" w:hAnsi="Times New Roman" w:cs="Times New Roman"/>
          <w:b/>
          <w:sz w:val="24"/>
          <w:szCs w:val="24"/>
        </w:rPr>
        <w:t>країнської мови</w:t>
      </w:r>
    </w:p>
    <w:p w:rsidR="008F6C5C" w:rsidRPr="003B67B3" w:rsidRDefault="008F6C5C" w:rsidP="008F6C5C">
      <w:pPr>
        <w:spacing w:after="0" w:line="240" w:lineRule="auto"/>
        <w:rPr>
          <w:rFonts w:ascii="Times New Roman" w:eastAsia="Times New Roman" w:hAnsi="Times New Roman" w:cs="Times New Roman"/>
          <w:b/>
          <w:sz w:val="24"/>
          <w:szCs w:val="24"/>
        </w:rPr>
      </w:pPr>
    </w:p>
    <w:p w:rsidR="008F6C5C" w:rsidRPr="003B67B3" w:rsidRDefault="008F6C5C" w:rsidP="008F6C5C">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9-х класів </w:t>
      </w:r>
      <w:r w:rsidRPr="003B67B3">
        <w:rPr>
          <w:rFonts w:ascii="Times New Roman" w:eastAsia="Times New Roman" w:hAnsi="Times New Roman" w:cs="Times New Roman"/>
          <w:b/>
          <w:sz w:val="24"/>
          <w:szCs w:val="24"/>
        </w:rPr>
        <w:t xml:space="preserve">за </w:t>
      </w:r>
      <w:r>
        <w:rPr>
          <w:rFonts w:ascii="Times New Roman" w:eastAsia="Times New Roman" w:hAnsi="Times New Roman" w:cs="Times New Roman"/>
          <w:b/>
          <w:sz w:val="24"/>
          <w:szCs w:val="24"/>
        </w:rPr>
        <w:t>І</w:t>
      </w:r>
      <w:r w:rsidRPr="003B67B3">
        <w:rPr>
          <w:rFonts w:ascii="Times New Roman" w:eastAsia="Times New Roman" w:hAnsi="Times New Roman" w:cs="Times New Roman"/>
          <w:b/>
          <w:sz w:val="24"/>
          <w:szCs w:val="24"/>
        </w:rPr>
        <w:t xml:space="preserve"> семестр  20</w:t>
      </w:r>
      <w:r>
        <w:rPr>
          <w:rFonts w:ascii="Times New Roman" w:eastAsia="Times New Roman" w:hAnsi="Times New Roman" w:cs="Times New Roman"/>
          <w:b/>
          <w:sz w:val="24"/>
          <w:szCs w:val="24"/>
        </w:rPr>
        <w:t>22</w:t>
      </w:r>
      <w:r w:rsidRPr="003B67B3">
        <w:rPr>
          <w:rFonts w:ascii="Times New Roman" w:eastAsia="Times New Roman" w:hAnsi="Times New Roman" w:cs="Times New Roman"/>
          <w:b/>
          <w:sz w:val="24"/>
          <w:szCs w:val="24"/>
        </w:rPr>
        <w:t>-20</w:t>
      </w:r>
      <w:r>
        <w:rPr>
          <w:rFonts w:ascii="Times New Roman" w:eastAsia="Times New Roman" w:hAnsi="Times New Roman" w:cs="Times New Roman"/>
          <w:b/>
          <w:sz w:val="24"/>
          <w:szCs w:val="24"/>
        </w:rPr>
        <w:t xml:space="preserve">23 </w:t>
      </w:r>
      <w:proofErr w:type="spellStart"/>
      <w:r w:rsidRPr="003B67B3">
        <w:rPr>
          <w:rFonts w:ascii="Times New Roman" w:eastAsia="Times New Roman" w:hAnsi="Times New Roman" w:cs="Times New Roman"/>
          <w:b/>
          <w:sz w:val="24"/>
          <w:szCs w:val="24"/>
        </w:rPr>
        <w:t>н.р</w:t>
      </w:r>
      <w:proofErr w:type="spellEnd"/>
      <w:r w:rsidRPr="003B67B3">
        <w:rPr>
          <w:rFonts w:ascii="Times New Roman" w:eastAsia="Times New Roman" w:hAnsi="Times New Roman" w:cs="Times New Roman"/>
          <w:b/>
          <w:sz w:val="24"/>
          <w:szCs w:val="24"/>
        </w:rPr>
        <w:t>.</w:t>
      </w:r>
    </w:p>
    <w:p w:rsidR="008F6C5C" w:rsidRPr="00A3340A" w:rsidRDefault="008F6C5C" w:rsidP="008F6C5C">
      <w:pPr>
        <w:spacing w:line="240" w:lineRule="auto"/>
        <w:contextualSpacing/>
        <w:jc w:val="both"/>
        <w:rPr>
          <w:rFonts w:ascii="Times New Roman" w:hAnsi="Times New Roman"/>
          <w:color w:val="000000"/>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
        <w:gridCol w:w="1064"/>
        <w:gridCol w:w="666"/>
        <w:gridCol w:w="551"/>
        <w:gridCol w:w="16"/>
        <w:gridCol w:w="426"/>
        <w:gridCol w:w="708"/>
        <w:gridCol w:w="709"/>
        <w:gridCol w:w="709"/>
        <w:gridCol w:w="850"/>
        <w:gridCol w:w="851"/>
        <w:gridCol w:w="709"/>
        <w:gridCol w:w="850"/>
        <w:gridCol w:w="851"/>
        <w:gridCol w:w="254"/>
      </w:tblGrid>
      <w:tr w:rsidR="008F6C5C" w:rsidRPr="003B67B3" w:rsidTr="008F6C5C">
        <w:trPr>
          <w:cantSplit/>
          <w:trHeight w:val="1407"/>
        </w:trPr>
        <w:tc>
          <w:tcPr>
            <w:tcW w:w="425" w:type="dxa"/>
            <w:vMerge w:val="restart"/>
            <w:vAlign w:val="center"/>
          </w:tcPr>
          <w:p w:rsidR="008F6C5C" w:rsidRPr="003B67B3" w:rsidRDefault="008F6C5C" w:rsidP="008F6C5C">
            <w:pPr>
              <w:spacing w:after="0" w:line="240" w:lineRule="auto"/>
              <w:jc w:val="center"/>
              <w:rPr>
                <w:rFonts w:ascii="Times New Roman" w:eastAsia="Times New Roman" w:hAnsi="Times New Roman" w:cs="Times New Roman"/>
                <w:b/>
              </w:rPr>
            </w:pPr>
            <w:r w:rsidRPr="003B67B3">
              <w:rPr>
                <w:rFonts w:ascii="Times New Roman" w:eastAsia="Times New Roman" w:hAnsi="Times New Roman" w:cs="Times New Roman"/>
                <w:b/>
              </w:rPr>
              <w:t>№ п/п</w:t>
            </w:r>
          </w:p>
        </w:tc>
        <w:tc>
          <w:tcPr>
            <w:tcW w:w="1064" w:type="dxa"/>
            <w:vMerge w:val="restart"/>
            <w:vAlign w:val="center"/>
          </w:tcPr>
          <w:p w:rsidR="008F6C5C" w:rsidRPr="003B67B3" w:rsidRDefault="008F6C5C" w:rsidP="008F6C5C">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НКП</w:t>
            </w:r>
          </w:p>
        </w:tc>
        <w:tc>
          <w:tcPr>
            <w:tcW w:w="666" w:type="dxa"/>
            <w:vMerge w:val="restart"/>
            <w:textDirection w:val="btLr"/>
            <w:vAlign w:val="center"/>
          </w:tcPr>
          <w:p w:rsidR="008F6C5C" w:rsidRPr="003B67B3" w:rsidRDefault="008F6C5C" w:rsidP="008F6C5C">
            <w:pPr>
              <w:spacing w:after="0" w:line="240" w:lineRule="auto"/>
              <w:ind w:left="113" w:right="113"/>
              <w:rPr>
                <w:rFonts w:ascii="Times New Roman" w:eastAsia="Times New Roman" w:hAnsi="Times New Roman" w:cs="Times New Roman"/>
                <w:b/>
              </w:rPr>
            </w:pPr>
            <w:r>
              <w:rPr>
                <w:rFonts w:ascii="Times New Roman" w:eastAsia="Times New Roman" w:hAnsi="Times New Roman" w:cs="Times New Roman"/>
                <w:b/>
              </w:rPr>
              <w:t xml:space="preserve">Кількість учнів </w:t>
            </w:r>
          </w:p>
        </w:tc>
        <w:tc>
          <w:tcPr>
            <w:tcW w:w="567" w:type="dxa"/>
            <w:gridSpan w:val="2"/>
            <w:vMerge w:val="restart"/>
            <w:textDirection w:val="btLr"/>
            <w:vAlign w:val="center"/>
          </w:tcPr>
          <w:p w:rsidR="008F6C5C" w:rsidRPr="003B67B3" w:rsidRDefault="008F6C5C" w:rsidP="008F6C5C">
            <w:pPr>
              <w:spacing w:after="0" w:line="240" w:lineRule="auto"/>
              <w:ind w:left="113" w:right="113"/>
              <w:rPr>
                <w:rFonts w:ascii="Times New Roman" w:eastAsia="Times New Roman" w:hAnsi="Times New Roman" w:cs="Times New Roman"/>
                <w:b/>
              </w:rPr>
            </w:pPr>
            <w:r>
              <w:rPr>
                <w:rFonts w:ascii="Times New Roman" w:eastAsia="Times New Roman" w:hAnsi="Times New Roman" w:cs="Times New Roman"/>
                <w:b/>
              </w:rPr>
              <w:t>Оцінені</w:t>
            </w:r>
          </w:p>
        </w:tc>
        <w:tc>
          <w:tcPr>
            <w:tcW w:w="426" w:type="dxa"/>
            <w:vMerge w:val="restart"/>
            <w:textDirection w:val="btLr"/>
            <w:vAlign w:val="center"/>
          </w:tcPr>
          <w:p w:rsidR="008F6C5C" w:rsidRPr="003B67B3" w:rsidRDefault="008F6C5C" w:rsidP="008F6C5C">
            <w:pPr>
              <w:spacing w:after="0" w:line="240" w:lineRule="auto"/>
              <w:ind w:left="113" w:right="113"/>
              <w:rPr>
                <w:rFonts w:ascii="Times New Roman" w:eastAsia="Times New Roman" w:hAnsi="Times New Roman" w:cs="Times New Roman"/>
                <w:b/>
              </w:rPr>
            </w:pPr>
            <w:r>
              <w:rPr>
                <w:rFonts w:ascii="Times New Roman" w:eastAsia="Times New Roman" w:hAnsi="Times New Roman" w:cs="Times New Roman"/>
                <w:b/>
              </w:rPr>
              <w:t>Неоцінені</w:t>
            </w:r>
          </w:p>
        </w:tc>
        <w:tc>
          <w:tcPr>
            <w:tcW w:w="6237" w:type="dxa"/>
            <w:gridSpan w:val="8"/>
            <w:vAlign w:val="center"/>
          </w:tcPr>
          <w:p w:rsidR="008F6C5C" w:rsidRPr="003B67B3" w:rsidRDefault="008F6C5C" w:rsidP="008F6C5C">
            <w:pPr>
              <w:spacing w:after="0" w:line="240" w:lineRule="auto"/>
              <w:jc w:val="center"/>
              <w:rPr>
                <w:rFonts w:ascii="Times New Roman" w:eastAsia="Times New Roman" w:hAnsi="Times New Roman" w:cs="Times New Roman"/>
                <w:b/>
              </w:rPr>
            </w:pPr>
            <w:r w:rsidRPr="003B67B3">
              <w:rPr>
                <w:rFonts w:ascii="Times New Roman" w:eastAsia="Times New Roman" w:hAnsi="Times New Roman" w:cs="Times New Roman"/>
                <w:b/>
              </w:rPr>
              <w:t>Рівень навчальних досягнень учнів</w:t>
            </w:r>
          </w:p>
        </w:tc>
        <w:tc>
          <w:tcPr>
            <w:tcW w:w="254" w:type="dxa"/>
            <w:vMerge w:val="restart"/>
            <w:vAlign w:val="center"/>
          </w:tcPr>
          <w:p w:rsidR="008F6C5C" w:rsidRPr="003B67B3" w:rsidRDefault="008F6C5C" w:rsidP="008F6C5C">
            <w:pPr>
              <w:spacing w:after="0" w:line="240" w:lineRule="auto"/>
              <w:jc w:val="center"/>
              <w:rPr>
                <w:rFonts w:ascii="Times New Roman" w:eastAsia="Times New Roman" w:hAnsi="Times New Roman" w:cs="Times New Roman"/>
                <w:b/>
              </w:rPr>
            </w:pPr>
          </w:p>
        </w:tc>
      </w:tr>
      <w:tr w:rsidR="008F6C5C" w:rsidRPr="003B67B3" w:rsidTr="008F6C5C">
        <w:tc>
          <w:tcPr>
            <w:tcW w:w="425" w:type="dxa"/>
            <w:vMerge/>
          </w:tcPr>
          <w:p w:rsidR="008F6C5C" w:rsidRPr="003B67B3" w:rsidRDefault="008F6C5C" w:rsidP="008F6C5C">
            <w:pPr>
              <w:spacing w:after="0" w:line="240" w:lineRule="auto"/>
              <w:jc w:val="center"/>
              <w:rPr>
                <w:rFonts w:ascii="Times New Roman" w:eastAsia="Times New Roman" w:hAnsi="Times New Roman" w:cs="Times New Roman"/>
                <w:b/>
              </w:rPr>
            </w:pPr>
          </w:p>
        </w:tc>
        <w:tc>
          <w:tcPr>
            <w:tcW w:w="1064" w:type="dxa"/>
            <w:vMerge/>
          </w:tcPr>
          <w:p w:rsidR="008F6C5C" w:rsidRPr="003B67B3" w:rsidRDefault="008F6C5C" w:rsidP="008F6C5C">
            <w:pPr>
              <w:spacing w:after="0" w:line="240" w:lineRule="auto"/>
              <w:jc w:val="center"/>
              <w:rPr>
                <w:rFonts w:ascii="Times New Roman" w:eastAsia="Times New Roman" w:hAnsi="Times New Roman" w:cs="Times New Roman"/>
                <w:b/>
              </w:rPr>
            </w:pPr>
          </w:p>
        </w:tc>
        <w:tc>
          <w:tcPr>
            <w:tcW w:w="666" w:type="dxa"/>
            <w:vMerge/>
          </w:tcPr>
          <w:p w:rsidR="008F6C5C" w:rsidRPr="003B67B3" w:rsidRDefault="008F6C5C" w:rsidP="008F6C5C">
            <w:pPr>
              <w:spacing w:after="0" w:line="240" w:lineRule="auto"/>
              <w:jc w:val="center"/>
              <w:rPr>
                <w:rFonts w:ascii="Times New Roman" w:eastAsia="Times New Roman" w:hAnsi="Times New Roman" w:cs="Times New Roman"/>
                <w:b/>
              </w:rPr>
            </w:pPr>
          </w:p>
        </w:tc>
        <w:tc>
          <w:tcPr>
            <w:tcW w:w="567" w:type="dxa"/>
            <w:gridSpan w:val="2"/>
            <w:vMerge/>
          </w:tcPr>
          <w:p w:rsidR="008F6C5C" w:rsidRPr="003B67B3" w:rsidRDefault="008F6C5C" w:rsidP="008F6C5C">
            <w:pPr>
              <w:spacing w:after="0" w:line="240" w:lineRule="auto"/>
              <w:jc w:val="center"/>
              <w:rPr>
                <w:rFonts w:ascii="Times New Roman" w:eastAsia="Times New Roman" w:hAnsi="Times New Roman" w:cs="Times New Roman"/>
                <w:b/>
              </w:rPr>
            </w:pPr>
          </w:p>
        </w:tc>
        <w:tc>
          <w:tcPr>
            <w:tcW w:w="426" w:type="dxa"/>
            <w:vMerge/>
          </w:tcPr>
          <w:p w:rsidR="008F6C5C" w:rsidRPr="003B67B3" w:rsidRDefault="008F6C5C" w:rsidP="008F6C5C">
            <w:pPr>
              <w:spacing w:after="0" w:line="240" w:lineRule="auto"/>
              <w:jc w:val="center"/>
              <w:rPr>
                <w:rFonts w:ascii="Times New Roman" w:eastAsia="Times New Roman" w:hAnsi="Times New Roman" w:cs="Times New Roman"/>
                <w:b/>
              </w:rPr>
            </w:pPr>
          </w:p>
        </w:tc>
        <w:tc>
          <w:tcPr>
            <w:tcW w:w="1417" w:type="dxa"/>
            <w:gridSpan w:val="2"/>
          </w:tcPr>
          <w:p w:rsidR="008F6C5C" w:rsidRPr="003B67B3" w:rsidRDefault="008F6C5C" w:rsidP="008F6C5C">
            <w:pPr>
              <w:spacing w:after="0" w:line="240" w:lineRule="auto"/>
              <w:jc w:val="center"/>
              <w:rPr>
                <w:rFonts w:ascii="Times New Roman" w:eastAsia="Times New Roman" w:hAnsi="Times New Roman" w:cs="Times New Roman"/>
                <w:b/>
              </w:rPr>
            </w:pPr>
            <w:r w:rsidRPr="003B67B3">
              <w:rPr>
                <w:rFonts w:ascii="Times New Roman" w:eastAsia="Times New Roman" w:hAnsi="Times New Roman" w:cs="Times New Roman"/>
                <w:b/>
              </w:rPr>
              <w:t>Високий</w:t>
            </w:r>
          </w:p>
        </w:tc>
        <w:tc>
          <w:tcPr>
            <w:tcW w:w="1559" w:type="dxa"/>
            <w:gridSpan w:val="2"/>
          </w:tcPr>
          <w:p w:rsidR="008F6C5C" w:rsidRPr="003B67B3" w:rsidRDefault="008F6C5C" w:rsidP="008F6C5C">
            <w:pPr>
              <w:spacing w:after="0" w:line="240" w:lineRule="auto"/>
              <w:jc w:val="center"/>
              <w:rPr>
                <w:rFonts w:ascii="Times New Roman" w:eastAsia="Times New Roman" w:hAnsi="Times New Roman" w:cs="Times New Roman"/>
                <w:b/>
              </w:rPr>
            </w:pPr>
            <w:r w:rsidRPr="003B67B3">
              <w:rPr>
                <w:rFonts w:ascii="Times New Roman" w:eastAsia="Times New Roman" w:hAnsi="Times New Roman" w:cs="Times New Roman"/>
                <w:b/>
              </w:rPr>
              <w:t>Достатній</w:t>
            </w:r>
          </w:p>
        </w:tc>
        <w:tc>
          <w:tcPr>
            <w:tcW w:w="1560" w:type="dxa"/>
            <w:gridSpan w:val="2"/>
          </w:tcPr>
          <w:p w:rsidR="008F6C5C" w:rsidRPr="003B67B3" w:rsidRDefault="008F6C5C" w:rsidP="008F6C5C">
            <w:pPr>
              <w:spacing w:after="0" w:line="240" w:lineRule="auto"/>
              <w:jc w:val="center"/>
              <w:rPr>
                <w:rFonts w:ascii="Times New Roman" w:eastAsia="Times New Roman" w:hAnsi="Times New Roman" w:cs="Times New Roman"/>
                <w:b/>
              </w:rPr>
            </w:pPr>
            <w:r w:rsidRPr="003B67B3">
              <w:rPr>
                <w:rFonts w:ascii="Times New Roman" w:eastAsia="Times New Roman" w:hAnsi="Times New Roman" w:cs="Times New Roman"/>
                <w:b/>
              </w:rPr>
              <w:t>Середній</w:t>
            </w:r>
          </w:p>
        </w:tc>
        <w:tc>
          <w:tcPr>
            <w:tcW w:w="1701" w:type="dxa"/>
            <w:gridSpan w:val="2"/>
          </w:tcPr>
          <w:p w:rsidR="008F6C5C" w:rsidRPr="003B67B3" w:rsidRDefault="008F6C5C" w:rsidP="008F6C5C">
            <w:pPr>
              <w:spacing w:after="0" w:line="240" w:lineRule="auto"/>
              <w:jc w:val="center"/>
              <w:rPr>
                <w:rFonts w:ascii="Times New Roman" w:eastAsia="Times New Roman" w:hAnsi="Times New Roman" w:cs="Times New Roman"/>
                <w:b/>
              </w:rPr>
            </w:pPr>
            <w:r w:rsidRPr="003B67B3">
              <w:rPr>
                <w:rFonts w:ascii="Times New Roman" w:eastAsia="Times New Roman" w:hAnsi="Times New Roman" w:cs="Times New Roman"/>
                <w:b/>
              </w:rPr>
              <w:t>Початковий</w:t>
            </w:r>
          </w:p>
        </w:tc>
        <w:tc>
          <w:tcPr>
            <w:tcW w:w="254" w:type="dxa"/>
            <w:vMerge/>
          </w:tcPr>
          <w:p w:rsidR="008F6C5C" w:rsidRPr="003B67B3" w:rsidRDefault="008F6C5C" w:rsidP="008F6C5C">
            <w:pPr>
              <w:spacing w:after="0" w:line="240" w:lineRule="auto"/>
              <w:jc w:val="center"/>
              <w:rPr>
                <w:rFonts w:ascii="Times New Roman" w:eastAsia="Times New Roman" w:hAnsi="Times New Roman" w:cs="Times New Roman"/>
                <w:b/>
              </w:rPr>
            </w:pPr>
          </w:p>
        </w:tc>
      </w:tr>
      <w:tr w:rsidR="008F6C5C" w:rsidRPr="003B67B3" w:rsidTr="008F6C5C">
        <w:tc>
          <w:tcPr>
            <w:tcW w:w="425" w:type="dxa"/>
            <w:vMerge/>
          </w:tcPr>
          <w:p w:rsidR="008F6C5C" w:rsidRPr="003B67B3" w:rsidRDefault="008F6C5C" w:rsidP="008F6C5C">
            <w:pPr>
              <w:spacing w:after="0" w:line="240" w:lineRule="auto"/>
              <w:jc w:val="center"/>
              <w:rPr>
                <w:rFonts w:ascii="Times New Roman" w:eastAsia="Times New Roman" w:hAnsi="Times New Roman" w:cs="Times New Roman"/>
                <w:b/>
              </w:rPr>
            </w:pPr>
          </w:p>
        </w:tc>
        <w:tc>
          <w:tcPr>
            <w:tcW w:w="1064" w:type="dxa"/>
            <w:vMerge/>
          </w:tcPr>
          <w:p w:rsidR="008F6C5C" w:rsidRPr="003B67B3" w:rsidRDefault="008F6C5C" w:rsidP="008F6C5C">
            <w:pPr>
              <w:spacing w:after="0" w:line="240" w:lineRule="auto"/>
              <w:rPr>
                <w:rFonts w:ascii="Times New Roman" w:eastAsia="Times New Roman" w:hAnsi="Times New Roman" w:cs="Times New Roman"/>
                <w:b/>
              </w:rPr>
            </w:pPr>
          </w:p>
        </w:tc>
        <w:tc>
          <w:tcPr>
            <w:tcW w:w="666" w:type="dxa"/>
            <w:vMerge/>
          </w:tcPr>
          <w:p w:rsidR="008F6C5C" w:rsidRPr="003B67B3" w:rsidRDefault="008F6C5C" w:rsidP="008F6C5C">
            <w:pPr>
              <w:spacing w:after="0" w:line="240" w:lineRule="auto"/>
              <w:rPr>
                <w:rFonts w:ascii="Times New Roman" w:eastAsia="Times New Roman" w:hAnsi="Times New Roman" w:cs="Times New Roman"/>
                <w:b/>
              </w:rPr>
            </w:pPr>
          </w:p>
        </w:tc>
        <w:tc>
          <w:tcPr>
            <w:tcW w:w="567" w:type="dxa"/>
            <w:gridSpan w:val="2"/>
            <w:vMerge/>
          </w:tcPr>
          <w:p w:rsidR="008F6C5C" w:rsidRPr="003B67B3" w:rsidRDefault="008F6C5C" w:rsidP="008F6C5C">
            <w:pPr>
              <w:spacing w:after="0" w:line="240" w:lineRule="auto"/>
              <w:rPr>
                <w:rFonts w:ascii="Times New Roman" w:eastAsia="Times New Roman" w:hAnsi="Times New Roman" w:cs="Times New Roman"/>
                <w:b/>
              </w:rPr>
            </w:pPr>
          </w:p>
        </w:tc>
        <w:tc>
          <w:tcPr>
            <w:tcW w:w="426" w:type="dxa"/>
            <w:vMerge/>
          </w:tcPr>
          <w:p w:rsidR="008F6C5C" w:rsidRPr="003B67B3" w:rsidRDefault="008F6C5C" w:rsidP="008F6C5C">
            <w:pPr>
              <w:spacing w:after="0" w:line="240" w:lineRule="auto"/>
              <w:rPr>
                <w:rFonts w:ascii="Times New Roman" w:eastAsia="Times New Roman" w:hAnsi="Times New Roman" w:cs="Times New Roman"/>
                <w:b/>
              </w:rPr>
            </w:pPr>
          </w:p>
        </w:tc>
        <w:tc>
          <w:tcPr>
            <w:tcW w:w="708" w:type="dxa"/>
          </w:tcPr>
          <w:p w:rsidR="008F6C5C" w:rsidRPr="003B67B3" w:rsidRDefault="008F6C5C" w:rsidP="008F6C5C">
            <w:pPr>
              <w:spacing w:after="0" w:line="240" w:lineRule="auto"/>
              <w:jc w:val="center"/>
              <w:rPr>
                <w:rFonts w:ascii="Times New Roman" w:eastAsia="Times New Roman" w:hAnsi="Times New Roman" w:cs="Times New Roman"/>
                <w:b/>
              </w:rPr>
            </w:pPr>
            <w:r w:rsidRPr="003B67B3">
              <w:rPr>
                <w:rFonts w:ascii="Times New Roman" w:eastAsia="Times New Roman" w:hAnsi="Times New Roman" w:cs="Times New Roman"/>
                <w:b/>
              </w:rPr>
              <w:t>К-сть</w:t>
            </w:r>
          </w:p>
        </w:tc>
        <w:tc>
          <w:tcPr>
            <w:tcW w:w="709" w:type="dxa"/>
          </w:tcPr>
          <w:p w:rsidR="008F6C5C" w:rsidRPr="003B67B3" w:rsidRDefault="008F6C5C" w:rsidP="008F6C5C">
            <w:pPr>
              <w:spacing w:after="0" w:line="240" w:lineRule="auto"/>
              <w:jc w:val="center"/>
              <w:rPr>
                <w:rFonts w:ascii="Times New Roman" w:eastAsia="Times New Roman" w:hAnsi="Times New Roman" w:cs="Times New Roman"/>
                <w:b/>
              </w:rPr>
            </w:pPr>
            <w:r w:rsidRPr="003B67B3">
              <w:rPr>
                <w:rFonts w:ascii="Times New Roman" w:eastAsia="Times New Roman" w:hAnsi="Times New Roman" w:cs="Times New Roman"/>
                <w:b/>
              </w:rPr>
              <w:t>%</w:t>
            </w:r>
          </w:p>
        </w:tc>
        <w:tc>
          <w:tcPr>
            <w:tcW w:w="709" w:type="dxa"/>
          </w:tcPr>
          <w:p w:rsidR="008F6C5C" w:rsidRPr="003B67B3" w:rsidRDefault="008F6C5C" w:rsidP="008F6C5C">
            <w:pPr>
              <w:spacing w:after="0" w:line="240" w:lineRule="auto"/>
              <w:jc w:val="center"/>
              <w:rPr>
                <w:rFonts w:ascii="Times New Roman" w:eastAsia="Times New Roman" w:hAnsi="Times New Roman" w:cs="Times New Roman"/>
                <w:b/>
              </w:rPr>
            </w:pPr>
            <w:r w:rsidRPr="003B67B3">
              <w:rPr>
                <w:rFonts w:ascii="Times New Roman" w:eastAsia="Times New Roman" w:hAnsi="Times New Roman" w:cs="Times New Roman"/>
                <w:b/>
              </w:rPr>
              <w:t>К-сть</w:t>
            </w:r>
          </w:p>
        </w:tc>
        <w:tc>
          <w:tcPr>
            <w:tcW w:w="850" w:type="dxa"/>
          </w:tcPr>
          <w:p w:rsidR="008F6C5C" w:rsidRPr="003B67B3" w:rsidRDefault="008F6C5C" w:rsidP="008F6C5C">
            <w:pPr>
              <w:spacing w:after="0" w:line="240" w:lineRule="auto"/>
              <w:jc w:val="center"/>
              <w:rPr>
                <w:rFonts w:ascii="Times New Roman" w:eastAsia="Times New Roman" w:hAnsi="Times New Roman" w:cs="Times New Roman"/>
                <w:b/>
              </w:rPr>
            </w:pPr>
            <w:r w:rsidRPr="003B67B3">
              <w:rPr>
                <w:rFonts w:ascii="Times New Roman" w:eastAsia="Times New Roman" w:hAnsi="Times New Roman" w:cs="Times New Roman"/>
                <w:b/>
              </w:rPr>
              <w:t>%</w:t>
            </w:r>
          </w:p>
        </w:tc>
        <w:tc>
          <w:tcPr>
            <w:tcW w:w="851" w:type="dxa"/>
          </w:tcPr>
          <w:p w:rsidR="008F6C5C" w:rsidRPr="003B67B3" w:rsidRDefault="008F6C5C" w:rsidP="008F6C5C">
            <w:pPr>
              <w:spacing w:after="0" w:line="240" w:lineRule="auto"/>
              <w:jc w:val="center"/>
              <w:rPr>
                <w:rFonts w:ascii="Times New Roman" w:eastAsia="Times New Roman" w:hAnsi="Times New Roman" w:cs="Times New Roman"/>
                <w:b/>
              </w:rPr>
            </w:pPr>
            <w:r w:rsidRPr="003B67B3">
              <w:rPr>
                <w:rFonts w:ascii="Times New Roman" w:eastAsia="Times New Roman" w:hAnsi="Times New Roman" w:cs="Times New Roman"/>
                <w:b/>
              </w:rPr>
              <w:t>К-сть</w:t>
            </w:r>
          </w:p>
        </w:tc>
        <w:tc>
          <w:tcPr>
            <w:tcW w:w="709" w:type="dxa"/>
          </w:tcPr>
          <w:p w:rsidR="008F6C5C" w:rsidRPr="003B67B3" w:rsidRDefault="008F6C5C" w:rsidP="008F6C5C">
            <w:pPr>
              <w:spacing w:after="0" w:line="240" w:lineRule="auto"/>
              <w:jc w:val="center"/>
              <w:rPr>
                <w:rFonts w:ascii="Times New Roman" w:eastAsia="Times New Roman" w:hAnsi="Times New Roman" w:cs="Times New Roman"/>
                <w:b/>
              </w:rPr>
            </w:pPr>
            <w:r w:rsidRPr="003B67B3">
              <w:rPr>
                <w:rFonts w:ascii="Times New Roman" w:eastAsia="Times New Roman" w:hAnsi="Times New Roman" w:cs="Times New Roman"/>
                <w:b/>
              </w:rPr>
              <w:t>%</w:t>
            </w:r>
          </w:p>
        </w:tc>
        <w:tc>
          <w:tcPr>
            <w:tcW w:w="850" w:type="dxa"/>
          </w:tcPr>
          <w:p w:rsidR="008F6C5C" w:rsidRPr="003B67B3" w:rsidRDefault="008F6C5C" w:rsidP="008F6C5C">
            <w:pPr>
              <w:spacing w:after="0" w:line="240" w:lineRule="auto"/>
              <w:jc w:val="center"/>
              <w:rPr>
                <w:rFonts w:ascii="Times New Roman" w:eastAsia="Times New Roman" w:hAnsi="Times New Roman" w:cs="Times New Roman"/>
                <w:b/>
              </w:rPr>
            </w:pPr>
            <w:r w:rsidRPr="003B67B3">
              <w:rPr>
                <w:rFonts w:ascii="Times New Roman" w:eastAsia="Times New Roman" w:hAnsi="Times New Roman" w:cs="Times New Roman"/>
                <w:b/>
              </w:rPr>
              <w:t>К-сть</w:t>
            </w:r>
          </w:p>
        </w:tc>
        <w:tc>
          <w:tcPr>
            <w:tcW w:w="851" w:type="dxa"/>
          </w:tcPr>
          <w:p w:rsidR="008F6C5C" w:rsidRPr="003B67B3" w:rsidRDefault="008F6C5C" w:rsidP="008F6C5C">
            <w:pPr>
              <w:spacing w:after="0" w:line="240" w:lineRule="auto"/>
              <w:jc w:val="center"/>
              <w:rPr>
                <w:rFonts w:ascii="Times New Roman" w:eastAsia="Times New Roman" w:hAnsi="Times New Roman" w:cs="Times New Roman"/>
                <w:b/>
              </w:rPr>
            </w:pPr>
            <w:r w:rsidRPr="003B67B3">
              <w:rPr>
                <w:rFonts w:ascii="Times New Roman" w:eastAsia="Times New Roman" w:hAnsi="Times New Roman" w:cs="Times New Roman"/>
                <w:b/>
              </w:rPr>
              <w:t>%</w:t>
            </w:r>
          </w:p>
        </w:tc>
        <w:tc>
          <w:tcPr>
            <w:tcW w:w="254" w:type="dxa"/>
            <w:vMerge/>
          </w:tcPr>
          <w:p w:rsidR="008F6C5C" w:rsidRPr="003B67B3" w:rsidRDefault="008F6C5C" w:rsidP="008F6C5C">
            <w:pPr>
              <w:spacing w:after="0" w:line="240" w:lineRule="auto"/>
              <w:rPr>
                <w:rFonts w:ascii="Times New Roman" w:eastAsia="Times New Roman" w:hAnsi="Times New Roman" w:cs="Times New Roman"/>
                <w:b/>
              </w:rPr>
            </w:pPr>
          </w:p>
        </w:tc>
      </w:tr>
      <w:tr w:rsidR="008F6C5C" w:rsidRPr="003B67B3" w:rsidTr="001E6EB2">
        <w:trPr>
          <w:trHeight w:val="690"/>
        </w:trPr>
        <w:tc>
          <w:tcPr>
            <w:tcW w:w="425" w:type="dxa"/>
          </w:tcPr>
          <w:p w:rsidR="008F6C5C" w:rsidRPr="003B67B3" w:rsidRDefault="008F6C5C" w:rsidP="008F6C5C">
            <w:pPr>
              <w:spacing w:after="0" w:line="240" w:lineRule="auto"/>
              <w:jc w:val="center"/>
              <w:rPr>
                <w:rFonts w:ascii="Times New Roman" w:eastAsia="Times New Roman" w:hAnsi="Times New Roman" w:cs="Times New Roman"/>
                <w:sz w:val="24"/>
                <w:szCs w:val="24"/>
              </w:rPr>
            </w:pPr>
            <w:r w:rsidRPr="003B67B3">
              <w:rPr>
                <w:rFonts w:ascii="Times New Roman" w:eastAsia="Times New Roman" w:hAnsi="Times New Roman" w:cs="Times New Roman"/>
                <w:sz w:val="24"/>
                <w:szCs w:val="24"/>
              </w:rPr>
              <w:t>1</w:t>
            </w:r>
          </w:p>
        </w:tc>
        <w:tc>
          <w:tcPr>
            <w:tcW w:w="1064" w:type="dxa"/>
          </w:tcPr>
          <w:p w:rsidR="008F6C5C" w:rsidRPr="003B67B3" w:rsidRDefault="008F6C5C" w:rsidP="008F6C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Центральний </w:t>
            </w:r>
          </w:p>
        </w:tc>
        <w:tc>
          <w:tcPr>
            <w:tcW w:w="666" w:type="dxa"/>
          </w:tcPr>
          <w:p w:rsidR="008F6C5C" w:rsidRPr="003B67B3" w:rsidRDefault="008F6C5C" w:rsidP="008F6C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567" w:type="dxa"/>
            <w:gridSpan w:val="2"/>
          </w:tcPr>
          <w:p w:rsidR="008F6C5C" w:rsidRPr="003B67B3" w:rsidRDefault="008F6C5C" w:rsidP="008F6C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426" w:type="dxa"/>
          </w:tcPr>
          <w:p w:rsidR="008F6C5C" w:rsidRPr="003B67B3" w:rsidRDefault="008F6C5C" w:rsidP="008F6C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08" w:type="dxa"/>
          </w:tcPr>
          <w:p w:rsidR="008F6C5C" w:rsidRPr="003B67B3" w:rsidRDefault="008F6C5C" w:rsidP="008F6C5C">
            <w:pPr>
              <w:spacing w:after="0" w:line="240" w:lineRule="auto"/>
              <w:rPr>
                <w:rFonts w:ascii="Times New Roman" w:eastAsia="Times New Roman" w:hAnsi="Times New Roman" w:cs="Times New Roman"/>
                <w:sz w:val="24"/>
                <w:szCs w:val="24"/>
              </w:rPr>
            </w:pPr>
          </w:p>
        </w:tc>
        <w:tc>
          <w:tcPr>
            <w:tcW w:w="709" w:type="dxa"/>
          </w:tcPr>
          <w:p w:rsidR="008F6C5C" w:rsidRPr="003B67B3" w:rsidRDefault="008F6C5C" w:rsidP="008F6C5C">
            <w:pPr>
              <w:spacing w:after="0" w:line="240" w:lineRule="auto"/>
              <w:rPr>
                <w:rFonts w:ascii="Times New Roman" w:eastAsia="Times New Roman" w:hAnsi="Times New Roman" w:cs="Times New Roman"/>
                <w:sz w:val="24"/>
                <w:szCs w:val="24"/>
              </w:rPr>
            </w:pPr>
          </w:p>
        </w:tc>
        <w:tc>
          <w:tcPr>
            <w:tcW w:w="709" w:type="dxa"/>
          </w:tcPr>
          <w:p w:rsidR="008F6C5C" w:rsidRPr="003B67B3" w:rsidRDefault="008F6C5C" w:rsidP="008F6C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50" w:type="dxa"/>
          </w:tcPr>
          <w:p w:rsidR="008F6C5C" w:rsidRPr="003B67B3" w:rsidRDefault="008F6C5C" w:rsidP="008F6C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851" w:type="dxa"/>
          </w:tcPr>
          <w:p w:rsidR="008F6C5C" w:rsidRPr="003B67B3" w:rsidRDefault="008F6C5C" w:rsidP="008F6C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709" w:type="dxa"/>
          </w:tcPr>
          <w:p w:rsidR="008F6C5C" w:rsidRPr="003B67B3" w:rsidRDefault="008F6C5C" w:rsidP="008F6C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73</w:t>
            </w:r>
          </w:p>
        </w:tc>
        <w:tc>
          <w:tcPr>
            <w:tcW w:w="850" w:type="dxa"/>
          </w:tcPr>
          <w:p w:rsidR="008F6C5C" w:rsidRPr="003B67B3" w:rsidRDefault="008F6C5C" w:rsidP="008F6C5C">
            <w:pPr>
              <w:spacing w:after="0" w:line="240" w:lineRule="auto"/>
              <w:rPr>
                <w:rFonts w:ascii="Times New Roman" w:eastAsia="Times New Roman" w:hAnsi="Times New Roman" w:cs="Times New Roman"/>
                <w:sz w:val="24"/>
                <w:szCs w:val="24"/>
              </w:rPr>
            </w:pPr>
          </w:p>
        </w:tc>
        <w:tc>
          <w:tcPr>
            <w:tcW w:w="851" w:type="dxa"/>
          </w:tcPr>
          <w:p w:rsidR="008F6C5C" w:rsidRPr="003B67B3" w:rsidRDefault="008F6C5C" w:rsidP="008F6C5C">
            <w:pPr>
              <w:spacing w:after="0" w:line="240" w:lineRule="auto"/>
              <w:rPr>
                <w:rFonts w:ascii="Times New Roman" w:eastAsia="Times New Roman" w:hAnsi="Times New Roman" w:cs="Times New Roman"/>
                <w:sz w:val="24"/>
                <w:szCs w:val="24"/>
              </w:rPr>
            </w:pPr>
          </w:p>
        </w:tc>
        <w:tc>
          <w:tcPr>
            <w:tcW w:w="254" w:type="dxa"/>
          </w:tcPr>
          <w:p w:rsidR="008F6C5C" w:rsidRPr="003B67B3" w:rsidRDefault="008F6C5C" w:rsidP="008F6C5C">
            <w:pPr>
              <w:spacing w:after="0" w:line="240" w:lineRule="auto"/>
              <w:rPr>
                <w:rFonts w:ascii="Times New Roman" w:eastAsia="Times New Roman" w:hAnsi="Times New Roman" w:cs="Times New Roman"/>
                <w:sz w:val="24"/>
                <w:szCs w:val="24"/>
              </w:rPr>
            </w:pPr>
          </w:p>
        </w:tc>
      </w:tr>
      <w:tr w:rsidR="008F6C5C" w:rsidRPr="003B67B3" w:rsidTr="001E6EB2">
        <w:trPr>
          <w:trHeight w:val="1268"/>
        </w:trPr>
        <w:tc>
          <w:tcPr>
            <w:tcW w:w="425" w:type="dxa"/>
          </w:tcPr>
          <w:p w:rsidR="008F6C5C" w:rsidRDefault="008F6C5C" w:rsidP="008F6C5C">
            <w:pPr>
              <w:spacing w:after="0" w:line="240" w:lineRule="auto"/>
              <w:jc w:val="center"/>
              <w:rPr>
                <w:rFonts w:ascii="Times New Roman" w:eastAsia="Times New Roman" w:hAnsi="Times New Roman" w:cs="Times New Roman"/>
                <w:sz w:val="24"/>
                <w:szCs w:val="24"/>
              </w:rPr>
            </w:pPr>
          </w:p>
          <w:p w:rsidR="008F6C5C" w:rsidRDefault="008F6C5C" w:rsidP="008F6C5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rsidR="008F6C5C" w:rsidRDefault="008F6C5C" w:rsidP="008F6C5C">
            <w:pPr>
              <w:spacing w:after="0" w:line="240" w:lineRule="auto"/>
              <w:jc w:val="center"/>
              <w:rPr>
                <w:rFonts w:ascii="Times New Roman" w:eastAsia="Times New Roman" w:hAnsi="Times New Roman" w:cs="Times New Roman"/>
                <w:sz w:val="24"/>
                <w:szCs w:val="24"/>
              </w:rPr>
            </w:pPr>
          </w:p>
          <w:p w:rsidR="008F6C5C" w:rsidRDefault="008F6C5C" w:rsidP="008F6C5C">
            <w:pPr>
              <w:spacing w:after="0" w:line="240" w:lineRule="auto"/>
              <w:jc w:val="center"/>
              <w:rPr>
                <w:rFonts w:ascii="Times New Roman" w:eastAsia="Times New Roman" w:hAnsi="Times New Roman" w:cs="Times New Roman"/>
                <w:sz w:val="24"/>
                <w:szCs w:val="24"/>
              </w:rPr>
            </w:pPr>
          </w:p>
          <w:p w:rsidR="008F6C5C" w:rsidRDefault="008F6C5C" w:rsidP="008F6C5C">
            <w:pPr>
              <w:spacing w:after="0" w:line="240" w:lineRule="auto"/>
              <w:jc w:val="center"/>
              <w:rPr>
                <w:rFonts w:ascii="Times New Roman" w:eastAsia="Times New Roman" w:hAnsi="Times New Roman" w:cs="Times New Roman"/>
                <w:sz w:val="24"/>
                <w:szCs w:val="24"/>
              </w:rPr>
            </w:pPr>
          </w:p>
          <w:p w:rsidR="008F6C5C" w:rsidRPr="003B67B3" w:rsidRDefault="008F6C5C" w:rsidP="008F6C5C">
            <w:pPr>
              <w:spacing w:after="0" w:line="240" w:lineRule="auto"/>
              <w:jc w:val="center"/>
              <w:rPr>
                <w:rFonts w:ascii="Times New Roman" w:eastAsia="Times New Roman" w:hAnsi="Times New Roman" w:cs="Times New Roman"/>
                <w:sz w:val="24"/>
                <w:szCs w:val="24"/>
              </w:rPr>
            </w:pPr>
          </w:p>
        </w:tc>
        <w:tc>
          <w:tcPr>
            <w:tcW w:w="1064" w:type="dxa"/>
          </w:tcPr>
          <w:p w:rsidR="008F6C5C" w:rsidRPr="00133BD8" w:rsidRDefault="008F6C5C" w:rsidP="008F6C5C">
            <w:pPr>
              <w:spacing w:after="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Вознесенський</w:t>
            </w:r>
          </w:p>
          <w:p w:rsidR="008F6C5C" w:rsidRDefault="008F6C5C" w:rsidP="008F6C5C">
            <w:pPr>
              <w:spacing w:after="0" w:line="240" w:lineRule="auto"/>
              <w:rPr>
                <w:rFonts w:ascii="Times New Roman" w:eastAsia="Times New Roman" w:hAnsi="Times New Roman" w:cs="Times New Roman"/>
                <w:sz w:val="24"/>
                <w:szCs w:val="24"/>
              </w:rPr>
            </w:pPr>
          </w:p>
          <w:p w:rsidR="008F6C5C" w:rsidRPr="003B67B3" w:rsidRDefault="008F6C5C" w:rsidP="008F6C5C">
            <w:pPr>
              <w:spacing w:after="0" w:line="240" w:lineRule="auto"/>
              <w:rPr>
                <w:rFonts w:ascii="Times New Roman" w:eastAsia="Times New Roman" w:hAnsi="Times New Roman" w:cs="Times New Roman"/>
                <w:sz w:val="24"/>
                <w:szCs w:val="24"/>
              </w:rPr>
            </w:pPr>
          </w:p>
        </w:tc>
        <w:tc>
          <w:tcPr>
            <w:tcW w:w="666" w:type="dxa"/>
          </w:tcPr>
          <w:p w:rsidR="008F6C5C" w:rsidRDefault="008F6C5C" w:rsidP="008F6C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rsidR="008F6C5C" w:rsidRDefault="008F6C5C" w:rsidP="008F6C5C">
            <w:pPr>
              <w:spacing w:after="0" w:line="240" w:lineRule="auto"/>
              <w:rPr>
                <w:rFonts w:ascii="Times New Roman" w:eastAsia="Times New Roman" w:hAnsi="Times New Roman" w:cs="Times New Roman"/>
                <w:sz w:val="24"/>
                <w:szCs w:val="24"/>
              </w:rPr>
            </w:pPr>
          </w:p>
          <w:p w:rsidR="008F6C5C" w:rsidRPr="003B67B3" w:rsidRDefault="008F6C5C" w:rsidP="008F6C5C">
            <w:pPr>
              <w:spacing w:after="0" w:line="240" w:lineRule="auto"/>
              <w:rPr>
                <w:rFonts w:ascii="Times New Roman" w:eastAsia="Times New Roman" w:hAnsi="Times New Roman" w:cs="Times New Roman"/>
                <w:sz w:val="24"/>
                <w:szCs w:val="24"/>
              </w:rPr>
            </w:pPr>
          </w:p>
        </w:tc>
        <w:tc>
          <w:tcPr>
            <w:tcW w:w="567" w:type="dxa"/>
            <w:gridSpan w:val="2"/>
          </w:tcPr>
          <w:p w:rsidR="008F6C5C" w:rsidRDefault="008F6C5C" w:rsidP="008F6C5C">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rsidR="008F6C5C" w:rsidRPr="003B67B3" w:rsidRDefault="008F6C5C" w:rsidP="008F6C5C">
            <w:pPr>
              <w:spacing w:after="0" w:line="240" w:lineRule="auto"/>
              <w:rPr>
                <w:rFonts w:ascii="Times New Roman" w:eastAsia="Times New Roman" w:hAnsi="Times New Roman" w:cs="Times New Roman"/>
                <w:sz w:val="24"/>
                <w:szCs w:val="24"/>
              </w:rPr>
            </w:pPr>
          </w:p>
        </w:tc>
        <w:tc>
          <w:tcPr>
            <w:tcW w:w="426" w:type="dxa"/>
          </w:tcPr>
          <w:p w:rsidR="008F6C5C" w:rsidRDefault="008F6C5C" w:rsidP="008F6C5C">
            <w:pPr>
              <w:rPr>
                <w:rFonts w:ascii="Times New Roman" w:eastAsia="Times New Roman" w:hAnsi="Times New Roman" w:cs="Times New Roman"/>
                <w:sz w:val="24"/>
                <w:szCs w:val="24"/>
              </w:rPr>
            </w:pPr>
          </w:p>
          <w:p w:rsidR="008F6C5C" w:rsidRPr="003B67B3" w:rsidRDefault="008F6C5C" w:rsidP="008F6C5C">
            <w:pPr>
              <w:spacing w:after="0" w:line="240" w:lineRule="auto"/>
              <w:rPr>
                <w:rFonts w:ascii="Times New Roman" w:eastAsia="Times New Roman" w:hAnsi="Times New Roman" w:cs="Times New Roman"/>
                <w:sz w:val="24"/>
                <w:szCs w:val="24"/>
              </w:rPr>
            </w:pPr>
          </w:p>
        </w:tc>
        <w:tc>
          <w:tcPr>
            <w:tcW w:w="708" w:type="dxa"/>
          </w:tcPr>
          <w:p w:rsidR="008F6C5C" w:rsidRPr="003B67B3" w:rsidRDefault="008F6C5C" w:rsidP="008F6C5C">
            <w:pPr>
              <w:spacing w:after="0" w:line="240" w:lineRule="auto"/>
              <w:rPr>
                <w:rFonts w:ascii="Times New Roman" w:eastAsia="Times New Roman" w:hAnsi="Times New Roman" w:cs="Times New Roman"/>
                <w:sz w:val="24"/>
                <w:szCs w:val="24"/>
              </w:rPr>
            </w:pPr>
          </w:p>
        </w:tc>
        <w:tc>
          <w:tcPr>
            <w:tcW w:w="709" w:type="dxa"/>
          </w:tcPr>
          <w:p w:rsidR="008F6C5C" w:rsidRPr="003B67B3" w:rsidRDefault="008F6C5C" w:rsidP="008F6C5C">
            <w:pPr>
              <w:spacing w:after="0" w:line="240" w:lineRule="auto"/>
              <w:rPr>
                <w:rFonts w:ascii="Times New Roman" w:eastAsia="Times New Roman" w:hAnsi="Times New Roman" w:cs="Times New Roman"/>
                <w:sz w:val="24"/>
                <w:szCs w:val="24"/>
              </w:rPr>
            </w:pPr>
          </w:p>
        </w:tc>
        <w:tc>
          <w:tcPr>
            <w:tcW w:w="709" w:type="dxa"/>
          </w:tcPr>
          <w:p w:rsidR="008F6C5C" w:rsidRPr="003B67B3" w:rsidRDefault="008F6C5C" w:rsidP="008F6C5C">
            <w:pPr>
              <w:spacing w:after="0" w:line="240" w:lineRule="auto"/>
              <w:rPr>
                <w:rFonts w:ascii="Times New Roman" w:eastAsia="Times New Roman" w:hAnsi="Times New Roman" w:cs="Times New Roman"/>
                <w:sz w:val="24"/>
                <w:szCs w:val="24"/>
              </w:rPr>
            </w:pPr>
          </w:p>
        </w:tc>
        <w:tc>
          <w:tcPr>
            <w:tcW w:w="850" w:type="dxa"/>
          </w:tcPr>
          <w:p w:rsidR="008F6C5C" w:rsidRPr="003B67B3" w:rsidRDefault="008F6C5C" w:rsidP="008F6C5C">
            <w:pPr>
              <w:spacing w:after="0" w:line="240" w:lineRule="auto"/>
              <w:rPr>
                <w:rFonts w:ascii="Times New Roman" w:eastAsia="Times New Roman" w:hAnsi="Times New Roman" w:cs="Times New Roman"/>
                <w:sz w:val="24"/>
                <w:szCs w:val="24"/>
              </w:rPr>
            </w:pPr>
          </w:p>
        </w:tc>
        <w:tc>
          <w:tcPr>
            <w:tcW w:w="851" w:type="dxa"/>
          </w:tcPr>
          <w:p w:rsidR="008F6C5C" w:rsidRPr="003B67B3" w:rsidRDefault="008F6C5C" w:rsidP="008F6C5C">
            <w:pPr>
              <w:spacing w:after="0" w:line="240" w:lineRule="auto"/>
              <w:rPr>
                <w:rFonts w:ascii="Times New Roman" w:eastAsia="Times New Roman" w:hAnsi="Times New Roman" w:cs="Times New Roman"/>
                <w:sz w:val="24"/>
                <w:szCs w:val="24"/>
              </w:rPr>
            </w:pPr>
          </w:p>
        </w:tc>
        <w:tc>
          <w:tcPr>
            <w:tcW w:w="709" w:type="dxa"/>
          </w:tcPr>
          <w:p w:rsidR="008F6C5C" w:rsidRPr="003B67B3" w:rsidRDefault="008F6C5C" w:rsidP="008F6C5C">
            <w:pPr>
              <w:spacing w:after="0" w:line="240" w:lineRule="auto"/>
              <w:rPr>
                <w:rFonts w:ascii="Times New Roman" w:eastAsia="Times New Roman" w:hAnsi="Times New Roman" w:cs="Times New Roman"/>
                <w:sz w:val="24"/>
                <w:szCs w:val="24"/>
              </w:rPr>
            </w:pPr>
          </w:p>
        </w:tc>
        <w:tc>
          <w:tcPr>
            <w:tcW w:w="850" w:type="dxa"/>
          </w:tcPr>
          <w:p w:rsidR="008F6C5C" w:rsidRPr="003B67B3" w:rsidRDefault="008F6C5C" w:rsidP="008F6C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51" w:type="dxa"/>
          </w:tcPr>
          <w:p w:rsidR="008F6C5C" w:rsidRPr="003B67B3" w:rsidRDefault="008F6C5C" w:rsidP="008F6C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254" w:type="dxa"/>
          </w:tcPr>
          <w:p w:rsidR="008F6C5C" w:rsidRPr="003B67B3" w:rsidRDefault="008F6C5C" w:rsidP="008F6C5C">
            <w:pPr>
              <w:spacing w:after="0" w:line="240" w:lineRule="auto"/>
              <w:rPr>
                <w:rFonts w:ascii="Times New Roman" w:eastAsia="Times New Roman" w:hAnsi="Times New Roman" w:cs="Times New Roman"/>
                <w:sz w:val="24"/>
                <w:szCs w:val="24"/>
              </w:rPr>
            </w:pPr>
          </w:p>
        </w:tc>
      </w:tr>
      <w:tr w:rsidR="008F6C5C" w:rsidRPr="003B67B3" w:rsidTr="008F6C5C">
        <w:trPr>
          <w:trHeight w:val="353"/>
        </w:trPr>
        <w:tc>
          <w:tcPr>
            <w:tcW w:w="425" w:type="dxa"/>
          </w:tcPr>
          <w:p w:rsidR="008F6C5C" w:rsidRPr="003B67B3" w:rsidRDefault="008F6C5C" w:rsidP="008F6C5C">
            <w:pPr>
              <w:spacing w:after="0" w:line="240" w:lineRule="auto"/>
              <w:jc w:val="center"/>
              <w:rPr>
                <w:rFonts w:ascii="Times New Roman" w:eastAsia="Times New Roman" w:hAnsi="Times New Roman" w:cs="Times New Roman"/>
                <w:sz w:val="24"/>
                <w:szCs w:val="24"/>
              </w:rPr>
            </w:pPr>
            <w:r w:rsidRPr="003B67B3">
              <w:rPr>
                <w:rFonts w:ascii="Times New Roman" w:eastAsia="Times New Roman" w:hAnsi="Times New Roman" w:cs="Times New Roman"/>
                <w:sz w:val="24"/>
                <w:szCs w:val="24"/>
              </w:rPr>
              <w:t>3</w:t>
            </w:r>
          </w:p>
        </w:tc>
        <w:tc>
          <w:tcPr>
            <w:tcW w:w="1064" w:type="dxa"/>
          </w:tcPr>
          <w:p w:rsidR="008F6C5C" w:rsidRPr="003B67B3" w:rsidRDefault="008F6C5C" w:rsidP="008F6C5C">
            <w:pPr>
              <w:spacing w:after="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Олександрівський</w:t>
            </w:r>
            <w:proofErr w:type="spellEnd"/>
            <w:r>
              <w:rPr>
                <w:rFonts w:ascii="Times New Roman" w:eastAsia="Times New Roman" w:hAnsi="Times New Roman" w:cs="Times New Roman"/>
                <w:sz w:val="24"/>
                <w:szCs w:val="24"/>
              </w:rPr>
              <w:t xml:space="preserve"> </w:t>
            </w:r>
          </w:p>
        </w:tc>
        <w:tc>
          <w:tcPr>
            <w:tcW w:w="666" w:type="dxa"/>
          </w:tcPr>
          <w:p w:rsidR="008F6C5C" w:rsidRPr="003B67B3" w:rsidRDefault="008F6C5C" w:rsidP="008F6C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551" w:type="dxa"/>
          </w:tcPr>
          <w:p w:rsidR="008F6C5C" w:rsidRPr="003B67B3" w:rsidRDefault="008F6C5C" w:rsidP="008F6C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442" w:type="dxa"/>
            <w:gridSpan w:val="2"/>
          </w:tcPr>
          <w:p w:rsidR="008F6C5C" w:rsidRPr="003B67B3" w:rsidRDefault="008F6C5C" w:rsidP="008F6C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8" w:type="dxa"/>
          </w:tcPr>
          <w:p w:rsidR="008F6C5C" w:rsidRPr="003B67B3" w:rsidRDefault="008F6C5C" w:rsidP="008F6C5C">
            <w:pPr>
              <w:spacing w:after="0" w:line="240" w:lineRule="auto"/>
              <w:rPr>
                <w:rFonts w:ascii="Times New Roman" w:eastAsia="Times New Roman" w:hAnsi="Times New Roman" w:cs="Times New Roman"/>
                <w:sz w:val="24"/>
                <w:szCs w:val="24"/>
              </w:rPr>
            </w:pPr>
          </w:p>
        </w:tc>
        <w:tc>
          <w:tcPr>
            <w:tcW w:w="709" w:type="dxa"/>
          </w:tcPr>
          <w:p w:rsidR="008F6C5C" w:rsidRPr="003B67B3" w:rsidRDefault="008F6C5C" w:rsidP="008F6C5C">
            <w:pPr>
              <w:spacing w:after="0" w:line="240" w:lineRule="auto"/>
              <w:rPr>
                <w:rFonts w:ascii="Times New Roman" w:eastAsia="Times New Roman" w:hAnsi="Times New Roman" w:cs="Times New Roman"/>
                <w:sz w:val="24"/>
                <w:szCs w:val="24"/>
              </w:rPr>
            </w:pPr>
          </w:p>
        </w:tc>
        <w:tc>
          <w:tcPr>
            <w:tcW w:w="709" w:type="dxa"/>
          </w:tcPr>
          <w:p w:rsidR="008F6C5C" w:rsidRPr="003B67B3" w:rsidRDefault="008F6C5C" w:rsidP="008F6C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50" w:type="dxa"/>
          </w:tcPr>
          <w:p w:rsidR="008F6C5C" w:rsidRPr="003B67B3" w:rsidRDefault="008F6C5C" w:rsidP="008F6C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851" w:type="dxa"/>
          </w:tcPr>
          <w:p w:rsidR="008F6C5C" w:rsidRPr="003B67B3" w:rsidRDefault="008F6C5C" w:rsidP="008F6C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09" w:type="dxa"/>
          </w:tcPr>
          <w:p w:rsidR="008F6C5C" w:rsidRPr="003B67B3" w:rsidRDefault="008F6C5C" w:rsidP="008F6C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67</w:t>
            </w:r>
          </w:p>
        </w:tc>
        <w:tc>
          <w:tcPr>
            <w:tcW w:w="850" w:type="dxa"/>
          </w:tcPr>
          <w:p w:rsidR="008F6C5C" w:rsidRPr="003B67B3" w:rsidRDefault="008F6C5C" w:rsidP="008F6C5C">
            <w:pPr>
              <w:spacing w:after="0" w:line="240" w:lineRule="auto"/>
              <w:rPr>
                <w:rFonts w:ascii="Times New Roman" w:eastAsia="Times New Roman" w:hAnsi="Times New Roman" w:cs="Times New Roman"/>
                <w:sz w:val="24"/>
                <w:szCs w:val="24"/>
              </w:rPr>
            </w:pPr>
          </w:p>
        </w:tc>
        <w:tc>
          <w:tcPr>
            <w:tcW w:w="851" w:type="dxa"/>
          </w:tcPr>
          <w:p w:rsidR="008F6C5C" w:rsidRPr="003B67B3" w:rsidRDefault="008F6C5C" w:rsidP="008F6C5C">
            <w:pPr>
              <w:spacing w:after="0" w:line="240" w:lineRule="auto"/>
              <w:rPr>
                <w:rFonts w:ascii="Times New Roman" w:eastAsia="Times New Roman" w:hAnsi="Times New Roman" w:cs="Times New Roman"/>
                <w:sz w:val="24"/>
                <w:szCs w:val="24"/>
              </w:rPr>
            </w:pPr>
          </w:p>
        </w:tc>
        <w:tc>
          <w:tcPr>
            <w:tcW w:w="254" w:type="dxa"/>
          </w:tcPr>
          <w:p w:rsidR="008F6C5C" w:rsidRPr="003B67B3" w:rsidRDefault="008F6C5C" w:rsidP="008F6C5C">
            <w:pPr>
              <w:spacing w:after="0" w:line="240" w:lineRule="auto"/>
              <w:rPr>
                <w:rFonts w:ascii="Times New Roman" w:eastAsia="Times New Roman" w:hAnsi="Times New Roman" w:cs="Times New Roman"/>
                <w:sz w:val="24"/>
                <w:szCs w:val="24"/>
              </w:rPr>
            </w:pPr>
          </w:p>
        </w:tc>
      </w:tr>
      <w:tr w:rsidR="008F6C5C" w:rsidRPr="003B67B3" w:rsidTr="008F6C5C">
        <w:trPr>
          <w:trHeight w:val="699"/>
        </w:trPr>
        <w:tc>
          <w:tcPr>
            <w:tcW w:w="425" w:type="dxa"/>
            <w:tcBorders>
              <w:bottom w:val="single" w:sz="4" w:space="0" w:color="auto"/>
            </w:tcBorders>
          </w:tcPr>
          <w:p w:rsidR="008F6C5C" w:rsidRPr="003B67B3" w:rsidRDefault="008F6C5C" w:rsidP="008F6C5C">
            <w:pPr>
              <w:spacing w:after="0" w:line="240" w:lineRule="auto"/>
              <w:jc w:val="center"/>
              <w:rPr>
                <w:rFonts w:ascii="Times New Roman" w:eastAsia="Times New Roman" w:hAnsi="Times New Roman" w:cs="Times New Roman"/>
                <w:sz w:val="24"/>
                <w:szCs w:val="24"/>
              </w:rPr>
            </w:pPr>
            <w:r w:rsidRPr="003B67B3">
              <w:rPr>
                <w:rFonts w:ascii="Times New Roman" w:eastAsia="Times New Roman" w:hAnsi="Times New Roman" w:cs="Times New Roman"/>
                <w:sz w:val="24"/>
                <w:szCs w:val="24"/>
              </w:rPr>
              <w:t>4</w:t>
            </w:r>
          </w:p>
        </w:tc>
        <w:tc>
          <w:tcPr>
            <w:tcW w:w="1064" w:type="dxa"/>
            <w:tcBorders>
              <w:bottom w:val="single" w:sz="4" w:space="0" w:color="auto"/>
            </w:tcBorders>
          </w:tcPr>
          <w:p w:rsidR="008F6C5C" w:rsidRPr="003B67B3" w:rsidRDefault="008F6C5C" w:rsidP="008F6C5C">
            <w:pPr>
              <w:spacing w:after="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Новогригорівськиц</w:t>
            </w:r>
            <w:proofErr w:type="spellEnd"/>
          </w:p>
        </w:tc>
        <w:tc>
          <w:tcPr>
            <w:tcW w:w="666" w:type="dxa"/>
            <w:tcBorders>
              <w:bottom w:val="single" w:sz="4" w:space="0" w:color="auto"/>
            </w:tcBorders>
          </w:tcPr>
          <w:p w:rsidR="008F6C5C" w:rsidRPr="003B67B3" w:rsidRDefault="008F6C5C" w:rsidP="008F6C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551" w:type="dxa"/>
            <w:tcBorders>
              <w:bottom w:val="single" w:sz="4" w:space="0" w:color="auto"/>
            </w:tcBorders>
          </w:tcPr>
          <w:p w:rsidR="008F6C5C" w:rsidRPr="003B67B3" w:rsidRDefault="008F6C5C" w:rsidP="008F6C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42" w:type="dxa"/>
            <w:gridSpan w:val="2"/>
            <w:tcBorders>
              <w:bottom w:val="single" w:sz="4" w:space="0" w:color="auto"/>
            </w:tcBorders>
          </w:tcPr>
          <w:p w:rsidR="008F6C5C" w:rsidRPr="003B67B3" w:rsidRDefault="008F6C5C" w:rsidP="008F6C5C">
            <w:pPr>
              <w:spacing w:after="0" w:line="240" w:lineRule="auto"/>
              <w:rPr>
                <w:rFonts w:ascii="Times New Roman" w:eastAsia="Times New Roman" w:hAnsi="Times New Roman" w:cs="Times New Roman"/>
                <w:sz w:val="24"/>
                <w:szCs w:val="24"/>
              </w:rPr>
            </w:pPr>
          </w:p>
        </w:tc>
        <w:tc>
          <w:tcPr>
            <w:tcW w:w="708" w:type="dxa"/>
            <w:tcBorders>
              <w:bottom w:val="single" w:sz="4" w:space="0" w:color="auto"/>
            </w:tcBorders>
          </w:tcPr>
          <w:p w:rsidR="008F6C5C" w:rsidRPr="003B67B3" w:rsidRDefault="008F6C5C" w:rsidP="008F6C5C">
            <w:pPr>
              <w:spacing w:after="0" w:line="240" w:lineRule="auto"/>
              <w:rPr>
                <w:rFonts w:ascii="Times New Roman" w:eastAsia="Times New Roman" w:hAnsi="Times New Roman" w:cs="Times New Roman"/>
                <w:sz w:val="24"/>
                <w:szCs w:val="24"/>
              </w:rPr>
            </w:pPr>
          </w:p>
        </w:tc>
        <w:tc>
          <w:tcPr>
            <w:tcW w:w="709" w:type="dxa"/>
            <w:tcBorders>
              <w:bottom w:val="single" w:sz="4" w:space="0" w:color="auto"/>
            </w:tcBorders>
          </w:tcPr>
          <w:p w:rsidR="008F6C5C" w:rsidRPr="003B67B3" w:rsidRDefault="008F6C5C" w:rsidP="008F6C5C">
            <w:pPr>
              <w:spacing w:after="0" w:line="240" w:lineRule="auto"/>
              <w:rPr>
                <w:rFonts w:ascii="Times New Roman" w:eastAsia="Times New Roman" w:hAnsi="Times New Roman" w:cs="Times New Roman"/>
                <w:sz w:val="24"/>
                <w:szCs w:val="24"/>
              </w:rPr>
            </w:pPr>
          </w:p>
        </w:tc>
        <w:tc>
          <w:tcPr>
            <w:tcW w:w="709" w:type="dxa"/>
            <w:tcBorders>
              <w:bottom w:val="single" w:sz="4" w:space="0" w:color="auto"/>
            </w:tcBorders>
          </w:tcPr>
          <w:p w:rsidR="008F6C5C" w:rsidRPr="003B67B3" w:rsidRDefault="008F6C5C" w:rsidP="008F6C5C">
            <w:pPr>
              <w:spacing w:after="0" w:line="240" w:lineRule="auto"/>
              <w:rPr>
                <w:rFonts w:ascii="Times New Roman" w:eastAsia="Times New Roman" w:hAnsi="Times New Roman" w:cs="Times New Roman"/>
                <w:sz w:val="24"/>
                <w:szCs w:val="24"/>
              </w:rPr>
            </w:pPr>
          </w:p>
        </w:tc>
        <w:tc>
          <w:tcPr>
            <w:tcW w:w="850" w:type="dxa"/>
            <w:tcBorders>
              <w:bottom w:val="single" w:sz="4" w:space="0" w:color="auto"/>
            </w:tcBorders>
          </w:tcPr>
          <w:p w:rsidR="008F6C5C" w:rsidRPr="003B67B3" w:rsidRDefault="008F6C5C" w:rsidP="008F6C5C">
            <w:pPr>
              <w:spacing w:after="0" w:line="240" w:lineRule="auto"/>
              <w:rPr>
                <w:rFonts w:ascii="Times New Roman" w:eastAsia="Times New Roman" w:hAnsi="Times New Roman" w:cs="Times New Roman"/>
                <w:sz w:val="24"/>
                <w:szCs w:val="24"/>
              </w:rPr>
            </w:pPr>
          </w:p>
        </w:tc>
        <w:tc>
          <w:tcPr>
            <w:tcW w:w="851" w:type="dxa"/>
            <w:tcBorders>
              <w:bottom w:val="single" w:sz="4" w:space="0" w:color="auto"/>
            </w:tcBorders>
          </w:tcPr>
          <w:p w:rsidR="008F6C5C" w:rsidRPr="003B67B3" w:rsidRDefault="008F6C5C" w:rsidP="008F6C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09" w:type="dxa"/>
            <w:tcBorders>
              <w:bottom w:val="single" w:sz="4" w:space="0" w:color="auto"/>
            </w:tcBorders>
          </w:tcPr>
          <w:p w:rsidR="008F6C5C" w:rsidRPr="003B67B3" w:rsidRDefault="008F6C5C" w:rsidP="008F6C5C">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850" w:type="dxa"/>
            <w:tcBorders>
              <w:bottom w:val="single" w:sz="4" w:space="0" w:color="auto"/>
            </w:tcBorders>
          </w:tcPr>
          <w:p w:rsidR="008F6C5C" w:rsidRPr="003B67B3" w:rsidRDefault="008F6C5C" w:rsidP="008F6C5C">
            <w:pPr>
              <w:spacing w:after="0" w:line="240" w:lineRule="auto"/>
              <w:rPr>
                <w:rFonts w:ascii="Times New Roman" w:eastAsia="Times New Roman" w:hAnsi="Times New Roman" w:cs="Times New Roman"/>
                <w:sz w:val="24"/>
                <w:szCs w:val="24"/>
              </w:rPr>
            </w:pPr>
          </w:p>
        </w:tc>
        <w:tc>
          <w:tcPr>
            <w:tcW w:w="851" w:type="dxa"/>
            <w:tcBorders>
              <w:bottom w:val="single" w:sz="4" w:space="0" w:color="auto"/>
            </w:tcBorders>
          </w:tcPr>
          <w:p w:rsidR="008F6C5C" w:rsidRPr="003B67B3" w:rsidRDefault="008F6C5C" w:rsidP="008F6C5C">
            <w:pPr>
              <w:spacing w:after="0" w:line="240" w:lineRule="auto"/>
              <w:rPr>
                <w:rFonts w:ascii="Times New Roman" w:eastAsia="Times New Roman" w:hAnsi="Times New Roman" w:cs="Times New Roman"/>
                <w:sz w:val="24"/>
                <w:szCs w:val="24"/>
              </w:rPr>
            </w:pPr>
          </w:p>
        </w:tc>
        <w:tc>
          <w:tcPr>
            <w:tcW w:w="254" w:type="dxa"/>
            <w:tcBorders>
              <w:bottom w:val="single" w:sz="4" w:space="0" w:color="auto"/>
            </w:tcBorders>
          </w:tcPr>
          <w:p w:rsidR="008F6C5C" w:rsidRPr="003B67B3" w:rsidRDefault="008F6C5C" w:rsidP="008F6C5C">
            <w:pPr>
              <w:spacing w:after="0" w:line="240" w:lineRule="auto"/>
              <w:rPr>
                <w:rFonts w:ascii="Times New Roman" w:eastAsia="Times New Roman" w:hAnsi="Times New Roman" w:cs="Times New Roman"/>
                <w:sz w:val="24"/>
                <w:szCs w:val="24"/>
              </w:rPr>
            </w:pPr>
          </w:p>
        </w:tc>
      </w:tr>
      <w:tr w:rsidR="008F6C5C" w:rsidRPr="003B67B3" w:rsidTr="008F6C5C">
        <w:trPr>
          <w:trHeight w:val="353"/>
        </w:trPr>
        <w:tc>
          <w:tcPr>
            <w:tcW w:w="425" w:type="dxa"/>
          </w:tcPr>
          <w:p w:rsidR="008F6C5C" w:rsidRPr="003B67B3" w:rsidRDefault="008F6C5C" w:rsidP="008F6C5C">
            <w:pPr>
              <w:spacing w:after="0" w:line="240" w:lineRule="auto"/>
              <w:jc w:val="center"/>
              <w:rPr>
                <w:rFonts w:ascii="Times New Roman" w:eastAsia="Times New Roman" w:hAnsi="Times New Roman" w:cs="Times New Roman"/>
                <w:b/>
                <w:sz w:val="24"/>
                <w:szCs w:val="24"/>
              </w:rPr>
            </w:pPr>
          </w:p>
        </w:tc>
        <w:tc>
          <w:tcPr>
            <w:tcW w:w="1064" w:type="dxa"/>
          </w:tcPr>
          <w:p w:rsidR="008F6C5C" w:rsidRPr="003B67B3" w:rsidRDefault="008F6C5C" w:rsidP="008F6C5C">
            <w:pPr>
              <w:spacing w:after="0" w:line="240" w:lineRule="auto"/>
              <w:rPr>
                <w:rFonts w:ascii="Times New Roman" w:eastAsia="Times New Roman" w:hAnsi="Times New Roman" w:cs="Times New Roman"/>
                <w:b/>
                <w:sz w:val="24"/>
                <w:szCs w:val="24"/>
              </w:rPr>
            </w:pPr>
            <w:r w:rsidRPr="003B67B3">
              <w:rPr>
                <w:rFonts w:ascii="Times New Roman" w:eastAsia="Times New Roman" w:hAnsi="Times New Roman" w:cs="Times New Roman"/>
                <w:b/>
                <w:sz w:val="24"/>
                <w:szCs w:val="24"/>
              </w:rPr>
              <w:t xml:space="preserve">Всього: </w:t>
            </w:r>
          </w:p>
        </w:tc>
        <w:tc>
          <w:tcPr>
            <w:tcW w:w="666" w:type="dxa"/>
          </w:tcPr>
          <w:p w:rsidR="008F6C5C" w:rsidRPr="003B67B3" w:rsidRDefault="008F6C5C" w:rsidP="008F6C5C">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551" w:type="dxa"/>
          </w:tcPr>
          <w:p w:rsidR="008F6C5C" w:rsidRPr="003B67B3" w:rsidRDefault="008F6C5C" w:rsidP="008F6C5C">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442" w:type="dxa"/>
            <w:gridSpan w:val="2"/>
          </w:tcPr>
          <w:p w:rsidR="008F6C5C" w:rsidRPr="003B67B3" w:rsidRDefault="008F6C5C" w:rsidP="008F6C5C">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708" w:type="dxa"/>
          </w:tcPr>
          <w:p w:rsidR="008F6C5C" w:rsidRPr="003B67B3" w:rsidRDefault="008F6C5C" w:rsidP="008F6C5C">
            <w:pPr>
              <w:spacing w:after="0" w:line="240" w:lineRule="auto"/>
              <w:rPr>
                <w:rFonts w:ascii="Times New Roman" w:eastAsia="Times New Roman" w:hAnsi="Times New Roman" w:cs="Times New Roman"/>
                <w:b/>
                <w:sz w:val="24"/>
                <w:szCs w:val="24"/>
              </w:rPr>
            </w:pPr>
          </w:p>
        </w:tc>
        <w:tc>
          <w:tcPr>
            <w:tcW w:w="709" w:type="dxa"/>
          </w:tcPr>
          <w:p w:rsidR="008F6C5C" w:rsidRPr="003B67B3" w:rsidRDefault="008F6C5C" w:rsidP="008F6C5C">
            <w:pPr>
              <w:spacing w:after="0" w:line="240" w:lineRule="auto"/>
              <w:rPr>
                <w:rFonts w:ascii="Times New Roman" w:eastAsia="Times New Roman" w:hAnsi="Times New Roman" w:cs="Times New Roman"/>
                <w:b/>
                <w:sz w:val="24"/>
                <w:szCs w:val="24"/>
              </w:rPr>
            </w:pPr>
          </w:p>
        </w:tc>
        <w:tc>
          <w:tcPr>
            <w:tcW w:w="709" w:type="dxa"/>
          </w:tcPr>
          <w:p w:rsidR="008F6C5C" w:rsidRPr="003B67B3" w:rsidRDefault="008F6C5C" w:rsidP="008F6C5C">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850" w:type="dxa"/>
          </w:tcPr>
          <w:p w:rsidR="008F6C5C" w:rsidRPr="003B67B3" w:rsidRDefault="008F6C5C" w:rsidP="008F6C5C">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24</w:t>
            </w:r>
          </w:p>
        </w:tc>
        <w:tc>
          <w:tcPr>
            <w:tcW w:w="851" w:type="dxa"/>
          </w:tcPr>
          <w:p w:rsidR="008F6C5C" w:rsidRPr="003B67B3" w:rsidRDefault="008F6C5C" w:rsidP="008F6C5C">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709" w:type="dxa"/>
          </w:tcPr>
          <w:p w:rsidR="008F6C5C" w:rsidRPr="003B67B3" w:rsidRDefault="008F6C5C" w:rsidP="008F6C5C">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65</w:t>
            </w:r>
          </w:p>
        </w:tc>
        <w:tc>
          <w:tcPr>
            <w:tcW w:w="850" w:type="dxa"/>
          </w:tcPr>
          <w:p w:rsidR="008F6C5C" w:rsidRPr="003B67B3" w:rsidRDefault="008F6C5C" w:rsidP="008F6C5C">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851" w:type="dxa"/>
          </w:tcPr>
          <w:p w:rsidR="008F6C5C" w:rsidRPr="003B67B3" w:rsidRDefault="008F6C5C" w:rsidP="008F6C5C">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254" w:type="dxa"/>
          </w:tcPr>
          <w:p w:rsidR="008F6C5C" w:rsidRPr="003B67B3" w:rsidRDefault="008F6C5C" w:rsidP="008F6C5C">
            <w:pPr>
              <w:spacing w:after="0" w:line="240" w:lineRule="auto"/>
              <w:rPr>
                <w:rFonts w:ascii="Times New Roman" w:eastAsia="Times New Roman" w:hAnsi="Times New Roman" w:cs="Times New Roman"/>
                <w:b/>
                <w:sz w:val="24"/>
                <w:szCs w:val="24"/>
              </w:rPr>
            </w:pPr>
          </w:p>
        </w:tc>
      </w:tr>
    </w:tbl>
    <w:p w:rsidR="008F6C5C" w:rsidRPr="00CA226B" w:rsidRDefault="008F6C5C" w:rsidP="008F6C5C">
      <w:pPr>
        <w:spacing w:after="0" w:line="240" w:lineRule="auto"/>
        <w:jc w:val="both"/>
        <w:rPr>
          <w:rFonts w:ascii="Times New Roman" w:eastAsia="Times New Roman" w:hAnsi="Times New Roman" w:cs="Times New Roman"/>
          <w:sz w:val="28"/>
          <w:szCs w:val="28"/>
          <w:lang w:eastAsia="ru-RU"/>
        </w:rPr>
      </w:pPr>
    </w:p>
    <w:p w:rsidR="008F6C5C" w:rsidRDefault="008F6C5C" w:rsidP="008F6C5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З 19 учнів 9-х класів неоцінені :Кузьмін </w:t>
      </w:r>
      <w:proofErr w:type="spellStart"/>
      <w:r>
        <w:rPr>
          <w:rFonts w:ascii="Times New Roman" w:eastAsia="Times New Roman" w:hAnsi="Times New Roman" w:cs="Times New Roman"/>
          <w:sz w:val="28"/>
          <w:szCs w:val="28"/>
          <w:lang w:eastAsia="ru-RU"/>
        </w:rPr>
        <w:t>Ахіл</w:t>
      </w:r>
      <w:proofErr w:type="spellEnd"/>
      <w:r>
        <w:rPr>
          <w:rFonts w:ascii="Times New Roman" w:eastAsia="Times New Roman" w:hAnsi="Times New Roman" w:cs="Times New Roman"/>
          <w:sz w:val="28"/>
          <w:szCs w:val="28"/>
          <w:lang w:eastAsia="ru-RU"/>
        </w:rPr>
        <w:t>, Іванов Андрій –Центральний НКП, причина: учні перебувають за кордоном, останнім часом втрачений зв'язок.</w:t>
      </w:r>
    </w:p>
    <w:p w:rsidR="008F6C5C" w:rsidRPr="00CA226B" w:rsidRDefault="008F6C5C" w:rsidP="008F6C5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8F6C5C" w:rsidRPr="00AD0315" w:rsidRDefault="008F6C5C" w:rsidP="008F6C5C">
      <w:pPr>
        <w:ind w:firstLine="540"/>
        <w:jc w:val="both"/>
        <w:rPr>
          <w:rFonts w:ascii="Times New Roman" w:hAnsi="Times New Roman" w:cs="Times New Roman"/>
          <w:color w:val="000000"/>
          <w:sz w:val="28"/>
          <w:szCs w:val="28"/>
        </w:rPr>
      </w:pPr>
      <w:r w:rsidRPr="008F6C5C">
        <w:rPr>
          <w:rFonts w:ascii="Times New Roman" w:hAnsi="Times New Roman" w:cs="Times New Roman"/>
          <w:b/>
          <w:color w:val="000000"/>
          <w:sz w:val="28"/>
          <w:szCs w:val="28"/>
        </w:rPr>
        <w:t>Якісний показник знань учнів з громадянської освіти та правознавства та середній бал за І семестр 2022/2023 навчального року становить</w:t>
      </w:r>
      <w:r>
        <w:rPr>
          <w:rFonts w:ascii="Times New Roman" w:hAnsi="Times New Roman" w:cs="Times New Roman"/>
          <w:color w:val="000000"/>
          <w:sz w:val="28"/>
          <w:szCs w:val="28"/>
        </w:rPr>
        <w:t>:</w:t>
      </w:r>
    </w:p>
    <w:p w:rsidR="008F6C5C" w:rsidRDefault="008F6C5C" w:rsidP="008F6C5C">
      <w:pPr>
        <w:ind w:firstLine="540"/>
        <w:jc w:val="both"/>
        <w:rPr>
          <w:rFonts w:ascii="Times New Roman" w:hAnsi="Times New Roman" w:cs="Times New Roman"/>
          <w:b/>
          <w:color w:val="000000"/>
          <w:sz w:val="28"/>
          <w:szCs w:val="28"/>
        </w:rPr>
      </w:pPr>
      <w:r>
        <w:rPr>
          <w:rFonts w:ascii="Times New Roman" w:hAnsi="Times New Roman" w:cs="Times New Roman"/>
          <w:b/>
          <w:color w:val="000000"/>
          <w:sz w:val="28"/>
          <w:szCs w:val="28"/>
        </w:rPr>
        <w:t>Вознесенський НКП :</w:t>
      </w:r>
    </w:p>
    <w:p w:rsidR="008F6C5C" w:rsidRDefault="008F6C5C" w:rsidP="008F6C5C">
      <w:pPr>
        <w:spacing w:after="0"/>
        <w:ind w:firstLine="540"/>
        <w:jc w:val="both"/>
        <w:rPr>
          <w:rFonts w:ascii="Times New Roman" w:hAnsi="Times New Roman" w:cs="Times New Roman"/>
          <w:color w:val="000000"/>
          <w:sz w:val="28"/>
          <w:szCs w:val="28"/>
        </w:rPr>
      </w:pPr>
      <w:r>
        <w:rPr>
          <w:rFonts w:ascii="Times New Roman" w:hAnsi="Times New Roman" w:cs="Times New Roman"/>
          <w:color w:val="000000"/>
          <w:sz w:val="28"/>
          <w:szCs w:val="28"/>
        </w:rPr>
        <w:t>Основи правознавства :                                      Громадянська освіта:</w:t>
      </w:r>
    </w:p>
    <w:p w:rsidR="008F6C5C" w:rsidRDefault="008F6C5C" w:rsidP="008F6C5C">
      <w:pPr>
        <w:spacing w:after="0"/>
        <w:ind w:firstLine="540"/>
        <w:jc w:val="both"/>
        <w:rPr>
          <w:rFonts w:ascii="Times New Roman" w:hAnsi="Times New Roman" w:cs="Times New Roman"/>
          <w:color w:val="000000"/>
          <w:sz w:val="28"/>
          <w:szCs w:val="28"/>
        </w:rPr>
      </w:pPr>
      <w:r>
        <w:rPr>
          <w:rFonts w:ascii="Times New Roman" w:hAnsi="Times New Roman" w:cs="Times New Roman"/>
          <w:color w:val="000000"/>
          <w:sz w:val="28"/>
          <w:szCs w:val="28"/>
        </w:rPr>
        <w:t>9 клас-5                                                                 10 клас-5</w:t>
      </w:r>
    </w:p>
    <w:p w:rsidR="008F6C5C" w:rsidRDefault="008F6C5C" w:rsidP="008F6C5C">
      <w:pPr>
        <w:ind w:firstLine="540"/>
        <w:jc w:val="both"/>
        <w:rPr>
          <w:rFonts w:ascii="Times New Roman" w:hAnsi="Times New Roman" w:cs="Times New Roman"/>
          <w:b/>
          <w:color w:val="000000"/>
          <w:sz w:val="28"/>
          <w:szCs w:val="28"/>
        </w:rPr>
      </w:pPr>
      <w:proofErr w:type="spellStart"/>
      <w:r>
        <w:rPr>
          <w:rFonts w:ascii="Times New Roman" w:hAnsi="Times New Roman" w:cs="Times New Roman"/>
          <w:b/>
          <w:color w:val="000000"/>
          <w:sz w:val="28"/>
          <w:szCs w:val="28"/>
        </w:rPr>
        <w:t>Новогригорівський</w:t>
      </w:r>
      <w:proofErr w:type="spellEnd"/>
      <w:r>
        <w:rPr>
          <w:rFonts w:ascii="Times New Roman" w:hAnsi="Times New Roman" w:cs="Times New Roman"/>
          <w:b/>
          <w:color w:val="000000"/>
          <w:sz w:val="28"/>
          <w:szCs w:val="28"/>
        </w:rPr>
        <w:t xml:space="preserve"> НКП:</w:t>
      </w:r>
    </w:p>
    <w:p w:rsidR="008F6C5C" w:rsidRDefault="008F6C5C" w:rsidP="008F6C5C">
      <w:pPr>
        <w:spacing w:after="0"/>
        <w:ind w:firstLine="540"/>
        <w:jc w:val="both"/>
        <w:rPr>
          <w:rFonts w:ascii="Times New Roman" w:hAnsi="Times New Roman" w:cs="Times New Roman"/>
          <w:color w:val="000000"/>
          <w:sz w:val="28"/>
          <w:szCs w:val="28"/>
        </w:rPr>
      </w:pPr>
      <w:r>
        <w:rPr>
          <w:rFonts w:ascii="Times New Roman" w:hAnsi="Times New Roman" w:cs="Times New Roman"/>
          <w:color w:val="000000"/>
          <w:sz w:val="28"/>
          <w:szCs w:val="28"/>
        </w:rPr>
        <w:t>Основи правознавства :                                       Громадянська освіта:</w:t>
      </w:r>
    </w:p>
    <w:p w:rsidR="008F6C5C" w:rsidRDefault="008F6C5C" w:rsidP="008F6C5C">
      <w:pPr>
        <w:spacing w:after="0"/>
        <w:ind w:firstLine="540"/>
        <w:jc w:val="both"/>
        <w:rPr>
          <w:rFonts w:ascii="Times New Roman" w:hAnsi="Times New Roman" w:cs="Times New Roman"/>
          <w:b/>
          <w:color w:val="000000"/>
          <w:sz w:val="28"/>
          <w:szCs w:val="28"/>
        </w:rPr>
      </w:pPr>
      <w:r>
        <w:rPr>
          <w:rFonts w:ascii="Times New Roman" w:hAnsi="Times New Roman" w:cs="Times New Roman"/>
          <w:color w:val="000000"/>
          <w:sz w:val="28"/>
          <w:szCs w:val="28"/>
        </w:rPr>
        <w:t>9 кл. – 6                                                                 10 кл. – 6</w:t>
      </w:r>
    </w:p>
    <w:p w:rsidR="008F6C5C" w:rsidRDefault="008F6C5C" w:rsidP="008F6C5C">
      <w:pPr>
        <w:spacing w:after="0"/>
        <w:ind w:firstLine="540"/>
        <w:jc w:val="both"/>
        <w:rPr>
          <w:rFonts w:ascii="Times New Roman" w:hAnsi="Times New Roman" w:cs="Times New Roman"/>
          <w:color w:val="000000"/>
          <w:sz w:val="28"/>
          <w:szCs w:val="28"/>
        </w:rPr>
      </w:pPr>
    </w:p>
    <w:p w:rsidR="008F6C5C" w:rsidRDefault="008F6C5C" w:rsidP="008F6C5C">
      <w:pPr>
        <w:spacing w:after="0"/>
        <w:ind w:firstLine="540"/>
        <w:jc w:val="both"/>
        <w:rPr>
          <w:rFonts w:ascii="Times New Roman" w:hAnsi="Times New Roman" w:cs="Times New Roman"/>
          <w:b/>
          <w:color w:val="000000"/>
          <w:sz w:val="28"/>
          <w:szCs w:val="28"/>
        </w:rPr>
      </w:pPr>
      <w:proofErr w:type="spellStart"/>
      <w:r>
        <w:rPr>
          <w:rFonts w:ascii="Times New Roman" w:hAnsi="Times New Roman" w:cs="Times New Roman"/>
          <w:b/>
          <w:color w:val="000000"/>
          <w:sz w:val="28"/>
          <w:szCs w:val="28"/>
        </w:rPr>
        <w:t>Олександрівський</w:t>
      </w:r>
      <w:proofErr w:type="spellEnd"/>
      <w:r>
        <w:rPr>
          <w:rFonts w:ascii="Times New Roman" w:hAnsi="Times New Roman" w:cs="Times New Roman"/>
          <w:b/>
          <w:color w:val="000000"/>
          <w:sz w:val="28"/>
          <w:szCs w:val="28"/>
        </w:rPr>
        <w:t xml:space="preserve"> НКП :</w:t>
      </w:r>
    </w:p>
    <w:p w:rsidR="008F6C5C" w:rsidRDefault="008F6C5C" w:rsidP="008F6C5C">
      <w:pPr>
        <w:spacing w:after="0"/>
        <w:ind w:firstLine="540"/>
        <w:jc w:val="both"/>
        <w:rPr>
          <w:rFonts w:ascii="Times New Roman" w:hAnsi="Times New Roman" w:cs="Times New Roman"/>
          <w:b/>
          <w:color w:val="000000"/>
          <w:sz w:val="28"/>
          <w:szCs w:val="28"/>
        </w:rPr>
      </w:pPr>
    </w:p>
    <w:p w:rsidR="008F6C5C" w:rsidRDefault="008F6C5C" w:rsidP="008F6C5C">
      <w:pPr>
        <w:spacing w:after="0"/>
        <w:ind w:firstLine="540"/>
        <w:jc w:val="both"/>
        <w:rPr>
          <w:rFonts w:ascii="Times New Roman" w:hAnsi="Times New Roman" w:cs="Times New Roman"/>
          <w:color w:val="000000"/>
          <w:sz w:val="28"/>
          <w:szCs w:val="28"/>
        </w:rPr>
      </w:pPr>
      <w:r>
        <w:rPr>
          <w:rFonts w:ascii="Times New Roman" w:hAnsi="Times New Roman" w:cs="Times New Roman"/>
          <w:color w:val="000000"/>
          <w:sz w:val="28"/>
          <w:szCs w:val="28"/>
        </w:rPr>
        <w:t>Основи правознавства :                                       Громадянська освіта:</w:t>
      </w:r>
    </w:p>
    <w:p w:rsidR="008F6C5C" w:rsidRDefault="008F6C5C" w:rsidP="008F6C5C">
      <w:pPr>
        <w:spacing w:after="0"/>
        <w:ind w:firstLine="540"/>
        <w:jc w:val="both"/>
        <w:rPr>
          <w:rFonts w:ascii="Times New Roman" w:hAnsi="Times New Roman" w:cs="Times New Roman"/>
          <w:b/>
          <w:color w:val="000000"/>
          <w:sz w:val="28"/>
          <w:szCs w:val="28"/>
        </w:rPr>
      </w:pPr>
      <w:r>
        <w:rPr>
          <w:rFonts w:ascii="Times New Roman" w:hAnsi="Times New Roman" w:cs="Times New Roman"/>
          <w:color w:val="000000"/>
          <w:sz w:val="28"/>
          <w:szCs w:val="28"/>
        </w:rPr>
        <w:t>9 кл. – 6                                                                 10 кл. – 5</w:t>
      </w:r>
    </w:p>
    <w:p w:rsidR="008F6C5C" w:rsidRDefault="008F6C5C" w:rsidP="008F6C5C">
      <w:pPr>
        <w:spacing w:after="0"/>
        <w:jc w:val="both"/>
        <w:rPr>
          <w:rFonts w:ascii="Times New Roman" w:hAnsi="Times New Roman" w:cs="Times New Roman"/>
          <w:b/>
          <w:color w:val="000000"/>
          <w:sz w:val="28"/>
          <w:szCs w:val="28"/>
        </w:rPr>
      </w:pPr>
    </w:p>
    <w:p w:rsidR="008F6C5C" w:rsidRDefault="008F6C5C" w:rsidP="008F6C5C">
      <w:pPr>
        <w:spacing w:line="240" w:lineRule="auto"/>
        <w:ind w:firstLine="540"/>
        <w:jc w:val="both"/>
        <w:rPr>
          <w:rFonts w:ascii="Times New Roman" w:hAnsi="Times New Roman" w:cs="Times New Roman"/>
          <w:b/>
          <w:color w:val="000000"/>
          <w:sz w:val="28"/>
          <w:szCs w:val="28"/>
        </w:rPr>
      </w:pPr>
      <w:proofErr w:type="spellStart"/>
      <w:r>
        <w:rPr>
          <w:rFonts w:ascii="Times New Roman" w:hAnsi="Times New Roman" w:cs="Times New Roman"/>
          <w:b/>
          <w:color w:val="000000"/>
          <w:sz w:val="28"/>
          <w:szCs w:val="28"/>
        </w:rPr>
        <w:t>Прибужанівський</w:t>
      </w:r>
      <w:proofErr w:type="spellEnd"/>
      <w:r>
        <w:rPr>
          <w:rFonts w:ascii="Times New Roman" w:hAnsi="Times New Roman" w:cs="Times New Roman"/>
          <w:b/>
          <w:color w:val="000000"/>
          <w:sz w:val="28"/>
          <w:szCs w:val="28"/>
        </w:rPr>
        <w:t xml:space="preserve"> НКП :</w:t>
      </w:r>
    </w:p>
    <w:p w:rsidR="008F6C5C" w:rsidRDefault="008F6C5C" w:rsidP="008F6C5C">
      <w:pPr>
        <w:spacing w:after="0" w:line="240" w:lineRule="auto"/>
        <w:ind w:firstLine="54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Громадянська освіта:</w:t>
      </w:r>
    </w:p>
    <w:p w:rsidR="008F6C5C" w:rsidRPr="00C1322A" w:rsidRDefault="008F6C5C" w:rsidP="008F6C5C">
      <w:pPr>
        <w:spacing w:after="0" w:line="240" w:lineRule="auto"/>
        <w:ind w:firstLine="54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10 кл.-6</w:t>
      </w:r>
    </w:p>
    <w:p w:rsidR="008F6C5C" w:rsidRDefault="008F6C5C" w:rsidP="008F6C5C">
      <w:pPr>
        <w:spacing w:after="0" w:line="240" w:lineRule="auto"/>
        <w:ind w:firstLine="540"/>
        <w:jc w:val="both"/>
        <w:rPr>
          <w:rFonts w:ascii="Times New Roman" w:hAnsi="Times New Roman" w:cs="Times New Roman"/>
          <w:b/>
          <w:color w:val="000000"/>
          <w:sz w:val="28"/>
          <w:szCs w:val="28"/>
        </w:rPr>
      </w:pPr>
      <w:r>
        <w:rPr>
          <w:rFonts w:ascii="Times New Roman" w:hAnsi="Times New Roman" w:cs="Times New Roman"/>
          <w:b/>
          <w:color w:val="000000"/>
          <w:sz w:val="28"/>
          <w:szCs w:val="28"/>
        </w:rPr>
        <w:t>Центральний НКП :</w:t>
      </w:r>
    </w:p>
    <w:p w:rsidR="008F6C5C" w:rsidRDefault="008F6C5C" w:rsidP="008F6C5C">
      <w:pPr>
        <w:ind w:firstLine="540"/>
        <w:jc w:val="both"/>
        <w:rPr>
          <w:rFonts w:ascii="Times New Roman" w:hAnsi="Times New Roman" w:cs="Times New Roman"/>
          <w:color w:val="000000"/>
          <w:sz w:val="28"/>
          <w:szCs w:val="28"/>
        </w:rPr>
      </w:pPr>
      <w:r>
        <w:rPr>
          <w:rFonts w:ascii="Times New Roman" w:hAnsi="Times New Roman" w:cs="Times New Roman"/>
          <w:color w:val="000000"/>
          <w:sz w:val="28"/>
          <w:szCs w:val="28"/>
        </w:rPr>
        <w:t>Основи правознавства :                                       Громадянська освіта:</w:t>
      </w:r>
    </w:p>
    <w:p w:rsidR="008F6C5C" w:rsidRDefault="008F6C5C" w:rsidP="008F6C5C">
      <w:pPr>
        <w:spacing w:after="0"/>
        <w:ind w:firstLine="540"/>
        <w:jc w:val="both"/>
        <w:rPr>
          <w:rFonts w:ascii="Times New Roman" w:hAnsi="Times New Roman" w:cs="Times New Roman"/>
          <w:b/>
          <w:color w:val="000000"/>
          <w:sz w:val="28"/>
          <w:szCs w:val="28"/>
        </w:rPr>
      </w:pPr>
      <w:r>
        <w:rPr>
          <w:rFonts w:ascii="Times New Roman" w:hAnsi="Times New Roman" w:cs="Times New Roman"/>
          <w:color w:val="000000"/>
          <w:sz w:val="28"/>
          <w:szCs w:val="28"/>
        </w:rPr>
        <w:t>9 кл. – 7                                                                10 кл. – 7</w:t>
      </w:r>
    </w:p>
    <w:p w:rsidR="008F6C5C" w:rsidRDefault="008F6C5C" w:rsidP="008F6C5C">
      <w:pPr>
        <w:spacing w:after="0" w:line="240" w:lineRule="auto"/>
        <w:jc w:val="both"/>
        <w:rPr>
          <w:rFonts w:ascii="Times New Roman" w:hAnsi="Times New Roman" w:cs="Times New Roman"/>
          <w:b/>
          <w:color w:val="000000"/>
          <w:sz w:val="28"/>
          <w:szCs w:val="28"/>
        </w:rPr>
      </w:pPr>
    </w:p>
    <w:p w:rsidR="008F6C5C" w:rsidRDefault="008F6C5C" w:rsidP="008F6C5C">
      <w:pPr>
        <w:spacing w:after="0" w:line="240" w:lineRule="auto"/>
        <w:ind w:firstLine="540"/>
        <w:jc w:val="both"/>
        <w:rPr>
          <w:rFonts w:ascii="Times New Roman" w:hAnsi="Times New Roman" w:cs="Times New Roman"/>
          <w:b/>
          <w:color w:val="000000"/>
          <w:sz w:val="28"/>
          <w:szCs w:val="28"/>
        </w:rPr>
      </w:pPr>
      <w:proofErr w:type="spellStart"/>
      <w:r>
        <w:rPr>
          <w:rFonts w:ascii="Times New Roman" w:hAnsi="Times New Roman" w:cs="Times New Roman"/>
          <w:b/>
          <w:color w:val="000000"/>
          <w:sz w:val="28"/>
          <w:szCs w:val="28"/>
        </w:rPr>
        <w:t>Трикратський</w:t>
      </w:r>
      <w:proofErr w:type="spellEnd"/>
      <w:r>
        <w:rPr>
          <w:rFonts w:ascii="Times New Roman" w:hAnsi="Times New Roman" w:cs="Times New Roman"/>
          <w:b/>
          <w:color w:val="000000"/>
          <w:sz w:val="28"/>
          <w:szCs w:val="28"/>
        </w:rPr>
        <w:t xml:space="preserve"> НКП</w:t>
      </w:r>
    </w:p>
    <w:p w:rsidR="008F6C5C" w:rsidRDefault="008F6C5C" w:rsidP="008F6C5C">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Громадянська освіта                                                                </w:t>
      </w:r>
    </w:p>
    <w:p w:rsidR="008F6C5C" w:rsidRPr="00AD0315" w:rsidRDefault="008F6C5C" w:rsidP="008F6C5C">
      <w:pPr>
        <w:spacing w:after="0" w:line="240" w:lineRule="auto"/>
        <w:jc w:val="both"/>
        <w:rPr>
          <w:rFonts w:ascii="Times New Roman" w:hAnsi="Times New Roman" w:cs="Times New Roman"/>
          <w:b/>
          <w:color w:val="000000"/>
          <w:sz w:val="28"/>
          <w:szCs w:val="28"/>
        </w:rPr>
      </w:pPr>
      <w:r>
        <w:rPr>
          <w:rFonts w:ascii="Times New Roman" w:hAnsi="Times New Roman" w:cs="Times New Roman"/>
          <w:color w:val="000000"/>
          <w:sz w:val="28"/>
          <w:szCs w:val="28"/>
        </w:rPr>
        <w:t xml:space="preserve">                                                                                      10 кл. – 7</w:t>
      </w:r>
    </w:p>
    <w:p w:rsidR="000D4D24" w:rsidRDefault="000D4D24" w:rsidP="00991C78">
      <w:pPr>
        <w:pStyle w:val="Standard"/>
        <w:jc w:val="center"/>
        <w:rPr>
          <w:rFonts w:ascii="Times New Roman" w:eastAsia="Times New Roman" w:hAnsi="Times New Roman" w:cs="Times New Roman"/>
          <w:b/>
        </w:rPr>
      </w:pPr>
    </w:p>
    <w:p w:rsidR="000D4D24" w:rsidRDefault="000D4D24" w:rsidP="00991C78">
      <w:pPr>
        <w:pStyle w:val="Standard"/>
        <w:jc w:val="center"/>
        <w:rPr>
          <w:rFonts w:ascii="Times New Roman" w:eastAsia="Times New Roman" w:hAnsi="Times New Roman" w:cs="Times New Roman"/>
          <w:b/>
        </w:rPr>
      </w:pPr>
    </w:p>
    <w:p w:rsidR="008F6C5C" w:rsidRPr="0063196F" w:rsidRDefault="008F6C5C" w:rsidP="008F6C5C">
      <w:pPr>
        <w:spacing w:after="0" w:line="240" w:lineRule="auto"/>
        <w:jc w:val="center"/>
        <w:rPr>
          <w:rFonts w:ascii="Times New Roman" w:eastAsia="Times New Roman" w:hAnsi="Times New Roman" w:cs="Times New Roman"/>
          <w:sz w:val="28"/>
          <w:szCs w:val="28"/>
        </w:rPr>
      </w:pPr>
      <w:r w:rsidRPr="0063196F">
        <w:rPr>
          <w:rFonts w:ascii="Times New Roman" w:eastAsia="Times New Roman" w:hAnsi="Times New Roman" w:cs="Times New Roman"/>
          <w:b/>
          <w:bCs/>
          <w:color w:val="000000"/>
          <w:sz w:val="28"/>
          <w:szCs w:val="28"/>
        </w:rPr>
        <w:t>Моніторинг РНД учнів за І семестр  2022-2023 навчального року</w:t>
      </w:r>
    </w:p>
    <w:p w:rsidR="008F6C5C" w:rsidRDefault="008F6C5C" w:rsidP="008F6C5C">
      <w:pPr>
        <w:spacing w:after="0" w:line="240" w:lineRule="auto"/>
        <w:jc w:val="center"/>
        <w:rPr>
          <w:rFonts w:ascii="Times New Roman" w:eastAsia="Times New Roman" w:hAnsi="Times New Roman" w:cs="Times New Roman"/>
          <w:b/>
          <w:bCs/>
          <w:color w:val="000000"/>
          <w:sz w:val="28"/>
          <w:szCs w:val="28"/>
        </w:rPr>
      </w:pPr>
      <w:r w:rsidRPr="0063196F">
        <w:rPr>
          <w:rFonts w:ascii="Times New Roman" w:eastAsia="Times New Roman" w:hAnsi="Times New Roman" w:cs="Times New Roman"/>
          <w:b/>
          <w:bCs/>
          <w:color w:val="000000"/>
          <w:sz w:val="28"/>
          <w:szCs w:val="28"/>
        </w:rPr>
        <w:t xml:space="preserve">Предмет: </w:t>
      </w:r>
      <w:r>
        <w:rPr>
          <w:rFonts w:ascii="Times New Roman" w:eastAsia="Times New Roman" w:hAnsi="Times New Roman" w:cs="Times New Roman"/>
          <w:b/>
          <w:bCs/>
          <w:color w:val="000000"/>
          <w:sz w:val="28"/>
          <w:szCs w:val="28"/>
        </w:rPr>
        <w:t>українська мова</w:t>
      </w:r>
    </w:p>
    <w:p w:rsidR="008F6C5C" w:rsidRDefault="008F6C5C" w:rsidP="008F6C5C">
      <w:pPr>
        <w:spacing w:after="0" w:line="240" w:lineRule="auto"/>
        <w:jc w:val="center"/>
        <w:rPr>
          <w:rFonts w:ascii="Times New Roman" w:eastAsia="Times New Roman" w:hAnsi="Times New Roman" w:cs="Times New Roman"/>
          <w:b/>
          <w:bCs/>
          <w:color w:val="000000"/>
          <w:sz w:val="28"/>
          <w:szCs w:val="28"/>
        </w:rPr>
      </w:pPr>
    </w:p>
    <w:tbl>
      <w:tblPr>
        <w:tblStyle w:val="a9"/>
        <w:tblW w:w="10719" w:type="dxa"/>
        <w:tblInd w:w="-572" w:type="dxa"/>
        <w:tblLayout w:type="fixed"/>
        <w:tblLook w:val="04A0" w:firstRow="1" w:lastRow="0" w:firstColumn="1" w:lastColumn="0" w:noHBand="0" w:noVBand="1"/>
      </w:tblPr>
      <w:tblGrid>
        <w:gridCol w:w="709"/>
        <w:gridCol w:w="1418"/>
        <w:gridCol w:w="708"/>
        <w:gridCol w:w="567"/>
        <w:gridCol w:w="596"/>
        <w:gridCol w:w="536"/>
        <w:gridCol w:w="321"/>
        <w:gridCol w:w="321"/>
        <w:gridCol w:w="322"/>
        <w:gridCol w:w="428"/>
        <w:gridCol w:w="428"/>
        <w:gridCol w:w="321"/>
        <w:gridCol w:w="321"/>
        <w:gridCol w:w="428"/>
        <w:gridCol w:w="348"/>
        <w:gridCol w:w="1049"/>
        <w:gridCol w:w="964"/>
        <w:gridCol w:w="934"/>
      </w:tblGrid>
      <w:tr w:rsidR="008F6C5C" w:rsidTr="008F6C5C">
        <w:trPr>
          <w:trHeight w:val="135"/>
        </w:trPr>
        <w:tc>
          <w:tcPr>
            <w:tcW w:w="709" w:type="dxa"/>
            <w:vMerge w:val="restart"/>
          </w:tcPr>
          <w:p w:rsidR="008F6C5C" w:rsidRPr="00455218" w:rsidRDefault="008F6C5C" w:rsidP="008F6C5C">
            <w:pPr>
              <w:jc w:val="center"/>
              <w:rPr>
                <w:rFonts w:ascii="Times New Roman" w:eastAsia="Times New Roman" w:hAnsi="Times New Roman" w:cs="Times New Roman"/>
                <w:bCs/>
                <w:color w:val="000000"/>
                <w:sz w:val="24"/>
                <w:szCs w:val="24"/>
              </w:rPr>
            </w:pPr>
            <w:r w:rsidRPr="00455218">
              <w:rPr>
                <w:rFonts w:ascii="Times New Roman" w:eastAsia="Times New Roman" w:hAnsi="Times New Roman" w:cs="Times New Roman"/>
                <w:bCs/>
                <w:color w:val="000000"/>
                <w:sz w:val="24"/>
                <w:szCs w:val="24"/>
              </w:rPr>
              <w:t>№</w:t>
            </w:r>
          </w:p>
        </w:tc>
        <w:tc>
          <w:tcPr>
            <w:tcW w:w="1418" w:type="dxa"/>
            <w:vMerge w:val="restart"/>
          </w:tcPr>
          <w:p w:rsidR="008F6C5C" w:rsidRPr="00455218" w:rsidRDefault="008F6C5C" w:rsidP="008F6C5C">
            <w:pPr>
              <w:jc w:val="center"/>
              <w:rPr>
                <w:rFonts w:ascii="Times New Roman" w:eastAsia="Times New Roman" w:hAnsi="Times New Roman" w:cs="Times New Roman"/>
                <w:bCs/>
                <w:color w:val="000000"/>
                <w:sz w:val="24"/>
                <w:szCs w:val="24"/>
              </w:rPr>
            </w:pPr>
            <w:r w:rsidRPr="00455218">
              <w:rPr>
                <w:rFonts w:ascii="Times New Roman" w:eastAsia="Times New Roman" w:hAnsi="Times New Roman" w:cs="Times New Roman"/>
                <w:bCs/>
                <w:color w:val="000000"/>
                <w:sz w:val="24"/>
                <w:szCs w:val="24"/>
              </w:rPr>
              <w:t>НКП</w:t>
            </w:r>
          </w:p>
        </w:tc>
        <w:tc>
          <w:tcPr>
            <w:tcW w:w="708" w:type="dxa"/>
            <w:vMerge w:val="restart"/>
          </w:tcPr>
          <w:p w:rsidR="008F6C5C" w:rsidRPr="00455218" w:rsidRDefault="008F6C5C" w:rsidP="008F6C5C">
            <w:pPr>
              <w:jc w:val="center"/>
              <w:rPr>
                <w:rFonts w:ascii="Times New Roman" w:eastAsia="Times New Roman" w:hAnsi="Times New Roman" w:cs="Times New Roman"/>
                <w:bCs/>
                <w:color w:val="000000"/>
                <w:sz w:val="24"/>
                <w:szCs w:val="24"/>
              </w:rPr>
            </w:pPr>
            <w:r w:rsidRPr="00455218">
              <w:rPr>
                <w:rFonts w:ascii="Times New Roman" w:eastAsia="Times New Roman" w:hAnsi="Times New Roman" w:cs="Times New Roman"/>
                <w:bCs/>
                <w:color w:val="000000"/>
                <w:sz w:val="24"/>
                <w:szCs w:val="24"/>
              </w:rPr>
              <w:t>Клас</w:t>
            </w:r>
          </w:p>
        </w:tc>
        <w:tc>
          <w:tcPr>
            <w:tcW w:w="567" w:type="dxa"/>
            <w:vMerge w:val="restart"/>
          </w:tcPr>
          <w:p w:rsidR="008F6C5C" w:rsidRPr="00F07F2F" w:rsidRDefault="008F6C5C" w:rsidP="008F6C5C">
            <w:pPr>
              <w:jc w:val="center"/>
              <w:rPr>
                <w:rFonts w:ascii="Times New Roman" w:eastAsia="Times New Roman" w:hAnsi="Times New Roman" w:cs="Times New Roman"/>
                <w:bCs/>
                <w:color w:val="000000"/>
                <w:sz w:val="20"/>
                <w:szCs w:val="20"/>
              </w:rPr>
            </w:pPr>
            <w:r w:rsidRPr="00F07F2F">
              <w:rPr>
                <w:rFonts w:ascii="Times New Roman" w:eastAsia="Times New Roman" w:hAnsi="Times New Roman" w:cs="Times New Roman"/>
                <w:bCs/>
                <w:color w:val="000000"/>
                <w:sz w:val="20"/>
                <w:szCs w:val="20"/>
              </w:rPr>
              <w:t>Всього</w:t>
            </w:r>
            <w:r>
              <w:rPr>
                <w:rFonts w:ascii="Times New Roman" w:eastAsia="Times New Roman" w:hAnsi="Times New Roman" w:cs="Times New Roman"/>
                <w:bCs/>
                <w:color w:val="000000"/>
                <w:sz w:val="20"/>
                <w:szCs w:val="20"/>
              </w:rPr>
              <w:t xml:space="preserve"> учнів</w:t>
            </w:r>
          </w:p>
        </w:tc>
        <w:tc>
          <w:tcPr>
            <w:tcW w:w="596" w:type="dxa"/>
            <w:vMerge w:val="restart"/>
          </w:tcPr>
          <w:p w:rsidR="008F6C5C" w:rsidRPr="00F07F2F" w:rsidRDefault="008F6C5C" w:rsidP="008F6C5C">
            <w:pPr>
              <w:jc w:val="center"/>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Оцінено</w:t>
            </w:r>
          </w:p>
        </w:tc>
        <w:tc>
          <w:tcPr>
            <w:tcW w:w="536" w:type="dxa"/>
            <w:vMerge w:val="restart"/>
          </w:tcPr>
          <w:p w:rsidR="008F6C5C" w:rsidRPr="00F07F2F" w:rsidRDefault="008F6C5C" w:rsidP="008F6C5C">
            <w:pPr>
              <w:jc w:val="center"/>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Відсоток</w:t>
            </w:r>
          </w:p>
        </w:tc>
        <w:tc>
          <w:tcPr>
            <w:tcW w:w="3238" w:type="dxa"/>
            <w:gridSpan w:val="9"/>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Бали(кількість учнів)</w:t>
            </w:r>
          </w:p>
        </w:tc>
        <w:tc>
          <w:tcPr>
            <w:tcW w:w="2947" w:type="dxa"/>
            <w:gridSpan w:val="3"/>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Відсотки</w:t>
            </w:r>
          </w:p>
        </w:tc>
      </w:tr>
      <w:tr w:rsidR="008F6C5C" w:rsidTr="008F6C5C">
        <w:trPr>
          <w:trHeight w:val="135"/>
        </w:trPr>
        <w:tc>
          <w:tcPr>
            <w:tcW w:w="709" w:type="dxa"/>
            <w:vMerge/>
          </w:tcPr>
          <w:p w:rsidR="008F6C5C" w:rsidRPr="00455218" w:rsidRDefault="008F6C5C" w:rsidP="008F6C5C">
            <w:pPr>
              <w:jc w:val="center"/>
              <w:rPr>
                <w:rFonts w:ascii="Times New Roman" w:eastAsia="Times New Roman" w:hAnsi="Times New Roman" w:cs="Times New Roman"/>
                <w:bCs/>
                <w:color w:val="000000"/>
                <w:sz w:val="24"/>
                <w:szCs w:val="24"/>
              </w:rPr>
            </w:pPr>
          </w:p>
        </w:tc>
        <w:tc>
          <w:tcPr>
            <w:tcW w:w="1418" w:type="dxa"/>
            <w:vMerge/>
          </w:tcPr>
          <w:p w:rsidR="008F6C5C" w:rsidRPr="00455218" w:rsidRDefault="008F6C5C" w:rsidP="008F6C5C">
            <w:pPr>
              <w:jc w:val="center"/>
              <w:rPr>
                <w:rFonts w:ascii="Times New Roman" w:eastAsia="Times New Roman" w:hAnsi="Times New Roman" w:cs="Times New Roman"/>
                <w:bCs/>
                <w:color w:val="000000"/>
                <w:sz w:val="24"/>
                <w:szCs w:val="24"/>
              </w:rPr>
            </w:pPr>
          </w:p>
        </w:tc>
        <w:tc>
          <w:tcPr>
            <w:tcW w:w="708" w:type="dxa"/>
            <w:vMerge/>
          </w:tcPr>
          <w:p w:rsidR="008F6C5C" w:rsidRPr="00455218" w:rsidRDefault="008F6C5C" w:rsidP="008F6C5C">
            <w:pPr>
              <w:jc w:val="center"/>
              <w:rPr>
                <w:rFonts w:ascii="Times New Roman" w:eastAsia="Times New Roman" w:hAnsi="Times New Roman" w:cs="Times New Roman"/>
                <w:bCs/>
                <w:color w:val="000000"/>
                <w:sz w:val="24"/>
                <w:szCs w:val="24"/>
              </w:rPr>
            </w:pPr>
          </w:p>
        </w:tc>
        <w:tc>
          <w:tcPr>
            <w:tcW w:w="567" w:type="dxa"/>
            <w:vMerge/>
          </w:tcPr>
          <w:p w:rsidR="008F6C5C" w:rsidRDefault="008F6C5C" w:rsidP="008F6C5C">
            <w:pPr>
              <w:jc w:val="center"/>
              <w:rPr>
                <w:rFonts w:ascii="Times New Roman" w:eastAsia="Times New Roman" w:hAnsi="Times New Roman" w:cs="Times New Roman"/>
                <w:bCs/>
                <w:color w:val="000000"/>
                <w:sz w:val="24"/>
                <w:szCs w:val="24"/>
              </w:rPr>
            </w:pPr>
          </w:p>
        </w:tc>
        <w:tc>
          <w:tcPr>
            <w:tcW w:w="596" w:type="dxa"/>
            <w:vMerge/>
          </w:tcPr>
          <w:p w:rsidR="008F6C5C" w:rsidRDefault="008F6C5C" w:rsidP="008F6C5C">
            <w:pPr>
              <w:jc w:val="center"/>
              <w:rPr>
                <w:rFonts w:ascii="Times New Roman" w:eastAsia="Times New Roman" w:hAnsi="Times New Roman" w:cs="Times New Roman"/>
                <w:bCs/>
                <w:color w:val="000000"/>
                <w:sz w:val="24"/>
                <w:szCs w:val="24"/>
              </w:rPr>
            </w:pPr>
          </w:p>
        </w:tc>
        <w:tc>
          <w:tcPr>
            <w:tcW w:w="536" w:type="dxa"/>
            <w:vMerge/>
          </w:tcPr>
          <w:p w:rsidR="008F6C5C" w:rsidRDefault="008F6C5C" w:rsidP="008F6C5C">
            <w:pPr>
              <w:jc w:val="center"/>
              <w:rPr>
                <w:rFonts w:ascii="Times New Roman" w:eastAsia="Times New Roman" w:hAnsi="Times New Roman" w:cs="Times New Roman"/>
                <w:bCs/>
                <w:color w:val="000000"/>
                <w:sz w:val="24"/>
                <w:szCs w:val="24"/>
              </w:rPr>
            </w:pPr>
          </w:p>
        </w:tc>
        <w:tc>
          <w:tcPr>
            <w:tcW w:w="321"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9</w:t>
            </w:r>
          </w:p>
        </w:tc>
        <w:tc>
          <w:tcPr>
            <w:tcW w:w="321"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8</w:t>
            </w:r>
          </w:p>
        </w:tc>
        <w:tc>
          <w:tcPr>
            <w:tcW w:w="322"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7</w:t>
            </w:r>
          </w:p>
        </w:tc>
        <w:tc>
          <w:tcPr>
            <w:tcW w:w="428"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6</w:t>
            </w:r>
          </w:p>
        </w:tc>
        <w:tc>
          <w:tcPr>
            <w:tcW w:w="428"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5</w:t>
            </w:r>
          </w:p>
        </w:tc>
        <w:tc>
          <w:tcPr>
            <w:tcW w:w="321"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4</w:t>
            </w:r>
          </w:p>
        </w:tc>
        <w:tc>
          <w:tcPr>
            <w:tcW w:w="321"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3</w:t>
            </w:r>
          </w:p>
        </w:tc>
        <w:tc>
          <w:tcPr>
            <w:tcW w:w="428"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2</w:t>
            </w:r>
          </w:p>
        </w:tc>
        <w:tc>
          <w:tcPr>
            <w:tcW w:w="348"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w:t>
            </w:r>
          </w:p>
        </w:tc>
        <w:tc>
          <w:tcPr>
            <w:tcW w:w="1049" w:type="dxa"/>
          </w:tcPr>
          <w:p w:rsidR="008F6C5C"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Достатній</w:t>
            </w:r>
          </w:p>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рівень</w:t>
            </w:r>
          </w:p>
        </w:tc>
        <w:tc>
          <w:tcPr>
            <w:tcW w:w="964" w:type="dxa"/>
          </w:tcPr>
          <w:p w:rsidR="008F6C5C"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Середній</w:t>
            </w:r>
          </w:p>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рівень</w:t>
            </w:r>
          </w:p>
        </w:tc>
        <w:tc>
          <w:tcPr>
            <w:tcW w:w="934"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Початковий рівень</w:t>
            </w:r>
          </w:p>
        </w:tc>
      </w:tr>
      <w:tr w:rsidR="008F6C5C" w:rsidTr="008F6C5C">
        <w:trPr>
          <w:trHeight w:val="571"/>
        </w:trPr>
        <w:tc>
          <w:tcPr>
            <w:tcW w:w="709" w:type="dxa"/>
            <w:vMerge w:val="restart"/>
          </w:tcPr>
          <w:p w:rsidR="008F6C5C" w:rsidRPr="00455218"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1418" w:type="dxa"/>
            <w:vMerge w:val="restart"/>
          </w:tcPr>
          <w:p w:rsidR="008F6C5C" w:rsidRPr="00455218"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Центр</w:t>
            </w:r>
          </w:p>
        </w:tc>
        <w:tc>
          <w:tcPr>
            <w:tcW w:w="708" w:type="dxa"/>
          </w:tcPr>
          <w:p w:rsidR="008F6C5C" w:rsidRPr="008366AB" w:rsidRDefault="008F6C5C" w:rsidP="008F6C5C">
            <w:pPr>
              <w:jc w:val="center"/>
              <w:rPr>
                <w:rFonts w:ascii="Times New Roman" w:eastAsia="Times New Roman" w:hAnsi="Times New Roman" w:cs="Times New Roman"/>
                <w:bCs/>
                <w:color w:val="000000"/>
                <w:sz w:val="28"/>
                <w:szCs w:val="28"/>
              </w:rPr>
            </w:pPr>
            <w:r w:rsidRPr="008366AB">
              <w:rPr>
                <w:rFonts w:ascii="Times New Roman" w:eastAsia="Times New Roman" w:hAnsi="Times New Roman" w:cs="Times New Roman"/>
                <w:bCs/>
                <w:color w:val="000000"/>
                <w:sz w:val="28"/>
                <w:szCs w:val="28"/>
              </w:rPr>
              <w:t>9</w:t>
            </w:r>
          </w:p>
        </w:tc>
        <w:tc>
          <w:tcPr>
            <w:tcW w:w="567"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13</w:t>
            </w:r>
          </w:p>
        </w:tc>
        <w:tc>
          <w:tcPr>
            <w:tcW w:w="596"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11</w:t>
            </w:r>
          </w:p>
        </w:tc>
        <w:tc>
          <w:tcPr>
            <w:tcW w:w="536"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7310A1" w:rsidRDefault="008F6C5C" w:rsidP="008F6C5C">
            <w:pPr>
              <w:jc w:val="center"/>
              <w:rPr>
                <w:rFonts w:ascii="Times New Roman" w:eastAsia="Times New Roman" w:hAnsi="Times New Roman" w:cs="Times New Roman"/>
                <w:bCs/>
                <w:color w:val="000000"/>
                <w:sz w:val="28"/>
                <w:szCs w:val="28"/>
              </w:rPr>
            </w:pPr>
            <w:r w:rsidRPr="007310A1">
              <w:rPr>
                <w:rFonts w:ascii="Times New Roman" w:eastAsia="Times New Roman" w:hAnsi="Times New Roman" w:cs="Times New Roman"/>
                <w:bCs/>
                <w:color w:val="000000"/>
                <w:sz w:val="28"/>
                <w:szCs w:val="28"/>
              </w:rPr>
              <w:t>1</w:t>
            </w:r>
          </w:p>
        </w:tc>
        <w:tc>
          <w:tcPr>
            <w:tcW w:w="322" w:type="dxa"/>
          </w:tcPr>
          <w:p w:rsidR="008F6C5C" w:rsidRPr="007310A1" w:rsidRDefault="008F6C5C" w:rsidP="008F6C5C">
            <w:pPr>
              <w:jc w:val="center"/>
              <w:rPr>
                <w:rFonts w:ascii="Times New Roman" w:eastAsia="Times New Roman" w:hAnsi="Times New Roman" w:cs="Times New Roman"/>
                <w:bCs/>
                <w:color w:val="000000"/>
                <w:sz w:val="28"/>
                <w:szCs w:val="28"/>
              </w:rPr>
            </w:pPr>
            <w:r w:rsidRPr="007310A1">
              <w:rPr>
                <w:rFonts w:ascii="Times New Roman" w:eastAsia="Times New Roman" w:hAnsi="Times New Roman" w:cs="Times New Roman"/>
                <w:bCs/>
                <w:color w:val="000000"/>
                <w:sz w:val="28"/>
                <w:szCs w:val="28"/>
              </w:rPr>
              <w:t>1</w:t>
            </w:r>
          </w:p>
        </w:tc>
        <w:tc>
          <w:tcPr>
            <w:tcW w:w="428" w:type="dxa"/>
          </w:tcPr>
          <w:p w:rsidR="008F6C5C" w:rsidRPr="007310A1" w:rsidRDefault="008F6C5C" w:rsidP="008F6C5C">
            <w:pPr>
              <w:jc w:val="center"/>
              <w:rPr>
                <w:rFonts w:ascii="Times New Roman" w:eastAsia="Times New Roman" w:hAnsi="Times New Roman" w:cs="Times New Roman"/>
                <w:bCs/>
                <w:color w:val="000000"/>
                <w:sz w:val="28"/>
                <w:szCs w:val="28"/>
              </w:rPr>
            </w:pPr>
            <w:r w:rsidRPr="007310A1">
              <w:rPr>
                <w:rFonts w:ascii="Times New Roman" w:eastAsia="Times New Roman" w:hAnsi="Times New Roman" w:cs="Times New Roman"/>
                <w:bCs/>
                <w:color w:val="000000"/>
                <w:sz w:val="28"/>
                <w:szCs w:val="28"/>
              </w:rPr>
              <w:t>4</w:t>
            </w:r>
          </w:p>
        </w:tc>
        <w:tc>
          <w:tcPr>
            <w:tcW w:w="428"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4</w:t>
            </w:r>
          </w:p>
        </w:tc>
        <w:tc>
          <w:tcPr>
            <w:tcW w:w="321"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4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1049"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19</w:t>
            </w:r>
          </w:p>
        </w:tc>
        <w:tc>
          <w:tcPr>
            <w:tcW w:w="964"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81</w:t>
            </w:r>
          </w:p>
        </w:tc>
        <w:tc>
          <w:tcPr>
            <w:tcW w:w="934" w:type="dxa"/>
          </w:tcPr>
          <w:p w:rsidR="008F6C5C" w:rsidRPr="008366AB" w:rsidRDefault="008F6C5C" w:rsidP="008F6C5C">
            <w:pPr>
              <w:jc w:val="center"/>
              <w:rPr>
                <w:rFonts w:ascii="Times New Roman" w:eastAsia="Times New Roman" w:hAnsi="Times New Roman" w:cs="Times New Roman"/>
                <w:b/>
                <w:bCs/>
                <w:color w:val="000000"/>
                <w:sz w:val="28"/>
                <w:szCs w:val="28"/>
              </w:rPr>
            </w:pPr>
          </w:p>
        </w:tc>
      </w:tr>
      <w:tr w:rsidR="008F6C5C" w:rsidTr="008F6C5C">
        <w:trPr>
          <w:trHeight w:val="584"/>
        </w:trPr>
        <w:tc>
          <w:tcPr>
            <w:tcW w:w="709" w:type="dxa"/>
            <w:vMerge/>
          </w:tcPr>
          <w:p w:rsidR="008F6C5C" w:rsidRDefault="008F6C5C" w:rsidP="008F6C5C">
            <w:pPr>
              <w:jc w:val="center"/>
              <w:rPr>
                <w:rFonts w:ascii="Times New Roman" w:eastAsia="Times New Roman" w:hAnsi="Times New Roman" w:cs="Times New Roman"/>
                <w:b/>
                <w:bCs/>
                <w:color w:val="000000"/>
                <w:sz w:val="28"/>
                <w:szCs w:val="28"/>
              </w:rPr>
            </w:pPr>
          </w:p>
        </w:tc>
        <w:tc>
          <w:tcPr>
            <w:tcW w:w="1418" w:type="dxa"/>
            <w:vMerge/>
          </w:tcPr>
          <w:p w:rsidR="008F6C5C" w:rsidRDefault="008F6C5C" w:rsidP="008F6C5C">
            <w:pPr>
              <w:jc w:val="center"/>
              <w:rPr>
                <w:rFonts w:ascii="Times New Roman" w:eastAsia="Times New Roman" w:hAnsi="Times New Roman" w:cs="Times New Roman"/>
                <w:b/>
                <w:bCs/>
                <w:color w:val="000000"/>
                <w:sz w:val="28"/>
                <w:szCs w:val="28"/>
              </w:rPr>
            </w:pPr>
          </w:p>
        </w:tc>
        <w:tc>
          <w:tcPr>
            <w:tcW w:w="708" w:type="dxa"/>
          </w:tcPr>
          <w:p w:rsidR="008F6C5C" w:rsidRPr="008366AB" w:rsidRDefault="008F6C5C" w:rsidP="008F6C5C">
            <w:pPr>
              <w:jc w:val="center"/>
              <w:rPr>
                <w:rFonts w:ascii="Times New Roman" w:eastAsia="Times New Roman" w:hAnsi="Times New Roman" w:cs="Times New Roman"/>
                <w:bCs/>
                <w:color w:val="000000"/>
                <w:sz w:val="28"/>
                <w:szCs w:val="28"/>
              </w:rPr>
            </w:pPr>
            <w:r w:rsidRPr="008366AB">
              <w:rPr>
                <w:rFonts w:ascii="Times New Roman" w:eastAsia="Times New Roman" w:hAnsi="Times New Roman" w:cs="Times New Roman"/>
                <w:bCs/>
                <w:color w:val="000000"/>
                <w:sz w:val="28"/>
                <w:szCs w:val="28"/>
              </w:rPr>
              <w:t>12</w:t>
            </w:r>
          </w:p>
        </w:tc>
        <w:tc>
          <w:tcPr>
            <w:tcW w:w="567"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12</w:t>
            </w:r>
          </w:p>
        </w:tc>
        <w:tc>
          <w:tcPr>
            <w:tcW w:w="596"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9</w:t>
            </w:r>
          </w:p>
        </w:tc>
        <w:tc>
          <w:tcPr>
            <w:tcW w:w="536"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DD0A0B" w:rsidRDefault="008F6C5C" w:rsidP="008F6C5C">
            <w:pPr>
              <w:jc w:val="center"/>
              <w:rPr>
                <w:rFonts w:ascii="Times New Roman" w:eastAsia="Times New Roman" w:hAnsi="Times New Roman" w:cs="Times New Roman"/>
                <w:bCs/>
                <w:color w:val="000000"/>
                <w:sz w:val="28"/>
                <w:szCs w:val="28"/>
              </w:rPr>
            </w:pPr>
            <w:r w:rsidRPr="00DD0A0B">
              <w:rPr>
                <w:rFonts w:ascii="Times New Roman" w:eastAsia="Times New Roman" w:hAnsi="Times New Roman" w:cs="Times New Roman"/>
                <w:bCs/>
                <w:color w:val="000000"/>
                <w:sz w:val="28"/>
                <w:szCs w:val="28"/>
              </w:rPr>
              <w:t>1</w:t>
            </w:r>
          </w:p>
        </w:tc>
        <w:tc>
          <w:tcPr>
            <w:tcW w:w="322"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6</w:t>
            </w: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428"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243BDA" w:rsidRDefault="008F6C5C" w:rsidP="008F6C5C">
            <w:pPr>
              <w:jc w:val="center"/>
              <w:rPr>
                <w:rFonts w:ascii="Times New Roman" w:eastAsia="Times New Roman" w:hAnsi="Times New Roman" w:cs="Times New Roman"/>
                <w:bCs/>
                <w:color w:val="000000"/>
                <w:sz w:val="28"/>
                <w:szCs w:val="28"/>
              </w:rPr>
            </w:pPr>
            <w:r w:rsidRPr="00243BDA">
              <w:rPr>
                <w:rFonts w:ascii="Times New Roman" w:eastAsia="Times New Roman" w:hAnsi="Times New Roman" w:cs="Times New Roman"/>
                <w:bCs/>
                <w:color w:val="000000"/>
                <w:sz w:val="28"/>
                <w:szCs w:val="28"/>
              </w:rPr>
              <w:t>2</w:t>
            </w:r>
          </w:p>
        </w:tc>
        <w:tc>
          <w:tcPr>
            <w:tcW w:w="321"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4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1049"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78</w:t>
            </w:r>
          </w:p>
        </w:tc>
        <w:tc>
          <w:tcPr>
            <w:tcW w:w="964"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22</w:t>
            </w:r>
          </w:p>
        </w:tc>
        <w:tc>
          <w:tcPr>
            <w:tcW w:w="934" w:type="dxa"/>
          </w:tcPr>
          <w:p w:rsidR="008F6C5C" w:rsidRPr="008366AB" w:rsidRDefault="008F6C5C" w:rsidP="008F6C5C">
            <w:pPr>
              <w:jc w:val="center"/>
              <w:rPr>
                <w:rFonts w:ascii="Times New Roman" w:eastAsia="Times New Roman" w:hAnsi="Times New Roman" w:cs="Times New Roman"/>
                <w:bCs/>
                <w:color w:val="000000"/>
                <w:sz w:val="28"/>
                <w:szCs w:val="28"/>
              </w:rPr>
            </w:pPr>
          </w:p>
        </w:tc>
      </w:tr>
      <w:tr w:rsidR="008F6C5C" w:rsidTr="008F6C5C">
        <w:trPr>
          <w:trHeight w:val="558"/>
        </w:trPr>
        <w:tc>
          <w:tcPr>
            <w:tcW w:w="709" w:type="dxa"/>
            <w:vMerge w:val="restart"/>
          </w:tcPr>
          <w:p w:rsidR="008F6C5C" w:rsidRDefault="008F6C5C" w:rsidP="008F6C5C">
            <w:pPr>
              <w:jc w:val="center"/>
              <w:rPr>
                <w:rFonts w:ascii="Times New Roman" w:eastAsia="Times New Roman" w:hAnsi="Times New Roman" w:cs="Times New Roman"/>
                <w:bCs/>
                <w:color w:val="000000"/>
                <w:sz w:val="28"/>
                <w:szCs w:val="28"/>
              </w:rPr>
            </w:pPr>
          </w:p>
          <w:p w:rsidR="008F6C5C" w:rsidRDefault="008F6C5C" w:rsidP="008F6C5C">
            <w:pPr>
              <w:jc w:val="center"/>
              <w:rPr>
                <w:rFonts w:ascii="Times New Roman" w:eastAsia="Times New Roman" w:hAnsi="Times New Roman" w:cs="Times New Roman"/>
                <w:bCs/>
                <w:color w:val="000000"/>
                <w:sz w:val="28"/>
                <w:szCs w:val="28"/>
              </w:rPr>
            </w:pPr>
          </w:p>
          <w:p w:rsidR="008F6C5C" w:rsidRPr="00455218"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w:t>
            </w:r>
          </w:p>
        </w:tc>
        <w:tc>
          <w:tcPr>
            <w:tcW w:w="1418" w:type="dxa"/>
            <w:vMerge w:val="restart"/>
          </w:tcPr>
          <w:p w:rsidR="008F6C5C" w:rsidRPr="00455218" w:rsidRDefault="008F6C5C" w:rsidP="008F6C5C">
            <w:pPr>
              <w:jc w:val="center"/>
              <w:rPr>
                <w:rFonts w:ascii="Times New Roman" w:eastAsia="Times New Roman" w:hAnsi="Times New Roman" w:cs="Times New Roman"/>
                <w:bCs/>
                <w:color w:val="000000"/>
                <w:sz w:val="28"/>
                <w:szCs w:val="28"/>
              </w:rPr>
            </w:pPr>
            <w:proofErr w:type="spellStart"/>
            <w:r>
              <w:rPr>
                <w:rFonts w:ascii="Times New Roman" w:eastAsia="Times New Roman" w:hAnsi="Times New Roman" w:cs="Times New Roman"/>
                <w:bCs/>
                <w:color w:val="000000"/>
                <w:sz w:val="28"/>
                <w:szCs w:val="28"/>
              </w:rPr>
              <w:t>Новіогригорівсь-кий</w:t>
            </w:r>
            <w:proofErr w:type="spellEnd"/>
          </w:p>
        </w:tc>
        <w:tc>
          <w:tcPr>
            <w:tcW w:w="708" w:type="dxa"/>
          </w:tcPr>
          <w:p w:rsidR="008F6C5C" w:rsidRDefault="008F6C5C" w:rsidP="008F6C5C">
            <w:pPr>
              <w:jc w:val="center"/>
              <w:rPr>
                <w:rFonts w:ascii="Times New Roman" w:eastAsia="Times New Roman" w:hAnsi="Times New Roman" w:cs="Times New Roman"/>
                <w:bCs/>
                <w:color w:val="000000"/>
                <w:sz w:val="28"/>
                <w:szCs w:val="28"/>
              </w:rPr>
            </w:pPr>
          </w:p>
          <w:p w:rsidR="008F6C5C" w:rsidRDefault="008F6C5C" w:rsidP="008F6C5C">
            <w:pPr>
              <w:jc w:val="center"/>
              <w:rPr>
                <w:rFonts w:ascii="Times New Roman" w:eastAsia="Times New Roman" w:hAnsi="Times New Roman" w:cs="Times New Roman"/>
                <w:bCs/>
                <w:color w:val="000000"/>
                <w:sz w:val="28"/>
                <w:szCs w:val="28"/>
              </w:rPr>
            </w:pPr>
          </w:p>
          <w:p w:rsidR="008F6C5C" w:rsidRPr="008366AB" w:rsidRDefault="008F6C5C" w:rsidP="008F6C5C">
            <w:pPr>
              <w:jc w:val="center"/>
              <w:rPr>
                <w:rFonts w:ascii="Times New Roman" w:eastAsia="Times New Roman" w:hAnsi="Times New Roman" w:cs="Times New Roman"/>
                <w:bCs/>
                <w:color w:val="000000"/>
                <w:sz w:val="28"/>
                <w:szCs w:val="28"/>
              </w:rPr>
            </w:pPr>
            <w:r w:rsidRPr="008366AB">
              <w:rPr>
                <w:rFonts w:ascii="Times New Roman" w:eastAsia="Times New Roman" w:hAnsi="Times New Roman" w:cs="Times New Roman"/>
                <w:bCs/>
                <w:color w:val="000000"/>
                <w:sz w:val="28"/>
                <w:szCs w:val="28"/>
              </w:rPr>
              <w:t>9</w:t>
            </w:r>
          </w:p>
        </w:tc>
        <w:tc>
          <w:tcPr>
            <w:tcW w:w="567" w:type="dxa"/>
          </w:tcPr>
          <w:p w:rsidR="008F6C5C" w:rsidRDefault="008F6C5C" w:rsidP="008F6C5C">
            <w:pPr>
              <w:jc w:val="center"/>
              <w:rPr>
                <w:rFonts w:ascii="Times New Roman" w:eastAsia="Times New Roman" w:hAnsi="Times New Roman" w:cs="Times New Roman"/>
                <w:bCs/>
                <w:color w:val="000000"/>
                <w:sz w:val="28"/>
                <w:szCs w:val="28"/>
              </w:rPr>
            </w:pPr>
          </w:p>
          <w:p w:rsidR="008F6C5C" w:rsidRDefault="008F6C5C" w:rsidP="008F6C5C">
            <w:pPr>
              <w:jc w:val="center"/>
              <w:rPr>
                <w:rFonts w:ascii="Times New Roman" w:eastAsia="Times New Roman" w:hAnsi="Times New Roman" w:cs="Times New Roman"/>
                <w:bCs/>
                <w:color w:val="000000"/>
                <w:sz w:val="28"/>
                <w:szCs w:val="28"/>
              </w:rPr>
            </w:pPr>
          </w:p>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596" w:type="dxa"/>
          </w:tcPr>
          <w:p w:rsidR="008F6C5C" w:rsidRDefault="008F6C5C" w:rsidP="008F6C5C">
            <w:pPr>
              <w:jc w:val="center"/>
              <w:rPr>
                <w:rFonts w:ascii="Times New Roman" w:eastAsia="Times New Roman" w:hAnsi="Times New Roman" w:cs="Times New Roman"/>
                <w:bCs/>
                <w:color w:val="000000"/>
                <w:sz w:val="28"/>
                <w:szCs w:val="28"/>
              </w:rPr>
            </w:pPr>
          </w:p>
          <w:p w:rsidR="008F6C5C" w:rsidRDefault="008F6C5C" w:rsidP="008F6C5C">
            <w:pPr>
              <w:jc w:val="center"/>
              <w:rPr>
                <w:rFonts w:ascii="Times New Roman" w:eastAsia="Times New Roman" w:hAnsi="Times New Roman" w:cs="Times New Roman"/>
                <w:bCs/>
                <w:color w:val="000000"/>
                <w:sz w:val="28"/>
                <w:szCs w:val="28"/>
              </w:rPr>
            </w:pPr>
          </w:p>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536"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2"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428" w:type="dxa"/>
          </w:tcPr>
          <w:p w:rsidR="008F6C5C" w:rsidRDefault="008F6C5C" w:rsidP="008F6C5C">
            <w:pPr>
              <w:jc w:val="center"/>
              <w:rPr>
                <w:rFonts w:ascii="Times New Roman" w:eastAsia="Times New Roman" w:hAnsi="Times New Roman" w:cs="Times New Roman"/>
                <w:bCs/>
                <w:color w:val="000000"/>
                <w:sz w:val="28"/>
                <w:szCs w:val="28"/>
              </w:rPr>
            </w:pPr>
          </w:p>
          <w:p w:rsidR="008F6C5C" w:rsidRDefault="008F6C5C" w:rsidP="008F6C5C">
            <w:pPr>
              <w:jc w:val="center"/>
              <w:rPr>
                <w:rFonts w:ascii="Times New Roman" w:eastAsia="Times New Roman" w:hAnsi="Times New Roman" w:cs="Times New Roman"/>
                <w:bCs/>
                <w:color w:val="000000"/>
                <w:sz w:val="28"/>
                <w:szCs w:val="28"/>
              </w:rPr>
            </w:pPr>
          </w:p>
          <w:p w:rsidR="008F6C5C" w:rsidRPr="007310A1" w:rsidRDefault="008F6C5C" w:rsidP="008F6C5C">
            <w:pPr>
              <w:jc w:val="center"/>
              <w:rPr>
                <w:rFonts w:ascii="Times New Roman" w:eastAsia="Times New Roman" w:hAnsi="Times New Roman" w:cs="Times New Roman"/>
                <w:bCs/>
                <w:color w:val="000000"/>
                <w:sz w:val="28"/>
                <w:szCs w:val="28"/>
              </w:rPr>
            </w:pPr>
            <w:r w:rsidRPr="007310A1">
              <w:rPr>
                <w:rFonts w:ascii="Times New Roman" w:eastAsia="Times New Roman" w:hAnsi="Times New Roman" w:cs="Times New Roman"/>
                <w:bCs/>
                <w:color w:val="000000"/>
                <w:sz w:val="28"/>
                <w:szCs w:val="28"/>
              </w:rPr>
              <w:t>1</w:t>
            </w:r>
          </w:p>
        </w:tc>
        <w:tc>
          <w:tcPr>
            <w:tcW w:w="428"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348"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1049"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964" w:type="dxa"/>
          </w:tcPr>
          <w:p w:rsidR="008F6C5C" w:rsidRDefault="008F6C5C" w:rsidP="008F6C5C">
            <w:pPr>
              <w:jc w:val="center"/>
              <w:rPr>
                <w:rFonts w:ascii="Times New Roman" w:eastAsia="Times New Roman" w:hAnsi="Times New Roman" w:cs="Times New Roman"/>
                <w:bCs/>
                <w:color w:val="000000"/>
                <w:sz w:val="28"/>
                <w:szCs w:val="28"/>
              </w:rPr>
            </w:pPr>
          </w:p>
          <w:p w:rsidR="008F6C5C" w:rsidRDefault="008F6C5C" w:rsidP="008F6C5C">
            <w:pPr>
              <w:jc w:val="center"/>
              <w:rPr>
                <w:rFonts w:ascii="Times New Roman" w:eastAsia="Times New Roman" w:hAnsi="Times New Roman" w:cs="Times New Roman"/>
                <w:bCs/>
                <w:color w:val="000000"/>
                <w:sz w:val="28"/>
                <w:szCs w:val="28"/>
              </w:rPr>
            </w:pPr>
          </w:p>
          <w:p w:rsidR="008F6C5C" w:rsidRPr="008366AB" w:rsidRDefault="008F6C5C" w:rsidP="008F6C5C">
            <w:pPr>
              <w:jc w:val="center"/>
              <w:rPr>
                <w:rFonts w:ascii="Times New Roman" w:eastAsia="Times New Roman" w:hAnsi="Times New Roman" w:cs="Times New Roman"/>
                <w:b/>
                <w:bCs/>
                <w:color w:val="000000"/>
                <w:sz w:val="28"/>
                <w:szCs w:val="28"/>
              </w:rPr>
            </w:pPr>
            <w:r w:rsidRPr="007310A1">
              <w:rPr>
                <w:rFonts w:ascii="Times New Roman" w:eastAsia="Times New Roman" w:hAnsi="Times New Roman" w:cs="Times New Roman"/>
                <w:bCs/>
                <w:color w:val="000000"/>
                <w:sz w:val="28"/>
                <w:szCs w:val="28"/>
              </w:rPr>
              <w:t>100</w:t>
            </w:r>
          </w:p>
        </w:tc>
        <w:tc>
          <w:tcPr>
            <w:tcW w:w="934" w:type="dxa"/>
          </w:tcPr>
          <w:p w:rsidR="008F6C5C" w:rsidRPr="008366AB" w:rsidRDefault="008F6C5C" w:rsidP="008F6C5C">
            <w:pPr>
              <w:jc w:val="center"/>
              <w:rPr>
                <w:rFonts w:ascii="Times New Roman" w:eastAsia="Times New Roman" w:hAnsi="Times New Roman" w:cs="Times New Roman"/>
                <w:bCs/>
                <w:color w:val="000000"/>
                <w:sz w:val="28"/>
                <w:szCs w:val="28"/>
              </w:rPr>
            </w:pPr>
          </w:p>
        </w:tc>
      </w:tr>
      <w:tr w:rsidR="008F6C5C" w:rsidTr="008F6C5C">
        <w:trPr>
          <w:trHeight w:val="584"/>
        </w:trPr>
        <w:tc>
          <w:tcPr>
            <w:tcW w:w="709" w:type="dxa"/>
            <w:vMerge/>
          </w:tcPr>
          <w:p w:rsidR="008F6C5C" w:rsidRDefault="008F6C5C" w:rsidP="008F6C5C">
            <w:pPr>
              <w:jc w:val="center"/>
              <w:rPr>
                <w:rFonts w:ascii="Times New Roman" w:eastAsia="Times New Roman" w:hAnsi="Times New Roman" w:cs="Times New Roman"/>
                <w:b/>
                <w:bCs/>
                <w:color w:val="000000"/>
                <w:sz w:val="28"/>
                <w:szCs w:val="28"/>
              </w:rPr>
            </w:pPr>
          </w:p>
        </w:tc>
        <w:tc>
          <w:tcPr>
            <w:tcW w:w="1418" w:type="dxa"/>
            <w:vMerge/>
          </w:tcPr>
          <w:p w:rsidR="008F6C5C" w:rsidRDefault="008F6C5C" w:rsidP="008F6C5C">
            <w:pPr>
              <w:jc w:val="center"/>
              <w:rPr>
                <w:rFonts w:ascii="Times New Roman" w:eastAsia="Times New Roman" w:hAnsi="Times New Roman" w:cs="Times New Roman"/>
                <w:b/>
                <w:bCs/>
                <w:color w:val="000000"/>
                <w:sz w:val="28"/>
                <w:szCs w:val="28"/>
              </w:rPr>
            </w:pPr>
          </w:p>
        </w:tc>
        <w:tc>
          <w:tcPr>
            <w:tcW w:w="708" w:type="dxa"/>
          </w:tcPr>
          <w:p w:rsidR="008F6C5C" w:rsidRPr="008366AB" w:rsidRDefault="008F6C5C" w:rsidP="008F6C5C">
            <w:pPr>
              <w:jc w:val="center"/>
              <w:rPr>
                <w:rFonts w:ascii="Times New Roman" w:eastAsia="Times New Roman" w:hAnsi="Times New Roman" w:cs="Times New Roman"/>
                <w:bCs/>
                <w:color w:val="000000"/>
                <w:sz w:val="28"/>
                <w:szCs w:val="28"/>
              </w:rPr>
            </w:pPr>
            <w:r w:rsidRPr="008366AB">
              <w:rPr>
                <w:rFonts w:ascii="Times New Roman" w:eastAsia="Times New Roman" w:hAnsi="Times New Roman" w:cs="Times New Roman"/>
                <w:bCs/>
                <w:color w:val="000000"/>
                <w:sz w:val="28"/>
                <w:szCs w:val="28"/>
              </w:rPr>
              <w:t>12</w:t>
            </w:r>
          </w:p>
        </w:tc>
        <w:tc>
          <w:tcPr>
            <w:tcW w:w="567" w:type="dxa"/>
          </w:tcPr>
          <w:p w:rsidR="008F6C5C" w:rsidRPr="0067276D"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11</w:t>
            </w:r>
          </w:p>
        </w:tc>
        <w:tc>
          <w:tcPr>
            <w:tcW w:w="596" w:type="dxa"/>
          </w:tcPr>
          <w:p w:rsidR="008F6C5C" w:rsidRPr="0067276D"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9</w:t>
            </w:r>
          </w:p>
        </w:tc>
        <w:tc>
          <w:tcPr>
            <w:tcW w:w="536"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2" w:type="dxa"/>
          </w:tcPr>
          <w:p w:rsidR="008F6C5C" w:rsidRPr="0067276D" w:rsidRDefault="008F6C5C" w:rsidP="008F6C5C">
            <w:pPr>
              <w:jc w:val="center"/>
              <w:rPr>
                <w:rFonts w:ascii="Times New Roman" w:eastAsia="Times New Roman" w:hAnsi="Times New Roman" w:cs="Times New Roman"/>
                <w:bCs/>
                <w:color w:val="000000"/>
                <w:sz w:val="28"/>
                <w:szCs w:val="28"/>
              </w:rPr>
            </w:pPr>
            <w:r w:rsidRPr="0067276D">
              <w:rPr>
                <w:rFonts w:ascii="Times New Roman" w:eastAsia="Times New Roman" w:hAnsi="Times New Roman" w:cs="Times New Roman"/>
                <w:bCs/>
                <w:color w:val="000000"/>
                <w:sz w:val="28"/>
                <w:szCs w:val="28"/>
              </w:rPr>
              <w:t>3</w:t>
            </w:r>
          </w:p>
        </w:tc>
        <w:tc>
          <w:tcPr>
            <w:tcW w:w="428" w:type="dxa"/>
          </w:tcPr>
          <w:p w:rsidR="008F6C5C" w:rsidRPr="0067276D" w:rsidRDefault="008F6C5C" w:rsidP="008F6C5C">
            <w:pPr>
              <w:jc w:val="center"/>
              <w:rPr>
                <w:rFonts w:ascii="Times New Roman" w:eastAsia="Times New Roman" w:hAnsi="Times New Roman" w:cs="Times New Roman"/>
                <w:bCs/>
                <w:color w:val="000000"/>
                <w:sz w:val="28"/>
                <w:szCs w:val="28"/>
              </w:rPr>
            </w:pPr>
            <w:r w:rsidRPr="0067276D">
              <w:rPr>
                <w:rFonts w:ascii="Times New Roman" w:eastAsia="Times New Roman" w:hAnsi="Times New Roman" w:cs="Times New Roman"/>
                <w:bCs/>
                <w:color w:val="000000"/>
                <w:sz w:val="28"/>
                <w:szCs w:val="28"/>
              </w:rPr>
              <w:t>1</w:t>
            </w: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67276D"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5</w:t>
            </w:r>
          </w:p>
        </w:tc>
        <w:tc>
          <w:tcPr>
            <w:tcW w:w="321"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4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1049" w:type="dxa"/>
          </w:tcPr>
          <w:p w:rsidR="008F6C5C" w:rsidRPr="0067276D" w:rsidRDefault="008F6C5C" w:rsidP="008F6C5C">
            <w:pPr>
              <w:jc w:val="center"/>
              <w:rPr>
                <w:rFonts w:ascii="Times New Roman" w:eastAsia="Times New Roman" w:hAnsi="Times New Roman" w:cs="Times New Roman"/>
                <w:bCs/>
                <w:color w:val="000000"/>
                <w:sz w:val="28"/>
                <w:szCs w:val="28"/>
              </w:rPr>
            </w:pPr>
            <w:r w:rsidRPr="0067276D">
              <w:rPr>
                <w:rFonts w:ascii="Times New Roman" w:eastAsia="Times New Roman" w:hAnsi="Times New Roman" w:cs="Times New Roman"/>
                <w:bCs/>
                <w:color w:val="000000"/>
                <w:sz w:val="28"/>
                <w:szCs w:val="28"/>
              </w:rPr>
              <w:t>33</w:t>
            </w:r>
          </w:p>
        </w:tc>
        <w:tc>
          <w:tcPr>
            <w:tcW w:w="964" w:type="dxa"/>
          </w:tcPr>
          <w:p w:rsidR="008F6C5C" w:rsidRPr="0067276D"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67</w:t>
            </w:r>
          </w:p>
        </w:tc>
        <w:tc>
          <w:tcPr>
            <w:tcW w:w="934" w:type="dxa"/>
          </w:tcPr>
          <w:p w:rsidR="008F6C5C" w:rsidRPr="008366AB" w:rsidRDefault="008F6C5C" w:rsidP="008F6C5C">
            <w:pPr>
              <w:jc w:val="center"/>
              <w:rPr>
                <w:rFonts w:ascii="Times New Roman" w:eastAsia="Times New Roman" w:hAnsi="Times New Roman" w:cs="Times New Roman"/>
                <w:bCs/>
                <w:color w:val="000000"/>
                <w:sz w:val="28"/>
                <w:szCs w:val="28"/>
              </w:rPr>
            </w:pPr>
          </w:p>
        </w:tc>
      </w:tr>
      <w:tr w:rsidR="008F6C5C" w:rsidTr="008F6C5C">
        <w:trPr>
          <w:trHeight w:val="688"/>
        </w:trPr>
        <w:tc>
          <w:tcPr>
            <w:tcW w:w="709" w:type="dxa"/>
          </w:tcPr>
          <w:p w:rsidR="008F6C5C" w:rsidRPr="006B6CF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w:t>
            </w:r>
          </w:p>
        </w:tc>
        <w:tc>
          <w:tcPr>
            <w:tcW w:w="1418" w:type="dxa"/>
          </w:tcPr>
          <w:p w:rsidR="008F6C5C" w:rsidRPr="006B6CF3" w:rsidRDefault="008F6C5C" w:rsidP="008F6C5C">
            <w:pPr>
              <w:jc w:val="center"/>
              <w:rPr>
                <w:rFonts w:ascii="Times New Roman" w:eastAsia="Times New Roman" w:hAnsi="Times New Roman" w:cs="Times New Roman"/>
                <w:bCs/>
                <w:color w:val="000000"/>
                <w:sz w:val="28"/>
                <w:szCs w:val="28"/>
              </w:rPr>
            </w:pPr>
            <w:proofErr w:type="spellStart"/>
            <w:r>
              <w:rPr>
                <w:rFonts w:ascii="Times New Roman" w:eastAsia="Times New Roman" w:hAnsi="Times New Roman" w:cs="Times New Roman"/>
                <w:bCs/>
                <w:color w:val="000000"/>
                <w:sz w:val="28"/>
                <w:szCs w:val="28"/>
              </w:rPr>
              <w:t>Трикрат-ський</w:t>
            </w:r>
            <w:proofErr w:type="spellEnd"/>
          </w:p>
        </w:tc>
        <w:tc>
          <w:tcPr>
            <w:tcW w:w="708" w:type="dxa"/>
          </w:tcPr>
          <w:p w:rsidR="008F6C5C" w:rsidRPr="008366AB" w:rsidRDefault="008F6C5C" w:rsidP="008F6C5C">
            <w:pPr>
              <w:jc w:val="center"/>
              <w:rPr>
                <w:rFonts w:ascii="Times New Roman" w:eastAsia="Times New Roman" w:hAnsi="Times New Roman" w:cs="Times New Roman"/>
                <w:bCs/>
                <w:color w:val="000000"/>
                <w:sz w:val="28"/>
                <w:szCs w:val="28"/>
              </w:rPr>
            </w:pPr>
            <w:r w:rsidRPr="008366AB">
              <w:rPr>
                <w:rFonts w:ascii="Times New Roman" w:eastAsia="Times New Roman" w:hAnsi="Times New Roman" w:cs="Times New Roman"/>
                <w:bCs/>
                <w:color w:val="000000"/>
                <w:sz w:val="28"/>
                <w:szCs w:val="28"/>
              </w:rPr>
              <w:t>12</w:t>
            </w:r>
          </w:p>
        </w:tc>
        <w:tc>
          <w:tcPr>
            <w:tcW w:w="567" w:type="dxa"/>
          </w:tcPr>
          <w:p w:rsidR="008F6C5C" w:rsidRPr="006E6E02" w:rsidRDefault="008F6C5C" w:rsidP="008F6C5C">
            <w:pPr>
              <w:jc w:val="center"/>
              <w:rPr>
                <w:rFonts w:ascii="Times New Roman" w:eastAsia="Times New Roman" w:hAnsi="Times New Roman" w:cs="Times New Roman"/>
                <w:bCs/>
                <w:color w:val="000000"/>
                <w:sz w:val="28"/>
                <w:szCs w:val="28"/>
              </w:rPr>
            </w:pPr>
            <w:r w:rsidRPr="006E6E02">
              <w:rPr>
                <w:rFonts w:ascii="Times New Roman" w:eastAsia="Times New Roman" w:hAnsi="Times New Roman" w:cs="Times New Roman"/>
                <w:bCs/>
                <w:color w:val="000000"/>
                <w:sz w:val="28"/>
                <w:szCs w:val="28"/>
              </w:rPr>
              <w:t>9</w:t>
            </w:r>
          </w:p>
        </w:tc>
        <w:tc>
          <w:tcPr>
            <w:tcW w:w="596" w:type="dxa"/>
          </w:tcPr>
          <w:p w:rsidR="008F6C5C" w:rsidRPr="006E6E02" w:rsidRDefault="008F6C5C" w:rsidP="008F6C5C">
            <w:pPr>
              <w:jc w:val="center"/>
              <w:rPr>
                <w:rFonts w:ascii="Times New Roman" w:eastAsia="Times New Roman" w:hAnsi="Times New Roman" w:cs="Times New Roman"/>
                <w:bCs/>
                <w:color w:val="000000"/>
                <w:sz w:val="28"/>
                <w:szCs w:val="28"/>
              </w:rPr>
            </w:pPr>
            <w:r w:rsidRPr="006E6E02">
              <w:rPr>
                <w:rFonts w:ascii="Times New Roman" w:eastAsia="Times New Roman" w:hAnsi="Times New Roman" w:cs="Times New Roman"/>
                <w:bCs/>
                <w:color w:val="000000"/>
                <w:sz w:val="28"/>
                <w:szCs w:val="28"/>
              </w:rPr>
              <w:t>9</w:t>
            </w:r>
          </w:p>
        </w:tc>
        <w:tc>
          <w:tcPr>
            <w:tcW w:w="536" w:type="dxa"/>
          </w:tcPr>
          <w:p w:rsidR="008F6C5C" w:rsidRPr="006E6E02"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6E6E02"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6E6E02" w:rsidRDefault="008F6C5C" w:rsidP="008F6C5C">
            <w:pPr>
              <w:jc w:val="center"/>
              <w:rPr>
                <w:rFonts w:ascii="Times New Roman" w:eastAsia="Times New Roman" w:hAnsi="Times New Roman" w:cs="Times New Roman"/>
                <w:bCs/>
                <w:color w:val="000000"/>
                <w:sz w:val="28"/>
                <w:szCs w:val="28"/>
              </w:rPr>
            </w:pPr>
          </w:p>
        </w:tc>
        <w:tc>
          <w:tcPr>
            <w:tcW w:w="322" w:type="dxa"/>
          </w:tcPr>
          <w:p w:rsidR="008F6C5C" w:rsidRPr="006E6E02" w:rsidRDefault="008F6C5C" w:rsidP="008F6C5C">
            <w:pPr>
              <w:jc w:val="center"/>
              <w:rPr>
                <w:rFonts w:ascii="Times New Roman" w:eastAsia="Times New Roman" w:hAnsi="Times New Roman" w:cs="Times New Roman"/>
                <w:bCs/>
                <w:color w:val="000000"/>
                <w:sz w:val="28"/>
                <w:szCs w:val="28"/>
              </w:rPr>
            </w:pPr>
            <w:r w:rsidRPr="006E6E02">
              <w:rPr>
                <w:rFonts w:ascii="Times New Roman" w:eastAsia="Times New Roman" w:hAnsi="Times New Roman" w:cs="Times New Roman"/>
                <w:bCs/>
                <w:color w:val="000000"/>
                <w:sz w:val="28"/>
                <w:szCs w:val="28"/>
              </w:rPr>
              <w:t>1</w:t>
            </w:r>
          </w:p>
        </w:tc>
        <w:tc>
          <w:tcPr>
            <w:tcW w:w="428" w:type="dxa"/>
          </w:tcPr>
          <w:p w:rsidR="008F6C5C" w:rsidRPr="006E6E02" w:rsidRDefault="008F6C5C" w:rsidP="008F6C5C">
            <w:pPr>
              <w:jc w:val="center"/>
              <w:rPr>
                <w:rFonts w:ascii="Times New Roman" w:eastAsia="Times New Roman" w:hAnsi="Times New Roman" w:cs="Times New Roman"/>
                <w:bCs/>
                <w:color w:val="000000"/>
                <w:sz w:val="28"/>
                <w:szCs w:val="28"/>
              </w:rPr>
            </w:pPr>
            <w:r w:rsidRPr="006E6E02">
              <w:rPr>
                <w:rFonts w:ascii="Times New Roman" w:eastAsia="Times New Roman" w:hAnsi="Times New Roman" w:cs="Times New Roman"/>
                <w:bCs/>
                <w:color w:val="000000"/>
                <w:sz w:val="28"/>
                <w:szCs w:val="28"/>
              </w:rPr>
              <w:t>3</w:t>
            </w:r>
          </w:p>
        </w:tc>
        <w:tc>
          <w:tcPr>
            <w:tcW w:w="428" w:type="dxa"/>
          </w:tcPr>
          <w:p w:rsidR="008F6C5C" w:rsidRPr="006E6E02" w:rsidRDefault="008F6C5C" w:rsidP="008F6C5C">
            <w:pPr>
              <w:jc w:val="center"/>
              <w:rPr>
                <w:rFonts w:ascii="Times New Roman" w:eastAsia="Times New Roman" w:hAnsi="Times New Roman" w:cs="Times New Roman"/>
                <w:bCs/>
                <w:color w:val="000000"/>
                <w:sz w:val="28"/>
                <w:szCs w:val="28"/>
              </w:rPr>
            </w:pPr>
            <w:r w:rsidRPr="006E6E02">
              <w:rPr>
                <w:rFonts w:ascii="Times New Roman" w:eastAsia="Times New Roman" w:hAnsi="Times New Roman" w:cs="Times New Roman"/>
                <w:bCs/>
                <w:color w:val="000000"/>
                <w:sz w:val="28"/>
                <w:szCs w:val="28"/>
              </w:rPr>
              <w:t>3</w:t>
            </w:r>
          </w:p>
        </w:tc>
        <w:tc>
          <w:tcPr>
            <w:tcW w:w="321" w:type="dxa"/>
          </w:tcPr>
          <w:p w:rsidR="008F6C5C" w:rsidRPr="006E6E02" w:rsidRDefault="008F6C5C" w:rsidP="008F6C5C">
            <w:pPr>
              <w:jc w:val="center"/>
              <w:rPr>
                <w:rFonts w:ascii="Times New Roman" w:eastAsia="Times New Roman" w:hAnsi="Times New Roman" w:cs="Times New Roman"/>
                <w:bCs/>
                <w:color w:val="000000"/>
                <w:sz w:val="28"/>
                <w:szCs w:val="28"/>
              </w:rPr>
            </w:pPr>
            <w:r w:rsidRPr="006E6E02">
              <w:rPr>
                <w:rFonts w:ascii="Times New Roman" w:eastAsia="Times New Roman" w:hAnsi="Times New Roman" w:cs="Times New Roman"/>
                <w:bCs/>
                <w:color w:val="000000"/>
                <w:sz w:val="28"/>
                <w:szCs w:val="28"/>
              </w:rPr>
              <w:t>2</w:t>
            </w:r>
          </w:p>
        </w:tc>
        <w:tc>
          <w:tcPr>
            <w:tcW w:w="321" w:type="dxa"/>
          </w:tcPr>
          <w:p w:rsidR="008F6C5C" w:rsidRPr="006E6E02"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6E6E02" w:rsidRDefault="008F6C5C" w:rsidP="008F6C5C">
            <w:pPr>
              <w:jc w:val="center"/>
              <w:rPr>
                <w:rFonts w:ascii="Times New Roman" w:eastAsia="Times New Roman" w:hAnsi="Times New Roman" w:cs="Times New Roman"/>
                <w:bCs/>
                <w:color w:val="000000"/>
                <w:sz w:val="28"/>
                <w:szCs w:val="28"/>
              </w:rPr>
            </w:pPr>
          </w:p>
        </w:tc>
        <w:tc>
          <w:tcPr>
            <w:tcW w:w="348" w:type="dxa"/>
          </w:tcPr>
          <w:p w:rsidR="008F6C5C" w:rsidRPr="006E6E02" w:rsidRDefault="008F6C5C" w:rsidP="008F6C5C">
            <w:pPr>
              <w:jc w:val="center"/>
              <w:rPr>
                <w:rFonts w:ascii="Times New Roman" w:eastAsia="Times New Roman" w:hAnsi="Times New Roman" w:cs="Times New Roman"/>
                <w:bCs/>
                <w:color w:val="000000"/>
                <w:sz w:val="28"/>
                <w:szCs w:val="28"/>
              </w:rPr>
            </w:pPr>
          </w:p>
        </w:tc>
        <w:tc>
          <w:tcPr>
            <w:tcW w:w="1049" w:type="dxa"/>
          </w:tcPr>
          <w:p w:rsidR="008F6C5C" w:rsidRPr="006E6E02" w:rsidRDefault="008F6C5C" w:rsidP="008F6C5C">
            <w:pPr>
              <w:jc w:val="center"/>
              <w:rPr>
                <w:rFonts w:ascii="Times New Roman" w:eastAsia="Times New Roman" w:hAnsi="Times New Roman" w:cs="Times New Roman"/>
                <w:bCs/>
                <w:color w:val="000000"/>
                <w:sz w:val="28"/>
                <w:szCs w:val="28"/>
              </w:rPr>
            </w:pPr>
            <w:r w:rsidRPr="006E6E02">
              <w:rPr>
                <w:rFonts w:ascii="Times New Roman" w:eastAsia="Times New Roman" w:hAnsi="Times New Roman" w:cs="Times New Roman"/>
                <w:bCs/>
                <w:color w:val="000000"/>
                <w:sz w:val="28"/>
                <w:szCs w:val="28"/>
              </w:rPr>
              <w:t>11</w:t>
            </w:r>
          </w:p>
        </w:tc>
        <w:tc>
          <w:tcPr>
            <w:tcW w:w="964" w:type="dxa"/>
          </w:tcPr>
          <w:p w:rsidR="008F6C5C" w:rsidRPr="006E6E02" w:rsidRDefault="008F6C5C" w:rsidP="008F6C5C">
            <w:pPr>
              <w:jc w:val="center"/>
              <w:rPr>
                <w:rFonts w:ascii="Times New Roman" w:eastAsia="Times New Roman" w:hAnsi="Times New Roman" w:cs="Times New Roman"/>
                <w:bCs/>
                <w:color w:val="000000"/>
                <w:sz w:val="28"/>
                <w:szCs w:val="28"/>
              </w:rPr>
            </w:pPr>
            <w:r w:rsidRPr="006E6E02">
              <w:rPr>
                <w:rFonts w:ascii="Times New Roman" w:eastAsia="Times New Roman" w:hAnsi="Times New Roman" w:cs="Times New Roman"/>
                <w:bCs/>
                <w:color w:val="000000"/>
                <w:sz w:val="28"/>
                <w:szCs w:val="28"/>
              </w:rPr>
              <w:t>89</w:t>
            </w:r>
          </w:p>
        </w:tc>
        <w:tc>
          <w:tcPr>
            <w:tcW w:w="934" w:type="dxa"/>
          </w:tcPr>
          <w:p w:rsidR="008F6C5C" w:rsidRPr="008366AB" w:rsidRDefault="008F6C5C" w:rsidP="008F6C5C">
            <w:pPr>
              <w:jc w:val="center"/>
              <w:rPr>
                <w:rFonts w:ascii="Times New Roman" w:eastAsia="Times New Roman" w:hAnsi="Times New Roman" w:cs="Times New Roman"/>
                <w:b/>
                <w:bCs/>
                <w:color w:val="000000"/>
                <w:sz w:val="28"/>
                <w:szCs w:val="28"/>
              </w:rPr>
            </w:pPr>
          </w:p>
        </w:tc>
      </w:tr>
      <w:tr w:rsidR="008F6C5C" w:rsidTr="008F6C5C">
        <w:trPr>
          <w:trHeight w:val="558"/>
        </w:trPr>
        <w:tc>
          <w:tcPr>
            <w:tcW w:w="709" w:type="dxa"/>
            <w:vMerge w:val="restart"/>
          </w:tcPr>
          <w:p w:rsidR="008F6C5C" w:rsidRPr="006B6CF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4</w:t>
            </w:r>
          </w:p>
        </w:tc>
        <w:tc>
          <w:tcPr>
            <w:tcW w:w="1418" w:type="dxa"/>
            <w:vMerge w:val="restart"/>
          </w:tcPr>
          <w:p w:rsidR="008F6C5C" w:rsidRPr="006B6CF3" w:rsidRDefault="008F6C5C" w:rsidP="008F6C5C">
            <w:pPr>
              <w:jc w:val="center"/>
              <w:rPr>
                <w:rFonts w:ascii="Times New Roman" w:eastAsia="Times New Roman" w:hAnsi="Times New Roman" w:cs="Times New Roman"/>
                <w:bCs/>
                <w:color w:val="000000"/>
                <w:sz w:val="28"/>
                <w:szCs w:val="28"/>
              </w:rPr>
            </w:pPr>
            <w:proofErr w:type="spellStart"/>
            <w:r w:rsidRPr="006B6CF3">
              <w:rPr>
                <w:rFonts w:ascii="Times New Roman" w:eastAsia="Times New Roman" w:hAnsi="Times New Roman" w:cs="Times New Roman"/>
                <w:bCs/>
                <w:color w:val="000000"/>
                <w:sz w:val="28"/>
                <w:szCs w:val="28"/>
              </w:rPr>
              <w:t>Олександрівський</w:t>
            </w:r>
            <w:proofErr w:type="spellEnd"/>
          </w:p>
        </w:tc>
        <w:tc>
          <w:tcPr>
            <w:tcW w:w="708" w:type="dxa"/>
          </w:tcPr>
          <w:p w:rsidR="008F6C5C" w:rsidRPr="008366AB" w:rsidRDefault="008F6C5C" w:rsidP="008F6C5C">
            <w:pPr>
              <w:jc w:val="center"/>
              <w:rPr>
                <w:rFonts w:ascii="Times New Roman" w:eastAsia="Times New Roman" w:hAnsi="Times New Roman" w:cs="Times New Roman"/>
                <w:bCs/>
                <w:color w:val="000000"/>
                <w:sz w:val="28"/>
                <w:szCs w:val="28"/>
              </w:rPr>
            </w:pPr>
            <w:r w:rsidRPr="008366AB">
              <w:rPr>
                <w:rFonts w:ascii="Times New Roman" w:eastAsia="Times New Roman" w:hAnsi="Times New Roman" w:cs="Times New Roman"/>
                <w:bCs/>
                <w:color w:val="000000"/>
                <w:sz w:val="28"/>
                <w:szCs w:val="28"/>
              </w:rPr>
              <w:t>9</w:t>
            </w:r>
          </w:p>
        </w:tc>
        <w:tc>
          <w:tcPr>
            <w:tcW w:w="567" w:type="dxa"/>
          </w:tcPr>
          <w:p w:rsidR="008F6C5C" w:rsidRPr="00E83303" w:rsidRDefault="008F6C5C" w:rsidP="008F6C5C">
            <w:pPr>
              <w:jc w:val="center"/>
              <w:rPr>
                <w:rFonts w:ascii="Times New Roman" w:eastAsia="Times New Roman" w:hAnsi="Times New Roman" w:cs="Times New Roman"/>
                <w:bCs/>
                <w:color w:val="000000"/>
                <w:sz w:val="28"/>
                <w:szCs w:val="28"/>
              </w:rPr>
            </w:pPr>
            <w:r w:rsidRPr="00E83303">
              <w:rPr>
                <w:rFonts w:ascii="Times New Roman" w:eastAsia="Times New Roman" w:hAnsi="Times New Roman" w:cs="Times New Roman"/>
                <w:bCs/>
                <w:color w:val="000000"/>
                <w:sz w:val="28"/>
                <w:szCs w:val="28"/>
              </w:rPr>
              <w:t>4</w:t>
            </w:r>
          </w:p>
        </w:tc>
        <w:tc>
          <w:tcPr>
            <w:tcW w:w="596" w:type="dxa"/>
          </w:tcPr>
          <w:p w:rsidR="008F6C5C" w:rsidRPr="00E83303" w:rsidRDefault="008F6C5C" w:rsidP="008F6C5C">
            <w:pPr>
              <w:jc w:val="center"/>
              <w:rPr>
                <w:rFonts w:ascii="Times New Roman" w:eastAsia="Times New Roman" w:hAnsi="Times New Roman" w:cs="Times New Roman"/>
                <w:bCs/>
                <w:color w:val="000000"/>
                <w:sz w:val="28"/>
                <w:szCs w:val="28"/>
              </w:rPr>
            </w:pPr>
            <w:r w:rsidRPr="00E83303">
              <w:rPr>
                <w:rFonts w:ascii="Times New Roman" w:eastAsia="Times New Roman" w:hAnsi="Times New Roman" w:cs="Times New Roman"/>
                <w:bCs/>
                <w:color w:val="000000"/>
                <w:sz w:val="28"/>
                <w:szCs w:val="28"/>
              </w:rPr>
              <w:t>3</w:t>
            </w:r>
          </w:p>
        </w:tc>
        <w:tc>
          <w:tcPr>
            <w:tcW w:w="536" w:type="dxa"/>
          </w:tcPr>
          <w:p w:rsidR="008F6C5C" w:rsidRPr="00E83303"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E83303"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E83303" w:rsidRDefault="008F6C5C" w:rsidP="008F6C5C">
            <w:pPr>
              <w:jc w:val="center"/>
              <w:rPr>
                <w:rFonts w:ascii="Times New Roman" w:eastAsia="Times New Roman" w:hAnsi="Times New Roman" w:cs="Times New Roman"/>
                <w:bCs/>
                <w:color w:val="000000"/>
                <w:sz w:val="28"/>
                <w:szCs w:val="28"/>
              </w:rPr>
            </w:pPr>
          </w:p>
        </w:tc>
        <w:tc>
          <w:tcPr>
            <w:tcW w:w="322" w:type="dxa"/>
          </w:tcPr>
          <w:p w:rsidR="008F6C5C" w:rsidRPr="00E83303" w:rsidRDefault="008F6C5C" w:rsidP="008F6C5C">
            <w:pPr>
              <w:jc w:val="center"/>
              <w:rPr>
                <w:rFonts w:ascii="Times New Roman" w:eastAsia="Times New Roman" w:hAnsi="Times New Roman" w:cs="Times New Roman"/>
                <w:bCs/>
                <w:color w:val="000000"/>
                <w:sz w:val="28"/>
                <w:szCs w:val="28"/>
              </w:rPr>
            </w:pPr>
            <w:r w:rsidRPr="00E83303">
              <w:rPr>
                <w:rFonts w:ascii="Times New Roman" w:eastAsia="Times New Roman" w:hAnsi="Times New Roman" w:cs="Times New Roman"/>
                <w:bCs/>
                <w:color w:val="000000"/>
                <w:sz w:val="28"/>
                <w:szCs w:val="28"/>
              </w:rPr>
              <w:t>2</w:t>
            </w:r>
          </w:p>
        </w:tc>
        <w:tc>
          <w:tcPr>
            <w:tcW w:w="428" w:type="dxa"/>
          </w:tcPr>
          <w:p w:rsidR="008F6C5C" w:rsidRPr="00E83303"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E83303" w:rsidRDefault="008F6C5C" w:rsidP="008F6C5C">
            <w:pPr>
              <w:jc w:val="center"/>
              <w:rPr>
                <w:rFonts w:ascii="Times New Roman" w:eastAsia="Times New Roman" w:hAnsi="Times New Roman" w:cs="Times New Roman"/>
                <w:bCs/>
                <w:color w:val="000000"/>
                <w:sz w:val="28"/>
                <w:szCs w:val="28"/>
              </w:rPr>
            </w:pPr>
            <w:r w:rsidRPr="00E83303">
              <w:rPr>
                <w:rFonts w:ascii="Times New Roman" w:eastAsia="Times New Roman" w:hAnsi="Times New Roman" w:cs="Times New Roman"/>
                <w:bCs/>
                <w:color w:val="000000"/>
                <w:sz w:val="28"/>
                <w:szCs w:val="28"/>
              </w:rPr>
              <w:t>1</w:t>
            </w: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4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1049" w:type="dxa"/>
          </w:tcPr>
          <w:p w:rsidR="008F6C5C" w:rsidRPr="00E8330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67</w:t>
            </w:r>
          </w:p>
        </w:tc>
        <w:tc>
          <w:tcPr>
            <w:tcW w:w="964" w:type="dxa"/>
          </w:tcPr>
          <w:p w:rsidR="008F6C5C" w:rsidRPr="00E8330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33</w:t>
            </w:r>
          </w:p>
        </w:tc>
        <w:tc>
          <w:tcPr>
            <w:tcW w:w="934" w:type="dxa"/>
          </w:tcPr>
          <w:p w:rsidR="008F6C5C" w:rsidRPr="008366AB" w:rsidRDefault="008F6C5C" w:rsidP="008F6C5C">
            <w:pPr>
              <w:jc w:val="center"/>
              <w:rPr>
                <w:rFonts w:ascii="Times New Roman" w:eastAsia="Times New Roman" w:hAnsi="Times New Roman" w:cs="Times New Roman"/>
                <w:b/>
                <w:bCs/>
                <w:color w:val="000000"/>
                <w:sz w:val="28"/>
                <w:szCs w:val="28"/>
              </w:rPr>
            </w:pPr>
          </w:p>
        </w:tc>
      </w:tr>
      <w:tr w:rsidR="008F6C5C" w:rsidTr="008F6C5C">
        <w:trPr>
          <w:trHeight w:val="584"/>
        </w:trPr>
        <w:tc>
          <w:tcPr>
            <w:tcW w:w="709" w:type="dxa"/>
            <w:vMerge/>
          </w:tcPr>
          <w:p w:rsidR="008F6C5C" w:rsidRDefault="008F6C5C" w:rsidP="008F6C5C">
            <w:pPr>
              <w:jc w:val="center"/>
              <w:rPr>
                <w:rFonts w:ascii="Times New Roman" w:eastAsia="Times New Roman" w:hAnsi="Times New Roman" w:cs="Times New Roman"/>
                <w:b/>
                <w:bCs/>
                <w:color w:val="000000"/>
                <w:sz w:val="28"/>
                <w:szCs w:val="28"/>
              </w:rPr>
            </w:pPr>
          </w:p>
        </w:tc>
        <w:tc>
          <w:tcPr>
            <w:tcW w:w="1418" w:type="dxa"/>
            <w:vMerge/>
          </w:tcPr>
          <w:p w:rsidR="008F6C5C" w:rsidRPr="006B6CF3" w:rsidRDefault="008F6C5C" w:rsidP="008F6C5C">
            <w:pPr>
              <w:jc w:val="center"/>
              <w:rPr>
                <w:rFonts w:ascii="Times New Roman" w:eastAsia="Times New Roman" w:hAnsi="Times New Roman" w:cs="Times New Roman"/>
                <w:bCs/>
                <w:color w:val="000000"/>
                <w:sz w:val="28"/>
                <w:szCs w:val="28"/>
              </w:rPr>
            </w:pPr>
          </w:p>
        </w:tc>
        <w:tc>
          <w:tcPr>
            <w:tcW w:w="708" w:type="dxa"/>
          </w:tcPr>
          <w:p w:rsidR="008F6C5C" w:rsidRPr="008366AB" w:rsidRDefault="008F6C5C" w:rsidP="008F6C5C">
            <w:pPr>
              <w:jc w:val="center"/>
              <w:rPr>
                <w:rFonts w:ascii="Times New Roman" w:eastAsia="Times New Roman" w:hAnsi="Times New Roman" w:cs="Times New Roman"/>
                <w:bCs/>
                <w:color w:val="000000"/>
                <w:sz w:val="28"/>
                <w:szCs w:val="28"/>
              </w:rPr>
            </w:pPr>
            <w:r w:rsidRPr="008366AB">
              <w:rPr>
                <w:rFonts w:ascii="Times New Roman" w:eastAsia="Times New Roman" w:hAnsi="Times New Roman" w:cs="Times New Roman"/>
                <w:bCs/>
                <w:color w:val="000000"/>
                <w:sz w:val="28"/>
                <w:szCs w:val="28"/>
              </w:rPr>
              <w:t>12</w:t>
            </w:r>
          </w:p>
        </w:tc>
        <w:tc>
          <w:tcPr>
            <w:tcW w:w="567" w:type="dxa"/>
          </w:tcPr>
          <w:p w:rsidR="008F6C5C" w:rsidRPr="00E8330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5</w:t>
            </w:r>
          </w:p>
        </w:tc>
        <w:tc>
          <w:tcPr>
            <w:tcW w:w="596" w:type="dxa"/>
          </w:tcPr>
          <w:p w:rsidR="008F6C5C" w:rsidRPr="00E8330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4</w:t>
            </w:r>
          </w:p>
        </w:tc>
        <w:tc>
          <w:tcPr>
            <w:tcW w:w="536"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2" w:type="dxa"/>
          </w:tcPr>
          <w:p w:rsidR="008F6C5C" w:rsidRPr="0067276D" w:rsidRDefault="008F6C5C" w:rsidP="008F6C5C">
            <w:pPr>
              <w:jc w:val="center"/>
              <w:rPr>
                <w:rFonts w:ascii="Times New Roman" w:eastAsia="Times New Roman" w:hAnsi="Times New Roman" w:cs="Times New Roman"/>
                <w:bCs/>
                <w:color w:val="000000"/>
                <w:sz w:val="28"/>
                <w:szCs w:val="28"/>
              </w:rPr>
            </w:pPr>
            <w:r w:rsidRPr="0067276D">
              <w:rPr>
                <w:rFonts w:ascii="Times New Roman" w:eastAsia="Times New Roman" w:hAnsi="Times New Roman" w:cs="Times New Roman"/>
                <w:bCs/>
                <w:color w:val="000000"/>
                <w:sz w:val="28"/>
                <w:szCs w:val="28"/>
              </w:rPr>
              <w:t>1</w:t>
            </w:r>
          </w:p>
        </w:tc>
        <w:tc>
          <w:tcPr>
            <w:tcW w:w="428" w:type="dxa"/>
          </w:tcPr>
          <w:p w:rsidR="008F6C5C" w:rsidRPr="0067276D"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67276D" w:rsidRDefault="008F6C5C" w:rsidP="008F6C5C">
            <w:pPr>
              <w:jc w:val="center"/>
              <w:rPr>
                <w:rFonts w:ascii="Times New Roman" w:eastAsia="Times New Roman" w:hAnsi="Times New Roman" w:cs="Times New Roman"/>
                <w:bCs/>
                <w:color w:val="000000"/>
                <w:sz w:val="28"/>
                <w:szCs w:val="28"/>
              </w:rPr>
            </w:pPr>
            <w:r w:rsidRPr="0067276D">
              <w:rPr>
                <w:rFonts w:ascii="Times New Roman" w:eastAsia="Times New Roman" w:hAnsi="Times New Roman" w:cs="Times New Roman"/>
                <w:bCs/>
                <w:color w:val="000000"/>
                <w:sz w:val="28"/>
                <w:szCs w:val="28"/>
              </w:rPr>
              <w:t>3</w:t>
            </w:r>
          </w:p>
        </w:tc>
        <w:tc>
          <w:tcPr>
            <w:tcW w:w="321"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4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1049" w:type="dxa"/>
          </w:tcPr>
          <w:p w:rsidR="008F6C5C" w:rsidRPr="0067276D"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25</w:t>
            </w:r>
          </w:p>
        </w:tc>
        <w:tc>
          <w:tcPr>
            <w:tcW w:w="964" w:type="dxa"/>
          </w:tcPr>
          <w:p w:rsidR="008F6C5C" w:rsidRPr="0067276D"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75</w:t>
            </w:r>
          </w:p>
        </w:tc>
        <w:tc>
          <w:tcPr>
            <w:tcW w:w="934" w:type="dxa"/>
          </w:tcPr>
          <w:p w:rsidR="008F6C5C" w:rsidRPr="008366AB" w:rsidRDefault="008F6C5C" w:rsidP="008F6C5C">
            <w:pPr>
              <w:jc w:val="center"/>
              <w:rPr>
                <w:rFonts w:ascii="Times New Roman" w:eastAsia="Times New Roman" w:hAnsi="Times New Roman" w:cs="Times New Roman"/>
                <w:bCs/>
                <w:color w:val="000000"/>
                <w:sz w:val="28"/>
                <w:szCs w:val="28"/>
              </w:rPr>
            </w:pPr>
          </w:p>
        </w:tc>
      </w:tr>
      <w:tr w:rsidR="008F6C5C" w:rsidTr="008F6C5C">
        <w:trPr>
          <w:trHeight w:val="548"/>
        </w:trPr>
        <w:tc>
          <w:tcPr>
            <w:tcW w:w="709" w:type="dxa"/>
          </w:tcPr>
          <w:p w:rsidR="008F6C5C" w:rsidRPr="006B6CF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5</w:t>
            </w:r>
          </w:p>
        </w:tc>
        <w:tc>
          <w:tcPr>
            <w:tcW w:w="1418" w:type="dxa"/>
          </w:tcPr>
          <w:p w:rsidR="008F6C5C" w:rsidRPr="006B6CF3" w:rsidRDefault="008F6C5C" w:rsidP="008F6C5C">
            <w:pPr>
              <w:jc w:val="center"/>
              <w:rPr>
                <w:rFonts w:ascii="Times New Roman" w:eastAsia="Times New Roman" w:hAnsi="Times New Roman" w:cs="Times New Roman"/>
                <w:bCs/>
                <w:color w:val="000000"/>
                <w:sz w:val="28"/>
                <w:szCs w:val="28"/>
              </w:rPr>
            </w:pPr>
            <w:proofErr w:type="spellStart"/>
            <w:r w:rsidRPr="006B6CF3">
              <w:rPr>
                <w:rFonts w:ascii="Times New Roman" w:eastAsia="Times New Roman" w:hAnsi="Times New Roman" w:cs="Times New Roman"/>
                <w:bCs/>
                <w:color w:val="000000"/>
                <w:sz w:val="28"/>
                <w:szCs w:val="28"/>
              </w:rPr>
              <w:t>При</w:t>
            </w:r>
            <w:r>
              <w:rPr>
                <w:rFonts w:ascii="Times New Roman" w:eastAsia="Times New Roman" w:hAnsi="Times New Roman" w:cs="Times New Roman"/>
                <w:bCs/>
                <w:color w:val="000000"/>
                <w:sz w:val="28"/>
                <w:szCs w:val="28"/>
              </w:rPr>
              <w:t>бужанівський</w:t>
            </w:r>
            <w:proofErr w:type="spellEnd"/>
          </w:p>
        </w:tc>
        <w:tc>
          <w:tcPr>
            <w:tcW w:w="708" w:type="dxa"/>
          </w:tcPr>
          <w:p w:rsidR="008F6C5C" w:rsidRPr="008366AB" w:rsidRDefault="008F6C5C" w:rsidP="008F6C5C">
            <w:pPr>
              <w:jc w:val="center"/>
              <w:rPr>
                <w:rFonts w:ascii="Times New Roman" w:eastAsia="Times New Roman" w:hAnsi="Times New Roman" w:cs="Times New Roman"/>
                <w:bCs/>
                <w:color w:val="000000"/>
                <w:sz w:val="28"/>
                <w:szCs w:val="28"/>
              </w:rPr>
            </w:pPr>
            <w:r w:rsidRPr="008366AB">
              <w:rPr>
                <w:rFonts w:ascii="Times New Roman" w:eastAsia="Times New Roman" w:hAnsi="Times New Roman" w:cs="Times New Roman"/>
                <w:bCs/>
                <w:color w:val="000000"/>
                <w:sz w:val="28"/>
                <w:szCs w:val="28"/>
              </w:rPr>
              <w:t>12</w:t>
            </w:r>
          </w:p>
        </w:tc>
        <w:tc>
          <w:tcPr>
            <w:tcW w:w="567" w:type="dxa"/>
          </w:tcPr>
          <w:p w:rsidR="008F6C5C" w:rsidRPr="00F67922"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9</w:t>
            </w:r>
          </w:p>
        </w:tc>
        <w:tc>
          <w:tcPr>
            <w:tcW w:w="596" w:type="dxa"/>
          </w:tcPr>
          <w:p w:rsidR="008F6C5C" w:rsidRPr="00F67922"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9</w:t>
            </w:r>
          </w:p>
        </w:tc>
        <w:tc>
          <w:tcPr>
            <w:tcW w:w="536"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2" w:type="dxa"/>
          </w:tcPr>
          <w:p w:rsidR="008F6C5C" w:rsidRPr="00D80E77"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w:t>
            </w:r>
          </w:p>
        </w:tc>
        <w:tc>
          <w:tcPr>
            <w:tcW w:w="428" w:type="dxa"/>
          </w:tcPr>
          <w:p w:rsidR="008F6C5C" w:rsidRPr="00D80E77" w:rsidRDefault="008F6C5C" w:rsidP="008F6C5C">
            <w:pPr>
              <w:jc w:val="center"/>
              <w:rPr>
                <w:rFonts w:ascii="Times New Roman" w:eastAsia="Times New Roman" w:hAnsi="Times New Roman" w:cs="Times New Roman"/>
                <w:bCs/>
                <w:color w:val="000000"/>
                <w:sz w:val="28"/>
                <w:szCs w:val="28"/>
              </w:rPr>
            </w:pPr>
            <w:r w:rsidRPr="00D80E77">
              <w:rPr>
                <w:rFonts w:ascii="Times New Roman" w:eastAsia="Times New Roman" w:hAnsi="Times New Roman" w:cs="Times New Roman"/>
                <w:bCs/>
                <w:color w:val="000000"/>
                <w:sz w:val="28"/>
                <w:szCs w:val="28"/>
              </w:rPr>
              <w:t>4</w:t>
            </w:r>
          </w:p>
        </w:tc>
        <w:tc>
          <w:tcPr>
            <w:tcW w:w="428" w:type="dxa"/>
          </w:tcPr>
          <w:p w:rsidR="008F6C5C" w:rsidRPr="00D80E77"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w:t>
            </w: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4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1049" w:type="dxa"/>
          </w:tcPr>
          <w:p w:rsidR="008F6C5C" w:rsidRPr="00D80E77"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22</w:t>
            </w:r>
          </w:p>
        </w:tc>
        <w:tc>
          <w:tcPr>
            <w:tcW w:w="964" w:type="dxa"/>
          </w:tcPr>
          <w:p w:rsidR="008F6C5C" w:rsidRPr="00D80E77" w:rsidRDefault="008F6C5C" w:rsidP="008F6C5C">
            <w:pPr>
              <w:jc w:val="center"/>
              <w:rPr>
                <w:rFonts w:ascii="Times New Roman" w:eastAsia="Times New Roman" w:hAnsi="Times New Roman" w:cs="Times New Roman"/>
                <w:bCs/>
                <w:color w:val="000000"/>
                <w:sz w:val="28"/>
                <w:szCs w:val="28"/>
              </w:rPr>
            </w:pPr>
            <w:r w:rsidRPr="00D80E77">
              <w:rPr>
                <w:rFonts w:ascii="Times New Roman" w:eastAsia="Times New Roman" w:hAnsi="Times New Roman" w:cs="Times New Roman"/>
                <w:bCs/>
                <w:color w:val="000000"/>
                <w:sz w:val="28"/>
                <w:szCs w:val="28"/>
              </w:rPr>
              <w:t>78</w:t>
            </w:r>
          </w:p>
        </w:tc>
        <w:tc>
          <w:tcPr>
            <w:tcW w:w="934" w:type="dxa"/>
          </w:tcPr>
          <w:p w:rsidR="008F6C5C" w:rsidRPr="008366AB" w:rsidRDefault="008F6C5C" w:rsidP="008F6C5C">
            <w:pPr>
              <w:jc w:val="center"/>
              <w:rPr>
                <w:rFonts w:ascii="Times New Roman" w:eastAsia="Times New Roman" w:hAnsi="Times New Roman" w:cs="Times New Roman"/>
                <w:b/>
                <w:bCs/>
                <w:color w:val="000000"/>
                <w:sz w:val="28"/>
                <w:szCs w:val="28"/>
              </w:rPr>
            </w:pPr>
          </w:p>
        </w:tc>
      </w:tr>
      <w:tr w:rsidR="008F6C5C" w:rsidTr="008F6C5C">
        <w:trPr>
          <w:trHeight w:val="558"/>
        </w:trPr>
        <w:tc>
          <w:tcPr>
            <w:tcW w:w="709" w:type="dxa"/>
          </w:tcPr>
          <w:p w:rsidR="008F6C5C" w:rsidRDefault="008F6C5C" w:rsidP="008F6C5C">
            <w:pPr>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6</w:t>
            </w:r>
          </w:p>
        </w:tc>
        <w:tc>
          <w:tcPr>
            <w:tcW w:w="1418" w:type="dxa"/>
          </w:tcPr>
          <w:p w:rsidR="008F6C5C" w:rsidRPr="00E63B97" w:rsidRDefault="008F6C5C" w:rsidP="008F6C5C">
            <w:pPr>
              <w:rPr>
                <w:rFonts w:ascii="Times New Roman" w:eastAsia="Times New Roman" w:hAnsi="Times New Roman" w:cs="Times New Roman"/>
                <w:bCs/>
                <w:color w:val="000000"/>
                <w:sz w:val="28"/>
                <w:szCs w:val="28"/>
              </w:rPr>
            </w:pPr>
            <w:r w:rsidRPr="00E63B97">
              <w:rPr>
                <w:rFonts w:ascii="Times New Roman" w:eastAsia="Times New Roman" w:hAnsi="Times New Roman" w:cs="Times New Roman"/>
                <w:bCs/>
                <w:color w:val="000000"/>
                <w:sz w:val="28"/>
                <w:szCs w:val="28"/>
              </w:rPr>
              <w:t>Вознесенський</w:t>
            </w:r>
          </w:p>
        </w:tc>
        <w:tc>
          <w:tcPr>
            <w:tcW w:w="708" w:type="dxa"/>
          </w:tcPr>
          <w:p w:rsidR="008F6C5C" w:rsidRPr="008366A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9</w:t>
            </w:r>
          </w:p>
        </w:tc>
        <w:tc>
          <w:tcPr>
            <w:tcW w:w="567"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596"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536"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2"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F67922"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F67922"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428" w:type="dxa"/>
          </w:tcPr>
          <w:p w:rsidR="008F6C5C" w:rsidRPr="00F67922" w:rsidRDefault="008F6C5C" w:rsidP="008F6C5C">
            <w:pPr>
              <w:jc w:val="center"/>
              <w:rPr>
                <w:rFonts w:ascii="Times New Roman" w:eastAsia="Times New Roman" w:hAnsi="Times New Roman" w:cs="Times New Roman"/>
                <w:bCs/>
                <w:color w:val="000000"/>
                <w:sz w:val="28"/>
                <w:szCs w:val="28"/>
              </w:rPr>
            </w:pPr>
          </w:p>
        </w:tc>
        <w:tc>
          <w:tcPr>
            <w:tcW w:w="348"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1049"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964"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934" w:type="dxa"/>
          </w:tcPr>
          <w:p w:rsidR="008F6C5C" w:rsidRPr="007310A1" w:rsidRDefault="008F6C5C" w:rsidP="008F6C5C">
            <w:pPr>
              <w:jc w:val="center"/>
              <w:rPr>
                <w:rFonts w:ascii="Times New Roman" w:eastAsia="Times New Roman" w:hAnsi="Times New Roman" w:cs="Times New Roman"/>
                <w:bCs/>
                <w:color w:val="000000"/>
                <w:sz w:val="28"/>
                <w:szCs w:val="28"/>
              </w:rPr>
            </w:pPr>
            <w:r w:rsidRPr="007310A1">
              <w:rPr>
                <w:rFonts w:ascii="Times New Roman" w:eastAsia="Times New Roman" w:hAnsi="Times New Roman" w:cs="Times New Roman"/>
                <w:bCs/>
                <w:color w:val="000000"/>
                <w:sz w:val="28"/>
                <w:szCs w:val="28"/>
              </w:rPr>
              <w:t>100</w:t>
            </w:r>
          </w:p>
        </w:tc>
      </w:tr>
      <w:tr w:rsidR="008F6C5C" w:rsidTr="008F6C5C">
        <w:trPr>
          <w:trHeight w:val="571"/>
        </w:trPr>
        <w:tc>
          <w:tcPr>
            <w:tcW w:w="709" w:type="dxa"/>
          </w:tcPr>
          <w:p w:rsidR="008F6C5C" w:rsidRDefault="008F6C5C" w:rsidP="008F6C5C">
            <w:pPr>
              <w:jc w:val="center"/>
              <w:rPr>
                <w:rFonts w:ascii="Times New Roman" w:eastAsia="Times New Roman" w:hAnsi="Times New Roman" w:cs="Times New Roman"/>
                <w:b/>
                <w:bCs/>
                <w:color w:val="000000"/>
                <w:sz w:val="28"/>
                <w:szCs w:val="28"/>
              </w:rPr>
            </w:pPr>
          </w:p>
        </w:tc>
        <w:tc>
          <w:tcPr>
            <w:tcW w:w="1418" w:type="dxa"/>
          </w:tcPr>
          <w:p w:rsidR="008F6C5C" w:rsidRDefault="008F6C5C" w:rsidP="008F6C5C">
            <w:pPr>
              <w:jc w:val="center"/>
              <w:rPr>
                <w:rFonts w:ascii="Times New Roman" w:eastAsia="Times New Roman" w:hAnsi="Times New Roman" w:cs="Times New Roman"/>
                <w:b/>
                <w:bCs/>
                <w:color w:val="000000"/>
                <w:sz w:val="28"/>
                <w:szCs w:val="28"/>
              </w:rPr>
            </w:pPr>
          </w:p>
        </w:tc>
        <w:tc>
          <w:tcPr>
            <w:tcW w:w="708" w:type="dxa"/>
          </w:tcPr>
          <w:p w:rsidR="008F6C5C"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12</w:t>
            </w:r>
          </w:p>
        </w:tc>
        <w:tc>
          <w:tcPr>
            <w:tcW w:w="567" w:type="dxa"/>
          </w:tcPr>
          <w:p w:rsidR="008F6C5C" w:rsidRPr="00A446CA"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w:t>
            </w:r>
          </w:p>
        </w:tc>
        <w:tc>
          <w:tcPr>
            <w:tcW w:w="596" w:type="dxa"/>
          </w:tcPr>
          <w:p w:rsidR="008F6C5C" w:rsidRPr="00A446CA"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w:t>
            </w:r>
          </w:p>
        </w:tc>
        <w:tc>
          <w:tcPr>
            <w:tcW w:w="536"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2"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A446CA"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w:t>
            </w:r>
          </w:p>
        </w:tc>
        <w:tc>
          <w:tcPr>
            <w:tcW w:w="321" w:type="dxa"/>
          </w:tcPr>
          <w:p w:rsidR="008F6C5C" w:rsidRPr="00A446CA" w:rsidRDefault="008F6C5C" w:rsidP="008F6C5C">
            <w:pPr>
              <w:jc w:val="center"/>
              <w:rPr>
                <w:rFonts w:ascii="Times New Roman" w:eastAsia="Times New Roman" w:hAnsi="Times New Roman" w:cs="Times New Roman"/>
                <w:bCs/>
                <w:color w:val="000000"/>
                <w:sz w:val="28"/>
                <w:szCs w:val="28"/>
              </w:rPr>
            </w:pPr>
            <w:r w:rsidRPr="00A446CA">
              <w:rPr>
                <w:rFonts w:ascii="Times New Roman" w:eastAsia="Times New Roman" w:hAnsi="Times New Roman" w:cs="Times New Roman"/>
                <w:bCs/>
                <w:color w:val="000000"/>
                <w:sz w:val="28"/>
                <w:szCs w:val="28"/>
              </w:rPr>
              <w:t>1</w:t>
            </w: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4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1049"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964" w:type="dxa"/>
          </w:tcPr>
          <w:p w:rsidR="008F6C5C" w:rsidRPr="00A446CA"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67</w:t>
            </w:r>
          </w:p>
        </w:tc>
        <w:tc>
          <w:tcPr>
            <w:tcW w:w="934" w:type="dxa"/>
          </w:tcPr>
          <w:p w:rsidR="008F6C5C" w:rsidRPr="00A446CA" w:rsidRDefault="008F6C5C" w:rsidP="008F6C5C">
            <w:pPr>
              <w:jc w:val="center"/>
              <w:rPr>
                <w:rFonts w:ascii="Times New Roman" w:eastAsia="Times New Roman" w:hAnsi="Times New Roman" w:cs="Times New Roman"/>
                <w:bCs/>
                <w:color w:val="000000"/>
                <w:sz w:val="28"/>
                <w:szCs w:val="28"/>
              </w:rPr>
            </w:pPr>
            <w:r w:rsidRPr="00A446CA">
              <w:rPr>
                <w:rFonts w:ascii="Times New Roman" w:eastAsia="Times New Roman" w:hAnsi="Times New Roman" w:cs="Times New Roman"/>
                <w:bCs/>
                <w:color w:val="000000"/>
                <w:sz w:val="28"/>
                <w:szCs w:val="28"/>
              </w:rPr>
              <w:t>33</w:t>
            </w:r>
          </w:p>
        </w:tc>
      </w:tr>
    </w:tbl>
    <w:p w:rsidR="008F6C5C" w:rsidRDefault="008F6C5C" w:rsidP="008F6C5C"/>
    <w:p w:rsidR="00C80ED8" w:rsidRDefault="00C80ED8" w:rsidP="008F6C5C">
      <w:pPr>
        <w:spacing w:after="0" w:line="240" w:lineRule="auto"/>
        <w:jc w:val="center"/>
        <w:rPr>
          <w:rFonts w:ascii="Times New Roman" w:eastAsia="Times New Roman" w:hAnsi="Times New Roman" w:cs="Times New Roman"/>
          <w:b/>
          <w:bCs/>
          <w:color w:val="000000"/>
          <w:sz w:val="28"/>
          <w:szCs w:val="28"/>
        </w:rPr>
      </w:pPr>
    </w:p>
    <w:p w:rsidR="00C80ED8" w:rsidRDefault="00C80ED8" w:rsidP="008F6C5C">
      <w:pPr>
        <w:spacing w:after="0" w:line="240" w:lineRule="auto"/>
        <w:jc w:val="center"/>
        <w:rPr>
          <w:rFonts w:ascii="Times New Roman" w:eastAsia="Times New Roman" w:hAnsi="Times New Roman" w:cs="Times New Roman"/>
          <w:b/>
          <w:bCs/>
          <w:color w:val="000000"/>
          <w:sz w:val="28"/>
          <w:szCs w:val="28"/>
        </w:rPr>
      </w:pPr>
    </w:p>
    <w:p w:rsidR="008F6C5C" w:rsidRPr="0063196F" w:rsidRDefault="008F6C5C" w:rsidP="008F6C5C">
      <w:pPr>
        <w:spacing w:after="0" w:line="240" w:lineRule="auto"/>
        <w:jc w:val="center"/>
        <w:rPr>
          <w:rFonts w:ascii="Times New Roman" w:eastAsia="Times New Roman" w:hAnsi="Times New Roman" w:cs="Times New Roman"/>
          <w:sz w:val="28"/>
          <w:szCs w:val="28"/>
        </w:rPr>
      </w:pPr>
      <w:r w:rsidRPr="0063196F">
        <w:rPr>
          <w:rFonts w:ascii="Times New Roman" w:eastAsia="Times New Roman" w:hAnsi="Times New Roman" w:cs="Times New Roman"/>
          <w:b/>
          <w:bCs/>
          <w:color w:val="000000"/>
          <w:sz w:val="28"/>
          <w:szCs w:val="28"/>
        </w:rPr>
        <w:t>Моніторинг РНД учнів за І семестр  2022-2023 навчального року</w:t>
      </w:r>
    </w:p>
    <w:p w:rsidR="008F6C5C" w:rsidRDefault="008F6C5C" w:rsidP="008F6C5C">
      <w:pPr>
        <w:spacing w:after="0" w:line="240" w:lineRule="auto"/>
        <w:jc w:val="center"/>
        <w:rPr>
          <w:rFonts w:ascii="Times New Roman" w:eastAsia="Times New Roman" w:hAnsi="Times New Roman" w:cs="Times New Roman"/>
          <w:b/>
          <w:bCs/>
          <w:color w:val="000000"/>
          <w:sz w:val="28"/>
          <w:szCs w:val="28"/>
        </w:rPr>
      </w:pPr>
      <w:r w:rsidRPr="0063196F">
        <w:rPr>
          <w:rFonts w:ascii="Times New Roman" w:eastAsia="Times New Roman" w:hAnsi="Times New Roman" w:cs="Times New Roman"/>
          <w:b/>
          <w:bCs/>
          <w:color w:val="000000"/>
          <w:sz w:val="28"/>
          <w:szCs w:val="28"/>
        </w:rPr>
        <w:t xml:space="preserve">Предмет: </w:t>
      </w:r>
      <w:r>
        <w:rPr>
          <w:rFonts w:ascii="Times New Roman" w:eastAsia="Times New Roman" w:hAnsi="Times New Roman" w:cs="Times New Roman"/>
          <w:b/>
          <w:bCs/>
          <w:color w:val="000000"/>
          <w:sz w:val="28"/>
          <w:szCs w:val="28"/>
        </w:rPr>
        <w:t>англійська мова</w:t>
      </w:r>
    </w:p>
    <w:p w:rsidR="008F6C5C" w:rsidRDefault="008F6C5C" w:rsidP="008F6C5C">
      <w:pPr>
        <w:spacing w:after="0" w:line="240" w:lineRule="auto"/>
        <w:jc w:val="center"/>
        <w:rPr>
          <w:rFonts w:ascii="Times New Roman" w:eastAsia="Times New Roman" w:hAnsi="Times New Roman" w:cs="Times New Roman"/>
          <w:b/>
          <w:bCs/>
          <w:color w:val="000000"/>
          <w:sz w:val="28"/>
          <w:szCs w:val="28"/>
        </w:rPr>
      </w:pPr>
    </w:p>
    <w:tbl>
      <w:tblPr>
        <w:tblStyle w:val="a9"/>
        <w:tblW w:w="10719" w:type="dxa"/>
        <w:tblInd w:w="-572" w:type="dxa"/>
        <w:tblLayout w:type="fixed"/>
        <w:tblLook w:val="04A0" w:firstRow="1" w:lastRow="0" w:firstColumn="1" w:lastColumn="0" w:noHBand="0" w:noVBand="1"/>
      </w:tblPr>
      <w:tblGrid>
        <w:gridCol w:w="567"/>
        <w:gridCol w:w="1560"/>
        <w:gridCol w:w="567"/>
        <w:gridCol w:w="567"/>
        <w:gridCol w:w="567"/>
        <w:gridCol w:w="706"/>
        <w:gridCol w:w="321"/>
        <w:gridCol w:w="321"/>
        <w:gridCol w:w="322"/>
        <w:gridCol w:w="428"/>
        <w:gridCol w:w="428"/>
        <w:gridCol w:w="321"/>
        <w:gridCol w:w="321"/>
        <w:gridCol w:w="428"/>
        <w:gridCol w:w="348"/>
        <w:gridCol w:w="1049"/>
        <w:gridCol w:w="964"/>
        <w:gridCol w:w="934"/>
      </w:tblGrid>
      <w:tr w:rsidR="008F6C5C" w:rsidTr="008F6C5C">
        <w:trPr>
          <w:trHeight w:val="135"/>
        </w:trPr>
        <w:tc>
          <w:tcPr>
            <w:tcW w:w="567" w:type="dxa"/>
            <w:vMerge w:val="restart"/>
          </w:tcPr>
          <w:p w:rsidR="008F6C5C" w:rsidRPr="00455218" w:rsidRDefault="008F6C5C" w:rsidP="008F6C5C">
            <w:pPr>
              <w:jc w:val="center"/>
              <w:rPr>
                <w:rFonts w:ascii="Times New Roman" w:eastAsia="Times New Roman" w:hAnsi="Times New Roman" w:cs="Times New Roman"/>
                <w:bCs/>
                <w:color w:val="000000"/>
                <w:sz w:val="24"/>
                <w:szCs w:val="24"/>
              </w:rPr>
            </w:pPr>
            <w:r w:rsidRPr="00455218">
              <w:rPr>
                <w:rFonts w:ascii="Times New Roman" w:eastAsia="Times New Roman" w:hAnsi="Times New Roman" w:cs="Times New Roman"/>
                <w:bCs/>
                <w:color w:val="000000"/>
                <w:sz w:val="24"/>
                <w:szCs w:val="24"/>
              </w:rPr>
              <w:t>№</w:t>
            </w:r>
          </w:p>
        </w:tc>
        <w:tc>
          <w:tcPr>
            <w:tcW w:w="1560" w:type="dxa"/>
            <w:vMerge w:val="restart"/>
          </w:tcPr>
          <w:p w:rsidR="008F6C5C" w:rsidRPr="00455218" w:rsidRDefault="008F6C5C" w:rsidP="008F6C5C">
            <w:pPr>
              <w:jc w:val="center"/>
              <w:rPr>
                <w:rFonts w:ascii="Times New Roman" w:eastAsia="Times New Roman" w:hAnsi="Times New Roman" w:cs="Times New Roman"/>
                <w:bCs/>
                <w:color w:val="000000"/>
                <w:sz w:val="24"/>
                <w:szCs w:val="24"/>
              </w:rPr>
            </w:pPr>
            <w:r w:rsidRPr="00455218">
              <w:rPr>
                <w:rFonts w:ascii="Times New Roman" w:eastAsia="Times New Roman" w:hAnsi="Times New Roman" w:cs="Times New Roman"/>
                <w:bCs/>
                <w:color w:val="000000"/>
                <w:sz w:val="24"/>
                <w:szCs w:val="24"/>
              </w:rPr>
              <w:t>НКП</w:t>
            </w:r>
          </w:p>
        </w:tc>
        <w:tc>
          <w:tcPr>
            <w:tcW w:w="567" w:type="dxa"/>
            <w:vMerge w:val="restart"/>
          </w:tcPr>
          <w:p w:rsidR="008F6C5C" w:rsidRPr="00455218" w:rsidRDefault="008F6C5C" w:rsidP="008F6C5C">
            <w:pPr>
              <w:jc w:val="center"/>
              <w:rPr>
                <w:rFonts w:ascii="Times New Roman" w:eastAsia="Times New Roman" w:hAnsi="Times New Roman" w:cs="Times New Roman"/>
                <w:bCs/>
                <w:color w:val="000000"/>
                <w:sz w:val="24"/>
                <w:szCs w:val="24"/>
              </w:rPr>
            </w:pPr>
            <w:r w:rsidRPr="00455218">
              <w:rPr>
                <w:rFonts w:ascii="Times New Roman" w:eastAsia="Times New Roman" w:hAnsi="Times New Roman" w:cs="Times New Roman"/>
                <w:bCs/>
                <w:color w:val="000000"/>
                <w:sz w:val="24"/>
                <w:szCs w:val="24"/>
              </w:rPr>
              <w:t>Клас</w:t>
            </w:r>
          </w:p>
        </w:tc>
        <w:tc>
          <w:tcPr>
            <w:tcW w:w="567" w:type="dxa"/>
            <w:vMerge w:val="restart"/>
          </w:tcPr>
          <w:p w:rsidR="008F6C5C" w:rsidRPr="00F07F2F" w:rsidRDefault="008F6C5C" w:rsidP="008F6C5C">
            <w:pPr>
              <w:jc w:val="center"/>
              <w:rPr>
                <w:rFonts w:ascii="Times New Roman" w:eastAsia="Times New Roman" w:hAnsi="Times New Roman" w:cs="Times New Roman"/>
                <w:bCs/>
                <w:color w:val="000000"/>
                <w:sz w:val="20"/>
                <w:szCs w:val="20"/>
              </w:rPr>
            </w:pPr>
            <w:r w:rsidRPr="00F07F2F">
              <w:rPr>
                <w:rFonts w:ascii="Times New Roman" w:eastAsia="Times New Roman" w:hAnsi="Times New Roman" w:cs="Times New Roman"/>
                <w:bCs/>
                <w:color w:val="000000"/>
                <w:sz w:val="20"/>
                <w:szCs w:val="20"/>
              </w:rPr>
              <w:t>Всього</w:t>
            </w:r>
            <w:r>
              <w:rPr>
                <w:rFonts w:ascii="Times New Roman" w:eastAsia="Times New Roman" w:hAnsi="Times New Roman" w:cs="Times New Roman"/>
                <w:bCs/>
                <w:color w:val="000000"/>
                <w:sz w:val="20"/>
                <w:szCs w:val="20"/>
              </w:rPr>
              <w:t xml:space="preserve"> учнів</w:t>
            </w:r>
          </w:p>
        </w:tc>
        <w:tc>
          <w:tcPr>
            <w:tcW w:w="567" w:type="dxa"/>
            <w:vMerge w:val="restart"/>
          </w:tcPr>
          <w:p w:rsidR="008F6C5C" w:rsidRPr="00F07F2F" w:rsidRDefault="008F6C5C" w:rsidP="008F6C5C">
            <w:pPr>
              <w:jc w:val="center"/>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Оцінено</w:t>
            </w:r>
          </w:p>
        </w:tc>
        <w:tc>
          <w:tcPr>
            <w:tcW w:w="706" w:type="dxa"/>
            <w:vMerge w:val="restart"/>
          </w:tcPr>
          <w:p w:rsidR="008F6C5C" w:rsidRPr="00F07F2F" w:rsidRDefault="008F6C5C" w:rsidP="008F6C5C">
            <w:pPr>
              <w:jc w:val="center"/>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Відсоток</w:t>
            </w:r>
          </w:p>
        </w:tc>
        <w:tc>
          <w:tcPr>
            <w:tcW w:w="3238" w:type="dxa"/>
            <w:gridSpan w:val="9"/>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Бали(кількість учнів)</w:t>
            </w:r>
          </w:p>
        </w:tc>
        <w:tc>
          <w:tcPr>
            <w:tcW w:w="2947" w:type="dxa"/>
            <w:gridSpan w:val="3"/>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Відсотки</w:t>
            </w:r>
          </w:p>
        </w:tc>
      </w:tr>
      <w:tr w:rsidR="008F6C5C" w:rsidTr="008F6C5C">
        <w:trPr>
          <w:trHeight w:val="135"/>
        </w:trPr>
        <w:tc>
          <w:tcPr>
            <w:tcW w:w="567" w:type="dxa"/>
            <w:vMerge/>
          </w:tcPr>
          <w:p w:rsidR="008F6C5C" w:rsidRPr="00455218" w:rsidRDefault="008F6C5C" w:rsidP="008F6C5C">
            <w:pPr>
              <w:jc w:val="center"/>
              <w:rPr>
                <w:rFonts w:ascii="Times New Roman" w:eastAsia="Times New Roman" w:hAnsi="Times New Roman" w:cs="Times New Roman"/>
                <w:bCs/>
                <w:color w:val="000000"/>
                <w:sz w:val="24"/>
                <w:szCs w:val="24"/>
              </w:rPr>
            </w:pPr>
          </w:p>
        </w:tc>
        <w:tc>
          <w:tcPr>
            <w:tcW w:w="1560" w:type="dxa"/>
            <w:vMerge/>
          </w:tcPr>
          <w:p w:rsidR="008F6C5C" w:rsidRPr="00455218" w:rsidRDefault="008F6C5C" w:rsidP="008F6C5C">
            <w:pPr>
              <w:jc w:val="center"/>
              <w:rPr>
                <w:rFonts w:ascii="Times New Roman" w:eastAsia="Times New Roman" w:hAnsi="Times New Roman" w:cs="Times New Roman"/>
                <w:bCs/>
                <w:color w:val="000000"/>
                <w:sz w:val="24"/>
                <w:szCs w:val="24"/>
              </w:rPr>
            </w:pPr>
          </w:p>
        </w:tc>
        <w:tc>
          <w:tcPr>
            <w:tcW w:w="567" w:type="dxa"/>
            <w:vMerge/>
          </w:tcPr>
          <w:p w:rsidR="008F6C5C" w:rsidRPr="00455218" w:rsidRDefault="008F6C5C" w:rsidP="008F6C5C">
            <w:pPr>
              <w:jc w:val="center"/>
              <w:rPr>
                <w:rFonts w:ascii="Times New Roman" w:eastAsia="Times New Roman" w:hAnsi="Times New Roman" w:cs="Times New Roman"/>
                <w:bCs/>
                <w:color w:val="000000"/>
                <w:sz w:val="24"/>
                <w:szCs w:val="24"/>
              </w:rPr>
            </w:pPr>
          </w:p>
        </w:tc>
        <w:tc>
          <w:tcPr>
            <w:tcW w:w="567" w:type="dxa"/>
            <w:vMerge/>
          </w:tcPr>
          <w:p w:rsidR="008F6C5C" w:rsidRDefault="008F6C5C" w:rsidP="008F6C5C">
            <w:pPr>
              <w:jc w:val="center"/>
              <w:rPr>
                <w:rFonts w:ascii="Times New Roman" w:eastAsia="Times New Roman" w:hAnsi="Times New Roman" w:cs="Times New Roman"/>
                <w:bCs/>
                <w:color w:val="000000"/>
                <w:sz w:val="24"/>
                <w:szCs w:val="24"/>
              </w:rPr>
            </w:pPr>
          </w:p>
        </w:tc>
        <w:tc>
          <w:tcPr>
            <w:tcW w:w="567" w:type="dxa"/>
            <w:vMerge/>
          </w:tcPr>
          <w:p w:rsidR="008F6C5C" w:rsidRDefault="008F6C5C" w:rsidP="008F6C5C">
            <w:pPr>
              <w:jc w:val="center"/>
              <w:rPr>
                <w:rFonts w:ascii="Times New Roman" w:eastAsia="Times New Roman" w:hAnsi="Times New Roman" w:cs="Times New Roman"/>
                <w:bCs/>
                <w:color w:val="000000"/>
                <w:sz w:val="24"/>
                <w:szCs w:val="24"/>
              </w:rPr>
            </w:pPr>
          </w:p>
        </w:tc>
        <w:tc>
          <w:tcPr>
            <w:tcW w:w="706" w:type="dxa"/>
            <w:vMerge/>
          </w:tcPr>
          <w:p w:rsidR="008F6C5C" w:rsidRDefault="008F6C5C" w:rsidP="008F6C5C">
            <w:pPr>
              <w:jc w:val="center"/>
              <w:rPr>
                <w:rFonts w:ascii="Times New Roman" w:eastAsia="Times New Roman" w:hAnsi="Times New Roman" w:cs="Times New Roman"/>
                <w:bCs/>
                <w:color w:val="000000"/>
                <w:sz w:val="24"/>
                <w:szCs w:val="24"/>
              </w:rPr>
            </w:pPr>
          </w:p>
        </w:tc>
        <w:tc>
          <w:tcPr>
            <w:tcW w:w="321"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9</w:t>
            </w:r>
          </w:p>
        </w:tc>
        <w:tc>
          <w:tcPr>
            <w:tcW w:w="321"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8</w:t>
            </w:r>
          </w:p>
        </w:tc>
        <w:tc>
          <w:tcPr>
            <w:tcW w:w="322"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7</w:t>
            </w:r>
          </w:p>
        </w:tc>
        <w:tc>
          <w:tcPr>
            <w:tcW w:w="428"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6</w:t>
            </w:r>
          </w:p>
        </w:tc>
        <w:tc>
          <w:tcPr>
            <w:tcW w:w="428"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5</w:t>
            </w:r>
          </w:p>
        </w:tc>
        <w:tc>
          <w:tcPr>
            <w:tcW w:w="321"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4</w:t>
            </w:r>
          </w:p>
        </w:tc>
        <w:tc>
          <w:tcPr>
            <w:tcW w:w="321"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3</w:t>
            </w:r>
          </w:p>
        </w:tc>
        <w:tc>
          <w:tcPr>
            <w:tcW w:w="428"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2</w:t>
            </w:r>
          </w:p>
        </w:tc>
        <w:tc>
          <w:tcPr>
            <w:tcW w:w="348"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w:t>
            </w:r>
          </w:p>
        </w:tc>
        <w:tc>
          <w:tcPr>
            <w:tcW w:w="1049" w:type="dxa"/>
          </w:tcPr>
          <w:p w:rsidR="008F6C5C"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Достатній</w:t>
            </w:r>
          </w:p>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рівень</w:t>
            </w:r>
          </w:p>
        </w:tc>
        <w:tc>
          <w:tcPr>
            <w:tcW w:w="964" w:type="dxa"/>
          </w:tcPr>
          <w:p w:rsidR="008F6C5C"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Середній</w:t>
            </w:r>
          </w:p>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рівень</w:t>
            </w:r>
          </w:p>
        </w:tc>
        <w:tc>
          <w:tcPr>
            <w:tcW w:w="934"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Початковий рівень</w:t>
            </w:r>
          </w:p>
        </w:tc>
      </w:tr>
      <w:tr w:rsidR="008F6C5C" w:rsidTr="008F6C5C">
        <w:trPr>
          <w:trHeight w:val="571"/>
        </w:trPr>
        <w:tc>
          <w:tcPr>
            <w:tcW w:w="567" w:type="dxa"/>
            <w:vMerge w:val="restart"/>
          </w:tcPr>
          <w:p w:rsidR="008F6C5C" w:rsidRPr="00455218"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1560" w:type="dxa"/>
            <w:vMerge w:val="restart"/>
          </w:tcPr>
          <w:p w:rsidR="008F6C5C" w:rsidRPr="00455218"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Центр</w:t>
            </w:r>
          </w:p>
        </w:tc>
        <w:tc>
          <w:tcPr>
            <w:tcW w:w="567" w:type="dxa"/>
          </w:tcPr>
          <w:p w:rsidR="008F6C5C" w:rsidRPr="008366AB" w:rsidRDefault="008F6C5C" w:rsidP="008F6C5C">
            <w:pPr>
              <w:jc w:val="center"/>
              <w:rPr>
                <w:rFonts w:ascii="Times New Roman" w:eastAsia="Times New Roman" w:hAnsi="Times New Roman" w:cs="Times New Roman"/>
                <w:bCs/>
                <w:color w:val="000000"/>
                <w:sz w:val="28"/>
                <w:szCs w:val="28"/>
              </w:rPr>
            </w:pPr>
            <w:r w:rsidRPr="008366AB">
              <w:rPr>
                <w:rFonts w:ascii="Times New Roman" w:eastAsia="Times New Roman" w:hAnsi="Times New Roman" w:cs="Times New Roman"/>
                <w:bCs/>
                <w:color w:val="000000"/>
                <w:sz w:val="28"/>
                <w:szCs w:val="28"/>
              </w:rPr>
              <w:t>9</w:t>
            </w:r>
          </w:p>
        </w:tc>
        <w:tc>
          <w:tcPr>
            <w:tcW w:w="567"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13</w:t>
            </w:r>
          </w:p>
        </w:tc>
        <w:tc>
          <w:tcPr>
            <w:tcW w:w="567"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8</w:t>
            </w:r>
          </w:p>
        </w:tc>
        <w:tc>
          <w:tcPr>
            <w:tcW w:w="706" w:type="dxa"/>
          </w:tcPr>
          <w:p w:rsidR="008F6C5C" w:rsidRPr="00A446CA"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89</w:t>
            </w: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322"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w:t>
            </w:r>
          </w:p>
        </w:tc>
        <w:tc>
          <w:tcPr>
            <w:tcW w:w="428"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w:t>
            </w:r>
          </w:p>
        </w:tc>
        <w:tc>
          <w:tcPr>
            <w:tcW w:w="321"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4</w:t>
            </w: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4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1049"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964"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934" w:type="dxa"/>
          </w:tcPr>
          <w:p w:rsidR="008F6C5C" w:rsidRPr="008366AB" w:rsidRDefault="008F6C5C" w:rsidP="008F6C5C">
            <w:pPr>
              <w:jc w:val="center"/>
              <w:rPr>
                <w:rFonts w:ascii="Times New Roman" w:eastAsia="Times New Roman" w:hAnsi="Times New Roman" w:cs="Times New Roman"/>
                <w:b/>
                <w:bCs/>
                <w:color w:val="000000"/>
                <w:sz w:val="28"/>
                <w:szCs w:val="28"/>
              </w:rPr>
            </w:pPr>
          </w:p>
        </w:tc>
      </w:tr>
      <w:tr w:rsidR="008F6C5C" w:rsidTr="008F6C5C">
        <w:trPr>
          <w:trHeight w:val="584"/>
        </w:trPr>
        <w:tc>
          <w:tcPr>
            <w:tcW w:w="567" w:type="dxa"/>
            <w:vMerge/>
          </w:tcPr>
          <w:p w:rsidR="008F6C5C" w:rsidRDefault="008F6C5C" w:rsidP="008F6C5C">
            <w:pPr>
              <w:jc w:val="center"/>
              <w:rPr>
                <w:rFonts w:ascii="Times New Roman" w:eastAsia="Times New Roman" w:hAnsi="Times New Roman" w:cs="Times New Roman"/>
                <w:b/>
                <w:bCs/>
                <w:color w:val="000000"/>
                <w:sz w:val="28"/>
                <w:szCs w:val="28"/>
              </w:rPr>
            </w:pPr>
          </w:p>
        </w:tc>
        <w:tc>
          <w:tcPr>
            <w:tcW w:w="1560" w:type="dxa"/>
            <w:vMerge/>
          </w:tcPr>
          <w:p w:rsidR="008F6C5C" w:rsidRDefault="008F6C5C" w:rsidP="008F6C5C">
            <w:pPr>
              <w:jc w:val="center"/>
              <w:rPr>
                <w:rFonts w:ascii="Times New Roman" w:eastAsia="Times New Roman" w:hAnsi="Times New Roman" w:cs="Times New Roman"/>
                <w:b/>
                <w:bCs/>
                <w:color w:val="000000"/>
                <w:sz w:val="28"/>
                <w:szCs w:val="28"/>
              </w:rPr>
            </w:pPr>
          </w:p>
        </w:tc>
        <w:tc>
          <w:tcPr>
            <w:tcW w:w="567" w:type="dxa"/>
          </w:tcPr>
          <w:p w:rsidR="008F6C5C" w:rsidRPr="008366AB" w:rsidRDefault="008F6C5C" w:rsidP="008F6C5C">
            <w:pPr>
              <w:jc w:val="center"/>
              <w:rPr>
                <w:rFonts w:ascii="Times New Roman" w:eastAsia="Times New Roman" w:hAnsi="Times New Roman" w:cs="Times New Roman"/>
                <w:bCs/>
                <w:color w:val="000000"/>
                <w:sz w:val="28"/>
                <w:szCs w:val="28"/>
              </w:rPr>
            </w:pPr>
            <w:r w:rsidRPr="008366AB">
              <w:rPr>
                <w:rFonts w:ascii="Times New Roman" w:eastAsia="Times New Roman" w:hAnsi="Times New Roman" w:cs="Times New Roman"/>
                <w:bCs/>
                <w:color w:val="000000"/>
                <w:sz w:val="28"/>
                <w:szCs w:val="28"/>
              </w:rPr>
              <w:t>12</w:t>
            </w:r>
          </w:p>
        </w:tc>
        <w:tc>
          <w:tcPr>
            <w:tcW w:w="567"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12</w:t>
            </w:r>
          </w:p>
        </w:tc>
        <w:tc>
          <w:tcPr>
            <w:tcW w:w="567"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7</w:t>
            </w:r>
          </w:p>
        </w:tc>
        <w:tc>
          <w:tcPr>
            <w:tcW w:w="706"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58</w:t>
            </w: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2"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4</w:t>
            </w: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428"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w:t>
            </w: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4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1049"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57</w:t>
            </w:r>
          </w:p>
        </w:tc>
        <w:tc>
          <w:tcPr>
            <w:tcW w:w="964"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14</w:t>
            </w:r>
          </w:p>
        </w:tc>
        <w:tc>
          <w:tcPr>
            <w:tcW w:w="934"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29</w:t>
            </w:r>
          </w:p>
        </w:tc>
      </w:tr>
      <w:tr w:rsidR="008F6C5C" w:rsidTr="008F6C5C">
        <w:trPr>
          <w:trHeight w:val="558"/>
        </w:trPr>
        <w:tc>
          <w:tcPr>
            <w:tcW w:w="567" w:type="dxa"/>
            <w:vMerge w:val="restart"/>
          </w:tcPr>
          <w:p w:rsidR="008F6C5C" w:rsidRPr="00455218"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w:t>
            </w:r>
          </w:p>
        </w:tc>
        <w:tc>
          <w:tcPr>
            <w:tcW w:w="1560" w:type="dxa"/>
            <w:vMerge w:val="restart"/>
          </w:tcPr>
          <w:p w:rsidR="008F6C5C" w:rsidRPr="00455218" w:rsidRDefault="008F6C5C" w:rsidP="008F6C5C">
            <w:pPr>
              <w:jc w:val="center"/>
              <w:rPr>
                <w:rFonts w:ascii="Times New Roman" w:eastAsia="Times New Roman" w:hAnsi="Times New Roman" w:cs="Times New Roman"/>
                <w:bCs/>
                <w:color w:val="000000"/>
                <w:sz w:val="28"/>
                <w:szCs w:val="28"/>
              </w:rPr>
            </w:pPr>
            <w:proofErr w:type="spellStart"/>
            <w:r>
              <w:rPr>
                <w:rFonts w:ascii="Times New Roman" w:eastAsia="Times New Roman" w:hAnsi="Times New Roman" w:cs="Times New Roman"/>
                <w:bCs/>
                <w:color w:val="000000"/>
                <w:sz w:val="28"/>
                <w:szCs w:val="28"/>
              </w:rPr>
              <w:t>Новіогри-горівсь-кий</w:t>
            </w:r>
            <w:proofErr w:type="spellEnd"/>
          </w:p>
        </w:tc>
        <w:tc>
          <w:tcPr>
            <w:tcW w:w="567" w:type="dxa"/>
          </w:tcPr>
          <w:p w:rsidR="008F6C5C" w:rsidRPr="008366AB" w:rsidRDefault="008F6C5C" w:rsidP="008F6C5C">
            <w:pPr>
              <w:jc w:val="center"/>
              <w:rPr>
                <w:rFonts w:ascii="Times New Roman" w:eastAsia="Times New Roman" w:hAnsi="Times New Roman" w:cs="Times New Roman"/>
                <w:bCs/>
                <w:color w:val="000000"/>
                <w:sz w:val="28"/>
                <w:szCs w:val="28"/>
              </w:rPr>
            </w:pPr>
            <w:r w:rsidRPr="008366AB">
              <w:rPr>
                <w:rFonts w:ascii="Times New Roman" w:eastAsia="Times New Roman" w:hAnsi="Times New Roman" w:cs="Times New Roman"/>
                <w:bCs/>
                <w:color w:val="000000"/>
                <w:sz w:val="28"/>
                <w:szCs w:val="28"/>
              </w:rPr>
              <w:t>9</w:t>
            </w:r>
          </w:p>
        </w:tc>
        <w:tc>
          <w:tcPr>
            <w:tcW w:w="567"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567"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706"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2"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428" w:type="dxa"/>
          </w:tcPr>
          <w:p w:rsidR="008F6C5C" w:rsidRPr="007310A1" w:rsidRDefault="008F6C5C" w:rsidP="008F6C5C">
            <w:pPr>
              <w:jc w:val="center"/>
              <w:rPr>
                <w:rFonts w:ascii="Times New Roman" w:eastAsia="Times New Roman" w:hAnsi="Times New Roman" w:cs="Times New Roman"/>
                <w:bCs/>
                <w:color w:val="000000"/>
                <w:sz w:val="28"/>
                <w:szCs w:val="28"/>
              </w:rPr>
            </w:pPr>
            <w:r w:rsidRPr="007310A1">
              <w:rPr>
                <w:rFonts w:ascii="Times New Roman" w:eastAsia="Times New Roman" w:hAnsi="Times New Roman" w:cs="Times New Roman"/>
                <w:bCs/>
                <w:color w:val="000000"/>
                <w:sz w:val="28"/>
                <w:szCs w:val="28"/>
              </w:rPr>
              <w:t>1</w:t>
            </w:r>
          </w:p>
        </w:tc>
        <w:tc>
          <w:tcPr>
            <w:tcW w:w="428"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348"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1049"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964" w:type="dxa"/>
          </w:tcPr>
          <w:p w:rsidR="008F6C5C" w:rsidRPr="008366AB" w:rsidRDefault="008F6C5C" w:rsidP="008F6C5C">
            <w:pPr>
              <w:jc w:val="center"/>
              <w:rPr>
                <w:rFonts w:ascii="Times New Roman" w:eastAsia="Times New Roman" w:hAnsi="Times New Roman" w:cs="Times New Roman"/>
                <w:b/>
                <w:bCs/>
                <w:color w:val="000000"/>
                <w:sz w:val="28"/>
                <w:szCs w:val="28"/>
              </w:rPr>
            </w:pPr>
            <w:r w:rsidRPr="007310A1">
              <w:rPr>
                <w:rFonts w:ascii="Times New Roman" w:eastAsia="Times New Roman" w:hAnsi="Times New Roman" w:cs="Times New Roman"/>
                <w:bCs/>
                <w:color w:val="000000"/>
                <w:sz w:val="28"/>
                <w:szCs w:val="28"/>
              </w:rPr>
              <w:t>100</w:t>
            </w:r>
          </w:p>
        </w:tc>
        <w:tc>
          <w:tcPr>
            <w:tcW w:w="934" w:type="dxa"/>
          </w:tcPr>
          <w:p w:rsidR="008F6C5C" w:rsidRPr="008366AB" w:rsidRDefault="008F6C5C" w:rsidP="008F6C5C">
            <w:pPr>
              <w:jc w:val="center"/>
              <w:rPr>
                <w:rFonts w:ascii="Times New Roman" w:eastAsia="Times New Roman" w:hAnsi="Times New Roman" w:cs="Times New Roman"/>
                <w:bCs/>
                <w:color w:val="000000"/>
                <w:sz w:val="28"/>
                <w:szCs w:val="28"/>
              </w:rPr>
            </w:pPr>
          </w:p>
        </w:tc>
      </w:tr>
      <w:tr w:rsidR="008F6C5C" w:rsidTr="008F6C5C">
        <w:trPr>
          <w:trHeight w:val="584"/>
        </w:trPr>
        <w:tc>
          <w:tcPr>
            <w:tcW w:w="567" w:type="dxa"/>
            <w:vMerge/>
          </w:tcPr>
          <w:p w:rsidR="008F6C5C" w:rsidRDefault="008F6C5C" w:rsidP="008F6C5C">
            <w:pPr>
              <w:jc w:val="center"/>
              <w:rPr>
                <w:rFonts w:ascii="Times New Roman" w:eastAsia="Times New Roman" w:hAnsi="Times New Roman" w:cs="Times New Roman"/>
                <w:b/>
                <w:bCs/>
                <w:color w:val="000000"/>
                <w:sz w:val="28"/>
                <w:szCs w:val="28"/>
              </w:rPr>
            </w:pPr>
          </w:p>
        </w:tc>
        <w:tc>
          <w:tcPr>
            <w:tcW w:w="1560" w:type="dxa"/>
            <w:vMerge/>
          </w:tcPr>
          <w:p w:rsidR="008F6C5C" w:rsidRDefault="008F6C5C" w:rsidP="008F6C5C">
            <w:pPr>
              <w:jc w:val="center"/>
              <w:rPr>
                <w:rFonts w:ascii="Times New Roman" w:eastAsia="Times New Roman" w:hAnsi="Times New Roman" w:cs="Times New Roman"/>
                <w:b/>
                <w:bCs/>
                <w:color w:val="000000"/>
                <w:sz w:val="28"/>
                <w:szCs w:val="28"/>
              </w:rPr>
            </w:pPr>
          </w:p>
        </w:tc>
        <w:tc>
          <w:tcPr>
            <w:tcW w:w="567" w:type="dxa"/>
          </w:tcPr>
          <w:p w:rsidR="008F6C5C" w:rsidRPr="008366AB" w:rsidRDefault="008F6C5C" w:rsidP="008F6C5C">
            <w:pPr>
              <w:jc w:val="center"/>
              <w:rPr>
                <w:rFonts w:ascii="Times New Roman" w:eastAsia="Times New Roman" w:hAnsi="Times New Roman" w:cs="Times New Roman"/>
                <w:bCs/>
                <w:color w:val="000000"/>
                <w:sz w:val="28"/>
                <w:szCs w:val="28"/>
              </w:rPr>
            </w:pPr>
            <w:r w:rsidRPr="008366AB">
              <w:rPr>
                <w:rFonts w:ascii="Times New Roman" w:eastAsia="Times New Roman" w:hAnsi="Times New Roman" w:cs="Times New Roman"/>
                <w:bCs/>
                <w:color w:val="000000"/>
                <w:sz w:val="28"/>
                <w:szCs w:val="28"/>
              </w:rPr>
              <w:t>12</w:t>
            </w:r>
          </w:p>
        </w:tc>
        <w:tc>
          <w:tcPr>
            <w:tcW w:w="567" w:type="dxa"/>
          </w:tcPr>
          <w:p w:rsidR="008F6C5C" w:rsidRPr="0067276D"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11</w:t>
            </w:r>
          </w:p>
        </w:tc>
        <w:tc>
          <w:tcPr>
            <w:tcW w:w="567" w:type="dxa"/>
          </w:tcPr>
          <w:p w:rsidR="008F6C5C" w:rsidRPr="0067276D"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9</w:t>
            </w:r>
          </w:p>
        </w:tc>
        <w:tc>
          <w:tcPr>
            <w:tcW w:w="706"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2" w:type="dxa"/>
          </w:tcPr>
          <w:p w:rsidR="008F6C5C" w:rsidRPr="0067276D" w:rsidRDefault="008F6C5C" w:rsidP="008F6C5C">
            <w:pPr>
              <w:jc w:val="center"/>
              <w:rPr>
                <w:rFonts w:ascii="Times New Roman" w:eastAsia="Times New Roman" w:hAnsi="Times New Roman" w:cs="Times New Roman"/>
                <w:bCs/>
                <w:color w:val="000000"/>
                <w:sz w:val="28"/>
                <w:szCs w:val="28"/>
              </w:rPr>
            </w:pPr>
            <w:r w:rsidRPr="0067276D">
              <w:rPr>
                <w:rFonts w:ascii="Times New Roman" w:eastAsia="Times New Roman" w:hAnsi="Times New Roman" w:cs="Times New Roman"/>
                <w:bCs/>
                <w:color w:val="000000"/>
                <w:sz w:val="28"/>
                <w:szCs w:val="28"/>
              </w:rPr>
              <w:t>3</w:t>
            </w:r>
          </w:p>
        </w:tc>
        <w:tc>
          <w:tcPr>
            <w:tcW w:w="428" w:type="dxa"/>
          </w:tcPr>
          <w:p w:rsidR="008F6C5C" w:rsidRPr="0067276D" w:rsidRDefault="008F6C5C" w:rsidP="008F6C5C">
            <w:pPr>
              <w:jc w:val="center"/>
              <w:rPr>
                <w:rFonts w:ascii="Times New Roman" w:eastAsia="Times New Roman" w:hAnsi="Times New Roman" w:cs="Times New Roman"/>
                <w:bCs/>
                <w:color w:val="000000"/>
                <w:sz w:val="28"/>
                <w:szCs w:val="28"/>
              </w:rPr>
            </w:pPr>
            <w:r w:rsidRPr="0067276D">
              <w:rPr>
                <w:rFonts w:ascii="Times New Roman" w:eastAsia="Times New Roman" w:hAnsi="Times New Roman" w:cs="Times New Roman"/>
                <w:bCs/>
                <w:color w:val="000000"/>
                <w:sz w:val="28"/>
                <w:szCs w:val="28"/>
              </w:rPr>
              <w:t>1</w:t>
            </w: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67276D"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5</w:t>
            </w:r>
          </w:p>
        </w:tc>
        <w:tc>
          <w:tcPr>
            <w:tcW w:w="321"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4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1049" w:type="dxa"/>
          </w:tcPr>
          <w:p w:rsidR="008F6C5C" w:rsidRPr="0067276D" w:rsidRDefault="008F6C5C" w:rsidP="008F6C5C">
            <w:pPr>
              <w:jc w:val="center"/>
              <w:rPr>
                <w:rFonts w:ascii="Times New Roman" w:eastAsia="Times New Roman" w:hAnsi="Times New Roman" w:cs="Times New Roman"/>
                <w:bCs/>
                <w:color w:val="000000"/>
                <w:sz w:val="28"/>
                <w:szCs w:val="28"/>
              </w:rPr>
            </w:pPr>
            <w:r w:rsidRPr="0067276D">
              <w:rPr>
                <w:rFonts w:ascii="Times New Roman" w:eastAsia="Times New Roman" w:hAnsi="Times New Roman" w:cs="Times New Roman"/>
                <w:bCs/>
                <w:color w:val="000000"/>
                <w:sz w:val="28"/>
                <w:szCs w:val="28"/>
              </w:rPr>
              <w:t>33</w:t>
            </w:r>
          </w:p>
        </w:tc>
        <w:tc>
          <w:tcPr>
            <w:tcW w:w="964" w:type="dxa"/>
          </w:tcPr>
          <w:p w:rsidR="008F6C5C" w:rsidRPr="0067276D"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67</w:t>
            </w:r>
          </w:p>
        </w:tc>
        <w:tc>
          <w:tcPr>
            <w:tcW w:w="934" w:type="dxa"/>
          </w:tcPr>
          <w:p w:rsidR="008F6C5C" w:rsidRPr="008366AB" w:rsidRDefault="008F6C5C" w:rsidP="008F6C5C">
            <w:pPr>
              <w:jc w:val="center"/>
              <w:rPr>
                <w:rFonts w:ascii="Times New Roman" w:eastAsia="Times New Roman" w:hAnsi="Times New Roman" w:cs="Times New Roman"/>
                <w:bCs/>
                <w:color w:val="000000"/>
                <w:sz w:val="28"/>
                <w:szCs w:val="28"/>
              </w:rPr>
            </w:pPr>
          </w:p>
        </w:tc>
      </w:tr>
      <w:tr w:rsidR="008F6C5C" w:rsidTr="008F6C5C">
        <w:trPr>
          <w:trHeight w:val="688"/>
        </w:trPr>
        <w:tc>
          <w:tcPr>
            <w:tcW w:w="567" w:type="dxa"/>
          </w:tcPr>
          <w:p w:rsidR="008F6C5C" w:rsidRPr="006B6CF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w:t>
            </w:r>
          </w:p>
        </w:tc>
        <w:tc>
          <w:tcPr>
            <w:tcW w:w="1560" w:type="dxa"/>
          </w:tcPr>
          <w:p w:rsidR="008F6C5C" w:rsidRPr="006B6CF3" w:rsidRDefault="008F6C5C" w:rsidP="008F6C5C">
            <w:pPr>
              <w:jc w:val="center"/>
              <w:rPr>
                <w:rFonts w:ascii="Times New Roman" w:eastAsia="Times New Roman" w:hAnsi="Times New Roman" w:cs="Times New Roman"/>
                <w:bCs/>
                <w:color w:val="000000"/>
                <w:sz w:val="28"/>
                <w:szCs w:val="28"/>
              </w:rPr>
            </w:pPr>
            <w:proofErr w:type="spellStart"/>
            <w:r>
              <w:rPr>
                <w:rFonts w:ascii="Times New Roman" w:eastAsia="Times New Roman" w:hAnsi="Times New Roman" w:cs="Times New Roman"/>
                <w:bCs/>
                <w:color w:val="000000"/>
                <w:sz w:val="28"/>
                <w:szCs w:val="28"/>
              </w:rPr>
              <w:t>Трикрат-ський</w:t>
            </w:r>
            <w:proofErr w:type="spellEnd"/>
          </w:p>
        </w:tc>
        <w:tc>
          <w:tcPr>
            <w:tcW w:w="567" w:type="dxa"/>
          </w:tcPr>
          <w:p w:rsidR="008F6C5C" w:rsidRPr="008366AB" w:rsidRDefault="008F6C5C" w:rsidP="008F6C5C">
            <w:pPr>
              <w:jc w:val="center"/>
              <w:rPr>
                <w:rFonts w:ascii="Times New Roman" w:eastAsia="Times New Roman" w:hAnsi="Times New Roman" w:cs="Times New Roman"/>
                <w:bCs/>
                <w:color w:val="000000"/>
                <w:sz w:val="28"/>
                <w:szCs w:val="28"/>
              </w:rPr>
            </w:pPr>
            <w:r w:rsidRPr="008366AB">
              <w:rPr>
                <w:rFonts w:ascii="Times New Roman" w:eastAsia="Times New Roman" w:hAnsi="Times New Roman" w:cs="Times New Roman"/>
                <w:bCs/>
                <w:color w:val="000000"/>
                <w:sz w:val="28"/>
                <w:szCs w:val="28"/>
              </w:rPr>
              <w:t>12</w:t>
            </w:r>
          </w:p>
        </w:tc>
        <w:tc>
          <w:tcPr>
            <w:tcW w:w="567" w:type="dxa"/>
          </w:tcPr>
          <w:p w:rsidR="008F6C5C" w:rsidRPr="006E6E02" w:rsidRDefault="008F6C5C" w:rsidP="008F6C5C">
            <w:pPr>
              <w:jc w:val="center"/>
              <w:rPr>
                <w:rFonts w:ascii="Times New Roman" w:eastAsia="Times New Roman" w:hAnsi="Times New Roman" w:cs="Times New Roman"/>
                <w:bCs/>
                <w:color w:val="000000"/>
                <w:sz w:val="28"/>
                <w:szCs w:val="28"/>
              </w:rPr>
            </w:pPr>
            <w:r w:rsidRPr="006E6E02">
              <w:rPr>
                <w:rFonts w:ascii="Times New Roman" w:eastAsia="Times New Roman" w:hAnsi="Times New Roman" w:cs="Times New Roman"/>
                <w:bCs/>
                <w:color w:val="000000"/>
                <w:sz w:val="28"/>
                <w:szCs w:val="28"/>
              </w:rPr>
              <w:t>9</w:t>
            </w:r>
          </w:p>
        </w:tc>
        <w:tc>
          <w:tcPr>
            <w:tcW w:w="567" w:type="dxa"/>
          </w:tcPr>
          <w:p w:rsidR="008F6C5C" w:rsidRPr="006E6E02"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6</w:t>
            </w:r>
          </w:p>
        </w:tc>
        <w:tc>
          <w:tcPr>
            <w:tcW w:w="706"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67</w:t>
            </w:r>
          </w:p>
        </w:tc>
        <w:tc>
          <w:tcPr>
            <w:tcW w:w="321" w:type="dxa"/>
          </w:tcPr>
          <w:p w:rsidR="008F6C5C" w:rsidRPr="006E6E02"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6E6E02" w:rsidRDefault="008F6C5C" w:rsidP="008F6C5C">
            <w:pPr>
              <w:jc w:val="center"/>
              <w:rPr>
                <w:rFonts w:ascii="Times New Roman" w:eastAsia="Times New Roman" w:hAnsi="Times New Roman" w:cs="Times New Roman"/>
                <w:bCs/>
                <w:color w:val="000000"/>
                <w:sz w:val="28"/>
                <w:szCs w:val="28"/>
              </w:rPr>
            </w:pPr>
          </w:p>
        </w:tc>
        <w:tc>
          <w:tcPr>
            <w:tcW w:w="322" w:type="dxa"/>
          </w:tcPr>
          <w:p w:rsidR="008F6C5C" w:rsidRPr="006E6E02" w:rsidRDefault="008F6C5C" w:rsidP="008F6C5C">
            <w:pPr>
              <w:jc w:val="center"/>
              <w:rPr>
                <w:rFonts w:ascii="Times New Roman" w:eastAsia="Times New Roman" w:hAnsi="Times New Roman" w:cs="Times New Roman"/>
                <w:bCs/>
                <w:color w:val="000000"/>
                <w:sz w:val="28"/>
                <w:szCs w:val="28"/>
              </w:rPr>
            </w:pPr>
            <w:r w:rsidRPr="006E6E02">
              <w:rPr>
                <w:rFonts w:ascii="Times New Roman" w:eastAsia="Times New Roman" w:hAnsi="Times New Roman" w:cs="Times New Roman"/>
                <w:bCs/>
                <w:color w:val="000000"/>
                <w:sz w:val="28"/>
                <w:szCs w:val="28"/>
              </w:rPr>
              <w:t>1</w:t>
            </w:r>
          </w:p>
        </w:tc>
        <w:tc>
          <w:tcPr>
            <w:tcW w:w="428" w:type="dxa"/>
          </w:tcPr>
          <w:p w:rsidR="008F6C5C" w:rsidRPr="006E6E02"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4</w:t>
            </w:r>
          </w:p>
        </w:tc>
        <w:tc>
          <w:tcPr>
            <w:tcW w:w="428" w:type="dxa"/>
          </w:tcPr>
          <w:p w:rsidR="008F6C5C" w:rsidRPr="006E6E02"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321" w:type="dxa"/>
          </w:tcPr>
          <w:p w:rsidR="008F6C5C" w:rsidRPr="006E6E02"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6E6E02"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6E6E02" w:rsidRDefault="008F6C5C" w:rsidP="008F6C5C">
            <w:pPr>
              <w:jc w:val="center"/>
              <w:rPr>
                <w:rFonts w:ascii="Times New Roman" w:eastAsia="Times New Roman" w:hAnsi="Times New Roman" w:cs="Times New Roman"/>
                <w:bCs/>
                <w:color w:val="000000"/>
                <w:sz w:val="28"/>
                <w:szCs w:val="28"/>
              </w:rPr>
            </w:pPr>
          </w:p>
        </w:tc>
        <w:tc>
          <w:tcPr>
            <w:tcW w:w="348" w:type="dxa"/>
          </w:tcPr>
          <w:p w:rsidR="008F6C5C" w:rsidRPr="006E6E02" w:rsidRDefault="008F6C5C" w:rsidP="008F6C5C">
            <w:pPr>
              <w:jc w:val="center"/>
              <w:rPr>
                <w:rFonts w:ascii="Times New Roman" w:eastAsia="Times New Roman" w:hAnsi="Times New Roman" w:cs="Times New Roman"/>
                <w:bCs/>
                <w:color w:val="000000"/>
                <w:sz w:val="28"/>
                <w:szCs w:val="28"/>
              </w:rPr>
            </w:pPr>
          </w:p>
        </w:tc>
        <w:tc>
          <w:tcPr>
            <w:tcW w:w="1049" w:type="dxa"/>
          </w:tcPr>
          <w:p w:rsidR="008F6C5C" w:rsidRPr="006E6E02"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17</w:t>
            </w:r>
          </w:p>
        </w:tc>
        <w:tc>
          <w:tcPr>
            <w:tcW w:w="964" w:type="dxa"/>
          </w:tcPr>
          <w:p w:rsidR="008F6C5C" w:rsidRPr="006E6E02"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83</w:t>
            </w:r>
          </w:p>
        </w:tc>
        <w:tc>
          <w:tcPr>
            <w:tcW w:w="934" w:type="dxa"/>
          </w:tcPr>
          <w:p w:rsidR="008F6C5C" w:rsidRPr="008366AB" w:rsidRDefault="008F6C5C" w:rsidP="008F6C5C">
            <w:pPr>
              <w:jc w:val="center"/>
              <w:rPr>
                <w:rFonts w:ascii="Times New Roman" w:eastAsia="Times New Roman" w:hAnsi="Times New Roman" w:cs="Times New Roman"/>
                <w:b/>
                <w:bCs/>
                <w:color w:val="000000"/>
                <w:sz w:val="28"/>
                <w:szCs w:val="28"/>
              </w:rPr>
            </w:pPr>
          </w:p>
        </w:tc>
      </w:tr>
      <w:tr w:rsidR="008F6C5C" w:rsidTr="008F6C5C">
        <w:trPr>
          <w:trHeight w:val="558"/>
        </w:trPr>
        <w:tc>
          <w:tcPr>
            <w:tcW w:w="567" w:type="dxa"/>
            <w:vMerge w:val="restart"/>
          </w:tcPr>
          <w:p w:rsidR="008F6C5C" w:rsidRPr="006B6CF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4</w:t>
            </w:r>
          </w:p>
        </w:tc>
        <w:tc>
          <w:tcPr>
            <w:tcW w:w="1560" w:type="dxa"/>
            <w:vMerge w:val="restart"/>
          </w:tcPr>
          <w:p w:rsidR="008F6C5C" w:rsidRPr="006B6CF3" w:rsidRDefault="008F6C5C" w:rsidP="008F6C5C">
            <w:pPr>
              <w:jc w:val="center"/>
              <w:rPr>
                <w:rFonts w:ascii="Times New Roman" w:eastAsia="Times New Roman" w:hAnsi="Times New Roman" w:cs="Times New Roman"/>
                <w:bCs/>
                <w:color w:val="000000"/>
                <w:sz w:val="28"/>
                <w:szCs w:val="28"/>
              </w:rPr>
            </w:pPr>
            <w:proofErr w:type="spellStart"/>
            <w:r w:rsidRPr="006B6CF3">
              <w:rPr>
                <w:rFonts w:ascii="Times New Roman" w:eastAsia="Times New Roman" w:hAnsi="Times New Roman" w:cs="Times New Roman"/>
                <w:bCs/>
                <w:color w:val="000000"/>
                <w:sz w:val="28"/>
                <w:szCs w:val="28"/>
              </w:rPr>
              <w:t>Олександрівський</w:t>
            </w:r>
            <w:proofErr w:type="spellEnd"/>
          </w:p>
        </w:tc>
        <w:tc>
          <w:tcPr>
            <w:tcW w:w="567" w:type="dxa"/>
          </w:tcPr>
          <w:p w:rsidR="008F6C5C" w:rsidRPr="008366AB" w:rsidRDefault="008F6C5C" w:rsidP="008F6C5C">
            <w:pPr>
              <w:jc w:val="center"/>
              <w:rPr>
                <w:rFonts w:ascii="Times New Roman" w:eastAsia="Times New Roman" w:hAnsi="Times New Roman" w:cs="Times New Roman"/>
                <w:bCs/>
                <w:color w:val="000000"/>
                <w:sz w:val="28"/>
                <w:szCs w:val="28"/>
              </w:rPr>
            </w:pPr>
            <w:r w:rsidRPr="008366AB">
              <w:rPr>
                <w:rFonts w:ascii="Times New Roman" w:eastAsia="Times New Roman" w:hAnsi="Times New Roman" w:cs="Times New Roman"/>
                <w:bCs/>
                <w:color w:val="000000"/>
                <w:sz w:val="28"/>
                <w:szCs w:val="28"/>
              </w:rPr>
              <w:t>9</w:t>
            </w:r>
          </w:p>
        </w:tc>
        <w:tc>
          <w:tcPr>
            <w:tcW w:w="567" w:type="dxa"/>
          </w:tcPr>
          <w:p w:rsidR="008F6C5C" w:rsidRPr="00E8330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w:t>
            </w:r>
          </w:p>
        </w:tc>
        <w:tc>
          <w:tcPr>
            <w:tcW w:w="567" w:type="dxa"/>
          </w:tcPr>
          <w:p w:rsidR="008F6C5C" w:rsidRPr="00E8330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w:t>
            </w:r>
          </w:p>
        </w:tc>
        <w:tc>
          <w:tcPr>
            <w:tcW w:w="706"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67</w:t>
            </w:r>
          </w:p>
        </w:tc>
        <w:tc>
          <w:tcPr>
            <w:tcW w:w="321" w:type="dxa"/>
          </w:tcPr>
          <w:p w:rsidR="008F6C5C" w:rsidRPr="00E83303"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E83303" w:rsidRDefault="008F6C5C" w:rsidP="008F6C5C">
            <w:pPr>
              <w:jc w:val="center"/>
              <w:rPr>
                <w:rFonts w:ascii="Times New Roman" w:eastAsia="Times New Roman" w:hAnsi="Times New Roman" w:cs="Times New Roman"/>
                <w:bCs/>
                <w:color w:val="000000"/>
                <w:sz w:val="28"/>
                <w:szCs w:val="28"/>
              </w:rPr>
            </w:pPr>
          </w:p>
        </w:tc>
        <w:tc>
          <w:tcPr>
            <w:tcW w:w="322" w:type="dxa"/>
          </w:tcPr>
          <w:p w:rsidR="008F6C5C" w:rsidRPr="00E8330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428" w:type="dxa"/>
          </w:tcPr>
          <w:p w:rsidR="008F6C5C" w:rsidRPr="00E83303"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E83303" w:rsidRDefault="008F6C5C" w:rsidP="008F6C5C">
            <w:pPr>
              <w:jc w:val="center"/>
              <w:rPr>
                <w:rFonts w:ascii="Times New Roman" w:eastAsia="Times New Roman" w:hAnsi="Times New Roman" w:cs="Times New Roman"/>
                <w:bCs/>
                <w:color w:val="000000"/>
                <w:sz w:val="28"/>
                <w:szCs w:val="28"/>
              </w:rPr>
            </w:pPr>
            <w:r w:rsidRPr="00E83303">
              <w:rPr>
                <w:rFonts w:ascii="Times New Roman" w:eastAsia="Times New Roman" w:hAnsi="Times New Roman" w:cs="Times New Roman"/>
                <w:bCs/>
                <w:color w:val="000000"/>
                <w:sz w:val="28"/>
                <w:szCs w:val="28"/>
              </w:rPr>
              <w:t>1</w:t>
            </w: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4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1049" w:type="dxa"/>
          </w:tcPr>
          <w:p w:rsidR="008F6C5C" w:rsidRPr="00E8330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50</w:t>
            </w:r>
          </w:p>
        </w:tc>
        <w:tc>
          <w:tcPr>
            <w:tcW w:w="964" w:type="dxa"/>
          </w:tcPr>
          <w:p w:rsidR="008F6C5C" w:rsidRPr="00E8330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50</w:t>
            </w:r>
          </w:p>
        </w:tc>
        <w:tc>
          <w:tcPr>
            <w:tcW w:w="934" w:type="dxa"/>
          </w:tcPr>
          <w:p w:rsidR="008F6C5C" w:rsidRPr="008366AB" w:rsidRDefault="008F6C5C" w:rsidP="008F6C5C">
            <w:pPr>
              <w:jc w:val="center"/>
              <w:rPr>
                <w:rFonts w:ascii="Times New Roman" w:eastAsia="Times New Roman" w:hAnsi="Times New Roman" w:cs="Times New Roman"/>
                <w:b/>
                <w:bCs/>
                <w:color w:val="000000"/>
                <w:sz w:val="28"/>
                <w:szCs w:val="28"/>
              </w:rPr>
            </w:pPr>
          </w:p>
        </w:tc>
      </w:tr>
      <w:tr w:rsidR="008F6C5C" w:rsidTr="008F6C5C">
        <w:trPr>
          <w:trHeight w:val="584"/>
        </w:trPr>
        <w:tc>
          <w:tcPr>
            <w:tcW w:w="567" w:type="dxa"/>
            <w:vMerge/>
          </w:tcPr>
          <w:p w:rsidR="008F6C5C" w:rsidRDefault="008F6C5C" w:rsidP="008F6C5C">
            <w:pPr>
              <w:jc w:val="center"/>
              <w:rPr>
                <w:rFonts w:ascii="Times New Roman" w:eastAsia="Times New Roman" w:hAnsi="Times New Roman" w:cs="Times New Roman"/>
                <w:b/>
                <w:bCs/>
                <w:color w:val="000000"/>
                <w:sz w:val="28"/>
                <w:szCs w:val="28"/>
              </w:rPr>
            </w:pPr>
          </w:p>
        </w:tc>
        <w:tc>
          <w:tcPr>
            <w:tcW w:w="1560" w:type="dxa"/>
            <w:vMerge/>
          </w:tcPr>
          <w:p w:rsidR="008F6C5C" w:rsidRPr="006B6CF3" w:rsidRDefault="008F6C5C" w:rsidP="008F6C5C">
            <w:pPr>
              <w:jc w:val="center"/>
              <w:rPr>
                <w:rFonts w:ascii="Times New Roman" w:eastAsia="Times New Roman" w:hAnsi="Times New Roman" w:cs="Times New Roman"/>
                <w:bCs/>
                <w:color w:val="000000"/>
                <w:sz w:val="28"/>
                <w:szCs w:val="28"/>
              </w:rPr>
            </w:pPr>
          </w:p>
        </w:tc>
        <w:tc>
          <w:tcPr>
            <w:tcW w:w="567" w:type="dxa"/>
          </w:tcPr>
          <w:p w:rsidR="008F6C5C" w:rsidRPr="008366AB" w:rsidRDefault="008F6C5C" w:rsidP="008F6C5C">
            <w:pPr>
              <w:jc w:val="center"/>
              <w:rPr>
                <w:rFonts w:ascii="Times New Roman" w:eastAsia="Times New Roman" w:hAnsi="Times New Roman" w:cs="Times New Roman"/>
                <w:bCs/>
                <w:color w:val="000000"/>
                <w:sz w:val="28"/>
                <w:szCs w:val="28"/>
              </w:rPr>
            </w:pPr>
            <w:r w:rsidRPr="008366AB">
              <w:rPr>
                <w:rFonts w:ascii="Times New Roman" w:eastAsia="Times New Roman" w:hAnsi="Times New Roman" w:cs="Times New Roman"/>
                <w:bCs/>
                <w:color w:val="000000"/>
                <w:sz w:val="28"/>
                <w:szCs w:val="28"/>
              </w:rPr>
              <w:t>12</w:t>
            </w:r>
          </w:p>
        </w:tc>
        <w:tc>
          <w:tcPr>
            <w:tcW w:w="567" w:type="dxa"/>
          </w:tcPr>
          <w:p w:rsidR="008F6C5C" w:rsidRPr="00E8330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5</w:t>
            </w:r>
          </w:p>
        </w:tc>
        <w:tc>
          <w:tcPr>
            <w:tcW w:w="567" w:type="dxa"/>
          </w:tcPr>
          <w:p w:rsidR="008F6C5C" w:rsidRPr="00E8330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4</w:t>
            </w:r>
          </w:p>
        </w:tc>
        <w:tc>
          <w:tcPr>
            <w:tcW w:w="706"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2" w:type="dxa"/>
          </w:tcPr>
          <w:p w:rsidR="008F6C5C" w:rsidRPr="0067276D" w:rsidRDefault="008F6C5C" w:rsidP="008F6C5C">
            <w:pPr>
              <w:jc w:val="center"/>
              <w:rPr>
                <w:rFonts w:ascii="Times New Roman" w:eastAsia="Times New Roman" w:hAnsi="Times New Roman" w:cs="Times New Roman"/>
                <w:bCs/>
                <w:color w:val="000000"/>
                <w:sz w:val="28"/>
                <w:szCs w:val="28"/>
              </w:rPr>
            </w:pPr>
            <w:r w:rsidRPr="0067276D">
              <w:rPr>
                <w:rFonts w:ascii="Times New Roman" w:eastAsia="Times New Roman" w:hAnsi="Times New Roman" w:cs="Times New Roman"/>
                <w:bCs/>
                <w:color w:val="000000"/>
                <w:sz w:val="28"/>
                <w:szCs w:val="28"/>
              </w:rPr>
              <w:t>1</w:t>
            </w:r>
          </w:p>
        </w:tc>
        <w:tc>
          <w:tcPr>
            <w:tcW w:w="428" w:type="dxa"/>
          </w:tcPr>
          <w:p w:rsidR="008F6C5C" w:rsidRPr="0067276D"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67276D" w:rsidRDefault="008F6C5C" w:rsidP="008F6C5C">
            <w:pPr>
              <w:jc w:val="center"/>
              <w:rPr>
                <w:rFonts w:ascii="Times New Roman" w:eastAsia="Times New Roman" w:hAnsi="Times New Roman" w:cs="Times New Roman"/>
                <w:bCs/>
                <w:color w:val="000000"/>
                <w:sz w:val="28"/>
                <w:szCs w:val="28"/>
              </w:rPr>
            </w:pPr>
            <w:r w:rsidRPr="0067276D">
              <w:rPr>
                <w:rFonts w:ascii="Times New Roman" w:eastAsia="Times New Roman" w:hAnsi="Times New Roman" w:cs="Times New Roman"/>
                <w:bCs/>
                <w:color w:val="000000"/>
                <w:sz w:val="28"/>
                <w:szCs w:val="28"/>
              </w:rPr>
              <w:t>3</w:t>
            </w:r>
          </w:p>
        </w:tc>
        <w:tc>
          <w:tcPr>
            <w:tcW w:w="321"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4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1049" w:type="dxa"/>
          </w:tcPr>
          <w:p w:rsidR="008F6C5C" w:rsidRPr="0067276D"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25</w:t>
            </w:r>
          </w:p>
        </w:tc>
        <w:tc>
          <w:tcPr>
            <w:tcW w:w="964" w:type="dxa"/>
          </w:tcPr>
          <w:p w:rsidR="008F6C5C" w:rsidRPr="0067276D"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75</w:t>
            </w:r>
          </w:p>
        </w:tc>
        <w:tc>
          <w:tcPr>
            <w:tcW w:w="934" w:type="dxa"/>
          </w:tcPr>
          <w:p w:rsidR="008F6C5C" w:rsidRPr="008366AB" w:rsidRDefault="008F6C5C" w:rsidP="008F6C5C">
            <w:pPr>
              <w:jc w:val="center"/>
              <w:rPr>
                <w:rFonts w:ascii="Times New Roman" w:eastAsia="Times New Roman" w:hAnsi="Times New Roman" w:cs="Times New Roman"/>
                <w:bCs/>
                <w:color w:val="000000"/>
                <w:sz w:val="28"/>
                <w:szCs w:val="28"/>
              </w:rPr>
            </w:pPr>
          </w:p>
        </w:tc>
      </w:tr>
      <w:tr w:rsidR="008F6C5C" w:rsidTr="008F6C5C">
        <w:trPr>
          <w:trHeight w:val="548"/>
        </w:trPr>
        <w:tc>
          <w:tcPr>
            <w:tcW w:w="567" w:type="dxa"/>
          </w:tcPr>
          <w:p w:rsidR="008F6C5C" w:rsidRPr="006B6CF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5</w:t>
            </w:r>
          </w:p>
        </w:tc>
        <w:tc>
          <w:tcPr>
            <w:tcW w:w="1560" w:type="dxa"/>
          </w:tcPr>
          <w:p w:rsidR="008F6C5C" w:rsidRPr="006B6CF3" w:rsidRDefault="008F6C5C" w:rsidP="008F6C5C">
            <w:pPr>
              <w:jc w:val="center"/>
              <w:rPr>
                <w:rFonts w:ascii="Times New Roman" w:eastAsia="Times New Roman" w:hAnsi="Times New Roman" w:cs="Times New Roman"/>
                <w:bCs/>
                <w:color w:val="000000"/>
                <w:sz w:val="28"/>
                <w:szCs w:val="28"/>
              </w:rPr>
            </w:pPr>
            <w:proofErr w:type="spellStart"/>
            <w:r w:rsidRPr="006B6CF3">
              <w:rPr>
                <w:rFonts w:ascii="Times New Roman" w:eastAsia="Times New Roman" w:hAnsi="Times New Roman" w:cs="Times New Roman"/>
                <w:bCs/>
                <w:color w:val="000000"/>
                <w:sz w:val="28"/>
                <w:szCs w:val="28"/>
              </w:rPr>
              <w:t>При</w:t>
            </w:r>
            <w:r>
              <w:rPr>
                <w:rFonts w:ascii="Times New Roman" w:eastAsia="Times New Roman" w:hAnsi="Times New Roman" w:cs="Times New Roman"/>
                <w:bCs/>
                <w:color w:val="000000"/>
                <w:sz w:val="28"/>
                <w:szCs w:val="28"/>
              </w:rPr>
              <w:t>бужанівський</w:t>
            </w:r>
            <w:proofErr w:type="spellEnd"/>
          </w:p>
        </w:tc>
        <w:tc>
          <w:tcPr>
            <w:tcW w:w="567" w:type="dxa"/>
          </w:tcPr>
          <w:p w:rsidR="008F6C5C" w:rsidRPr="008366AB" w:rsidRDefault="008F6C5C" w:rsidP="008F6C5C">
            <w:pPr>
              <w:jc w:val="center"/>
              <w:rPr>
                <w:rFonts w:ascii="Times New Roman" w:eastAsia="Times New Roman" w:hAnsi="Times New Roman" w:cs="Times New Roman"/>
                <w:bCs/>
                <w:color w:val="000000"/>
                <w:sz w:val="28"/>
                <w:szCs w:val="28"/>
              </w:rPr>
            </w:pPr>
            <w:r w:rsidRPr="008366AB">
              <w:rPr>
                <w:rFonts w:ascii="Times New Roman" w:eastAsia="Times New Roman" w:hAnsi="Times New Roman" w:cs="Times New Roman"/>
                <w:bCs/>
                <w:color w:val="000000"/>
                <w:sz w:val="28"/>
                <w:szCs w:val="28"/>
              </w:rPr>
              <w:t>12</w:t>
            </w:r>
          </w:p>
        </w:tc>
        <w:tc>
          <w:tcPr>
            <w:tcW w:w="567" w:type="dxa"/>
          </w:tcPr>
          <w:p w:rsidR="008F6C5C" w:rsidRPr="00F67922"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9</w:t>
            </w:r>
          </w:p>
        </w:tc>
        <w:tc>
          <w:tcPr>
            <w:tcW w:w="567" w:type="dxa"/>
          </w:tcPr>
          <w:p w:rsidR="008F6C5C" w:rsidRPr="00F67922"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4</w:t>
            </w:r>
          </w:p>
        </w:tc>
        <w:tc>
          <w:tcPr>
            <w:tcW w:w="706"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44</w:t>
            </w: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2"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428"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DD0A0B" w:rsidRDefault="008F6C5C" w:rsidP="008F6C5C">
            <w:pPr>
              <w:jc w:val="center"/>
              <w:rPr>
                <w:rFonts w:ascii="Times New Roman" w:eastAsia="Times New Roman" w:hAnsi="Times New Roman" w:cs="Times New Roman"/>
                <w:bCs/>
                <w:color w:val="000000"/>
                <w:sz w:val="28"/>
                <w:szCs w:val="28"/>
              </w:rPr>
            </w:pPr>
            <w:r w:rsidRPr="00DD0A0B">
              <w:rPr>
                <w:rFonts w:ascii="Times New Roman" w:eastAsia="Times New Roman" w:hAnsi="Times New Roman" w:cs="Times New Roman"/>
                <w:bCs/>
                <w:color w:val="000000"/>
                <w:sz w:val="28"/>
                <w:szCs w:val="28"/>
              </w:rPr>
              <w:t>3</w:t>
            </w: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4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1049"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25</w:t>
            </w:r>
          </w:p>
        </w:tc>
        <w:tc>
          <w:tcPr>
            <w:tcW w:w="964" w:type="dxa"/>
          </w:tcPr>
          <w:p w:rsidR="008F6C5C" w:rsidRPr="00DD0A0B" w:rsidRDefault="008F6C5C" w:rsidP="008F6C5C">
            <w:pPr>
              <w:jc w:val="center"/>
              <w:rPr>
                <w:rFonts w:ascii="Times New Roman" w:eastAsia="Times New Roman" w:hAnsi="Times New Roman" w:cs="Times New Roman"/>
                <w:bCs/>
                <w:color w:val="000000"/>
                <w:sz w:val="28"/>
                <w:szCs w:val="28"/>
              </w:rPr>
            </w:pPr>
            <w:r w:rsidRPr="00DD0A0B">
              <w:rPr>
                <w:rFonts w:ascii="Times New Roman" w:eastAsia="Times New Roman" w:hAnsi="Times New Roman" w:cs="Times New Roman"/>
                <w:bCs/>
                <w:color w:val="000000"/>
                <w:sz w:val="28"/>
                <w:szCs w:val="28"/>
              </w:rPr>
              <w:t>75</w:t>
            </w:r>
          </w:p>
        </w:tc>
        <w:tc>
          <w:tcPr>
            <w:tcW w:w="934" w:type="dxa"/>
          </w:tcPr>
          <w:p w:rsidR="008F6C5C" w:rsidRPr="008366AB" w:rsidRDefault="008F6C5C" w:rsidP="008F6C5C">
            <w:pPr>
              <w:jc w:val="center"/>
              <w:rPr>
                <w:rFonts w:ascii="Times New Roman" w:eastAsia="Times New Roman" w:hAnsi="Times New Roman" w:cs="Times New Roman"/>
                <w:b/>
                <w:bCs/>
                <w:color w:val="000000"/>
                <w:sz w:val="28"/>
                <w:szCs w:val="28"/>
              </w:rPr>
            </w:pPr>
          </w:p>
        </w:tc>
      </w:tr>
      <w:tr w:rsidR="008F6C5C" w:rsidTr="008F6C5C">
        <w:trPr>
          <w:trHeight w:val="558"/>
        </w:trPr>
        <w:tc>
          <w:tcPr>
            <w:tcW w:w="567" w:type="dxa"/>
          </w:tcPr>
          <w:p w:rsidR="008F6C5C" w:rsidRDefault="008F6C5C" w:rsidP="008F6C5C">
            <w:pPr>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6</w:t>
            </w:r>
          </w:p>
        </w:tc>
        <w:tc>
          <w:tcPr>
            <w:tcW w:w="1560" w:type="dxa"/>
          </w:tcPr>
          <w:p w:rsidR="008F6C5C" w:rsidRPr="00E63B97" w:rsidRDefault="008F6C5C" w:rsidP="008F6C5C">
            <w:pPr>
              <w:rPr>
                <w:rFonts w:ascii="Times New Roman" w:eastAsia="Times New Roman" w:hAnsi="Times New Roman" w:cs="Times New Roman"/>
                <w:bCs/>
                <w:color w:val="000000"/>
                <w:sz w:val="28"/>
                <w:szCs w:val="28"/>
              </w:rPr>
            </w:pPr>
            <w:r w:rsidRPr="00E63B97">
              <w:rPr>
                <w:rFonts w:ascii="Times New Roman" w:eastAsia="Times New Roman" w:hAnsi="Times New Roman" w:cs="Times New Roman"/>
                <w:bCs/>
                <w:color w:val="000000"/>
                <w:sz w:val="28"/>
                <w:szCs w:val="28"/>
              </w:rPr>
              <w:t>Вознесенський</w:t>
            </w:r>
          </w:p>
        </w:tc>
        <w:tc>
          <w:tcPr>
            <w:tcW w:w="567" w:type="dxa"/>
          </w:tcPr>
          <w:p w:rsidR="008F6C5C" w:rsidRPr="008366A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9</w:t>
            </w:r>
          </w:p>
        </w:tc>
        <w:tc>
          <w:tcPr>
            <w:tcW w:w="567"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567"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706"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100</w:t>
            </w: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2"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F67922"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F67922"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428" w:type="dxa"/>
          </w:tcPr>
          <w:p w:rsidR="008F6C5C" w:rsidRPr="00F67922" w:rsidRDefault="008F6C5C" w:rsidP="008F6C5C">
            <w:pPr>
              <w:jc w:val="center"/>
              <w:rPr>
                <w:rFonts w:ascii="Times New Roman" w:eastAsia="Times New Roman" w:hAnsi="Times New Roman" w:cs="Times New Roman"/>
                <w:bCs/>
                <w:color w:val="000000"/>
                <w:sz w:val="28"/>
                <w:szCs w:val="28"/>
              </w:rPr>
            </w:pPr>
          </w:p>
        </w:tc>
        <w:tc>
          <w:tcPr>
            <w:tcW w:w="348"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1049"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964"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934" w:type="dxa"/>
          </w:tcPr>
          <w:p w:rsidR="008F6C5C" w:rsidRPr="007310A1" w:rsidRDefault="008F6C5C" w:rsidP="008F6C5C">
            <w:pPr>
              <w:jc w:val="center"/>
              <w:rPr>
                <w:rFonts w:ascii="Times New Roman" w:eastAsia="Times New Roman" w:hAnsi="Times New Roman" w:cs="Times New Roman"/>
                <w:bCs/>
                <w:color w:val="000000"/>
                <w:sz w:val="28"/>
                <w:szCs w:val="28"/>
              </w:rPr>
            </w:pPr>
            <w:r w:rsidRPr="007310A1">
              <w:rPr>
                <w:rFonts w:ascii="Times New Roman" w:eastAsia="Times New Roman" w:hAnsi="Times New Roman" w:cs="Times New Roman"/>
                <w:bCs/>
                <w:color w:val="000000"/>
                <w:sz w:val="28"/>
                <w:szCs w:val="28"/>
              </w:rPr>
              <w:t>100</w:t>
            </w:r>
          </w:p>
        </w:tc>
      </w:tr>
      <w:tr w:rsidR="008F6C5C" w:rsidTr="008F6C5C">
        <w:trPr>
          <w:trHeight w:val="571"/>
        </w:trPr>
        <w:tc>
          <w:tcPr>
            <w:tcW w:w="567" w:type="dxa"/>
          </w:tcPr>
          <w:p w:rsidR="008F6C5C" w:rsidRDefault="008F6C5C" w:rsidP="008F6C5C">
            <w:pPr>
              <w:jc w:val="center"/>
              <w:rPr>
                <w:rFonts w:ascii="Times New Roman" w:eastAsia="Times New Roman" w:hAnsi="Times New Roman" w:cs="Times New Roman"/>
                <w:b/>
                <w:bCs/>
                <w:color w:val="000000"/>
                <w:sz w:val="28"/>
                <w:szCs w:val="28"/>
              </w:rPr>
            </w:pPr>
          </w:p>
        </w:tc>
        <w:tc>
          <w:tcPr>
            <w:tcW w:w="1560" w:type="dxa"/>
          </w:tcPr>
          <w:p w:rsidR="008F6C5C" w:rsidRDefault="008F6C5C" w:rsidP="008F6C5C">
            <w:pPr>
              <w:jc w:val="center"/>
              <w:rPr>
                <w:rFonts w:ascii="Times New Roman" w:eastAsia="Times New Roman" w:hAnsi="Times New Roman" w:cs="Times New Roman"/>
                <w:b/>
                <w:bCs/>
                <w:color w:val="000000"/>
                <w:sz w:val="28"/>
                <w:szCs w:val="28"/>
              </w:rPr>
            </w:pPr>
          </w:p>
        </w:tc>
        <w:tc>
          <w:tcPr>
            <w:tcW w:w="567" w:type="dxa"/>
          </w:tcPr>
          <w:p w:rsidR="008F6C5C"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12</w:t>
            </w:r>
          </w:p>
        </w:tc>
        <w:tc>
          <w:tcPr>
            <w:tcW w:w="567" w:type="dxa"/>
          </w:tcPr>
          <w:p w:rsidR="008F6C5C" w:rsidRPr="00A446CA"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w:t>
            </w:r>
          </w:p>
        </w:tc>
        <w:tc>
          <w:tcPr>
            <w:tcW w:w="567" w:type="dxa"/>
          </w:tcPr>
          <w:p w:rsidR="008F6C5C" w:rsidRPr="00A446CA"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w:t>
            </w:r>
          </w:p>
        </w:tc>
        <w:tc>
          <w:tcPr>
            <w:tcW w:w="706"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2"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A446CA"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321" w:type="dxa"/>
          </w:tcPr>
          <w:p w:rsidR="008F6C5C" w:rsidRPr="00A446CA"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w:t>
            </w: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4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1049"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964" w:type="dxa"/>
          </w:tcPr>
          <w:p w:rsidR="008F6C5C" w:rsidRPr="00A446CA"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33</w:t>
            </w:r>
          </w:p>
        </w:tc>
        <w:tc>
          <w:tcPr>
            <w:tcW w:w="934" w:type="dxa"/>
          </w:tcPr>
          <w:p w:rsidR="008F6C5C" w:rsidRPr="00A446CA"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67</w:t>
            </w:r>
          </w:p>
        </w:tc>
      </w:tr>
    </w:tbl>
    <w:p w:rsidR="001063D8" w:rsidRDefault="001063D8" w:rsidP="008F6C5C">
      <w:pPr>
        <w:jc w:val="center"/>
        <w:rPr>
          <w:rFonts w:ascii="Times New Roman" w:eastAsia="Times New Roman" w:hAnsi="Times New Roman" w:cs="Times New Roman"/>
          <w:b/>
          <w:bCs/>
          <w:color w:val="000000"/>
          <w:sz w:val="28"/>
          <w:szCs w:val="28"/>
        </w:rPr>
      </w:pPr>
    </w:p>
    <w:p w:rsidR="001063D8" w:rsidRDefault="001063D8" w:rsidP="008F6C5C">
      <w:pPr>
        <w:jc w:val="center"/>
        <w:rPr>
          <w:rFonts w:ascii="Times New Roman" w:eastAsia="Times New Roman" w:hAnsi="Times New Roman" w:cs="Times New Roman"/>
          <w:b/>
          <w:bCs/>
          <w:color w:val="000000"/>
          <w:sz w:val="28"/>
          <w:szCs w:val="28"/>
        </w:rPr>
      </w:pPr>
    </w:p>
    <w:p w:rsidR="008F6C5C" w:rsidRDefault="008F6C5C" w:rsidP="008F6C5C">
      <w:pPr>
        <w:jc w:val="center"/>
        <w:rPr>
          <w:rFonts w:ascii="Times New Roman" w:eastAsia="Times New Roman" w:hAnsi="Times New Roman" w:cs="Times New Roman"/>
          <w:b/>
          <w:bCs/>
          <w:color w:val="000000"/>
          <w:sz w:val="28"/>
          <w:szCs w:val="28"/>
        </w:rPr>
      </w:pPr>
      <w:r w:rsidRPr="0063196F">
        <w:rPr>
          <w:rFonts w:ascii="Times New Roman" w:eastAsia="Times New Roman" w:hAnsi="Times New Roman" w:cs="Times New Roman"/>
          <w:b/>
          <w:bCs/>
          <w:color w:val="000000"/>
          <w:sz w:val="28"/>
          <w:szCs w:val="28"/>
        </w:rPr>
        <w:t>Моніторинг РНД учнів за І семестр  2022-2023 навчального року</w:t>
      </w:r>
    </w:p>
    <w:p w:rsidR="008F6C5C" w:rsidRPr="006F4158" w:rsidRDefault="008F6C5C" w:rsidP="008F6C5C">
      <w:pPr>
        <w:jc w:val="center"/>
      </w:pPr>
      <w:r>
        <w:rPr>
          <w:rFonts w:ascii="Times New Roman" w:eastAsia="Times New Roman" w:hAnsi="Times New Roman" w:cs="Times New Roman"/>
          <w:b/>
          <w:bCs/>
          <w:color w:val="000000"/>
          <w:sz w:val="28"/>
          <w:szCs w:val="28"/>
        </w:rPr>
        <w:t>Предмет: математика(алгебра/геометрія)</w:t>
      </w:r>
    </w:p>
    <w:p w:rsidR="008F6C5C" w:rsidRDefault="008F6C5C" w:rsidP="008F6C5C">
      <w:pPr>
        <w:spacing w:after="0" w:line="240" w:lineRule="auto"/>
        <w:ind w:firstLine="708"/>
        <w:jc w:val="both"/>
        <w:rPr>
          <w:rFonts w:ascii="Times New Roman" w:hAnsi="Times New Roman" w:cs="Times New Roman"/>
          <w:color w:val="000000"/>
          <w:sz w:val="20"/>
          <w:szCs w:val="20"/>
          <w:lang w:eastAsia="uk-UA" w:bidi="uk-UA"/>
        </w:rPr>
      </w:pPr>
    </w:p>
    <w:tbl>
      <w:tblPr>
        <w:tblStyle w:val="a9"/>
        <w:tblW w:w="10719" w:type="dxa"/>
        <w:tblInd w:w="-572" w:type="dxa"/>
        <w:tblLayout w:type="fixed"/>
        <w:tblLook w:val="04A0" w:firstRow="1" w:lastRow="0" w:firstColumn="1" w:lastColumn="0" w:noHBand="0" w:noVBand="1"/>
      </w:tblPr>
      <w:tblGrid>
        <w:gridCol w:w="567"/>
        <w:gridCol w:w="1560"/>
        <w:gridCol w:w="567"/>
        <w:gridCol w:w="567"/>
        <w:gridCol w:w="567"/>
        <w:gridCol w:w="706"/>
        <w:gridCol w:w="321"/>
        <w:gridCol w:w="321"/>
        <w:gridCol w:w="322"/>
        <w:gridCol w:w="428"/>
        <w:gridCol w:w="428"/>
        <w:gridCol w:w="321"/>
        <w:gridCol w:w="321"/>
        <w:gridCol w:w="428"/>
        <w:gridCol w:w="348"/>
        <w:gridCol w:w="1049"/>
        <w:gridCol w:w="964"/>
        <w:gridCol w:w="934"/>
      </w:tblGrid>
      <w:tr w:rsidR="008F6C5C" w:rsidRPr="00455218" w:rsidTr="008F6C5C">
        <w:trPr>
          <w:trHeight w:val="135"/>
        </w:trPr>
        <w:tc>
          <w:tcPr>
            <w:tcW w:w="567" w:type="dxa"/>
            <w:vMerge w:val="restart"/>
          </w:tcPr>
          <w:p w:rsidR="008F6C5C" w:rsidRPr="00455218" w:rsidRDefault="008F6C5C" w:rsidP="008F6C5C">
            <w:pPr>
              <w:jc w:val="center"/>
              <w:rPr>
                <w:rFonts w:ascii="Times New Roman" w:eastAsia="Times New Roman" w:hAnsi="Times New Roman" w:cs="Times New Roman"/>
                <w:bCs/>
                <w:color w:val="000000"/>
                <w:sz w:val="24"/>
                <w:szCs w:val="24"/>
              </w:rPr>
            </w:pPr>
            <w:r w:rsidRPr="00455218">
              <w:rPr>
                <w:rFonts w:ascii="Times New Roman" w:eastAsia="Times New Roman" w:hAnsi="Times New Roman" w:cs="Times New Roman"/>
                <w:bCs/>
                <w:color w:val="000000"/>
                <w:sz w:val="24"/>
                <w:szCs w:val="24"/>
              </w:rPr>
              <w:t>№</w:t>
            </w:r>
          </w:p>
        </w:tc>
        <w:tc>
          <w:tcPr>
            <w:tcW w:w="1560" w:type="dxa"/>
            <w:vMerge w:val="restart"/>
          </w:tcPr>
          <w:p w:rsidR="008F6C5C" w:rsidRPr="00455218" w:rsidRDefault="008F6C5C" w:rsidP="008F6C5C">
            <w:pPr>
              <w:jc w:val="center"/>
              <w:rPr>
                <w:rFonts w:ascii="Times New Roman" w:eastAsia="Times New Roman" w:hAnsi="Times New Roman" w:cs="Times New Roman"/>
                <w:bCs/>
                <w:color w:val="000000"/>
                <w:sz w:val="24"/>
                <w:szCs w:val="24"/>
              </w:rPr>
            </w:pPr>
            <w:r w:rsidRPr="00455218">
              <w:rPr>
                <w:rFonts w:ascii="Times New Roman" w:eastAsia="Times New Roman" w:hAnsi="Times New Roman" w:cs="Times New Roman"/>
                <w:bCs/>
                <w:color w:val="000000"/>
                <w:sz w:val="24"/>
                <w:szCs w:val="24"/>
              </w:rPr>
              <w:t>НКП</w:t>
            </w:r>
          </w:p>
        </w:tc>
        <w:tc>
          <w:tcPr>
            <w:tcW w:w="567" w:type="dxa"/>
            <w:vMerge w:val="restart"/>
          </w:tcPr>
          <w:p w:rsidR="008F6C5C" w:rsidRPr="00455218" w:rsidRDefault="008F6C5C" w:rsidP="008F6C5C">
            <w:pPr>
              <w:jc w:val="center"/>
              <w:rPr>
                <w:rFonts w:ascii="Times New Roman" w:eastAsia="Times New Roman" w:hAnsi="Times New Roman" w:cs="Times New Roman"/>
                <w:bCs/>
                <w:color w:val="000000"/>
                <w:sz w:val="24"/>
                <w:szCs w:val="24"/>
              </w:rPr>
            </w:pPr>
            <w:r w:rsidRPr="00455218">
              <w:rPr>
                <w:rFonts w:ascii="Times New Roman" w:eastAsia="Times New Roman" w:hAnsi="Times New Roman" w:cs="Times New Roman"/>
                <w:bCs/>
                <w:color w:val="000000"/>
                <w:sz w:val="24"/>
                <w:szCs w:val="24"/>
              </w:rPr>
              <w:t>Клас</w:t>
            </w:r>
          </w:p>
        </w:tc>
        <w:tc>
          <w:tcPr>
            <w:tcW w:w="567" w:type="dxa"/>
            <w:vMerge w:val="restart"/>
          </w:tcPr>
          <w:p w:rsidR="008F6C5C" w:rsidRPr="00F07F2F" w:rsidRDefault="008F6C5C" w:rsidP="008F6C5C">
            <w:pPr>
              <w:jc w:val="center"/>
              <w:rPr>
                <w:rFonts w:ascii="Times New Roman" w:eastAsia="Times New Roman" w:hAnsi="Times New Roman" w:cs="Times New Roman"/>
                <w:bCs/>
                <w:color w:val="000000"/>
                <w:sz w:val="20"/>
                <w:szCs w:val="20"/>
              </w:rPr>
            </w:pPr>
            <w:r w:rsidRPr="00F07F2F">
              <w:rPr>
                <w:rFonts w:ascii="Times New Roman" w:eastAsia="Times New Roman" w:hAnsi="Times New Roman" w:cs="Times New Roman"/>
                <w:bCs/>
                <w:color w:val="000000"/>
                <w:sz w:val="20"/>
                <w:szCs w:val="20"/>
              </w:rPr>
              <w:t>Всього</w:t>
            </w:r>
            <w:r>
              <w:rPr>
                <w:rFonts w:ascii="Times New Roman" w:eastAsia="Times New Roman" w:hAnsi="Times New Roman" w:cs="Times New Roman"/>
                <w:bCs/>
                <w:color w:val="000000"/>
                <w:sz w:val="20"/>
                <w:szCs w:val="20"/>
              </w:rPr>
              <w:t xml:space="preserve"> учнів</w:t>
            </w:r>
          </w:p>
        </w:tc>
        <w:tc>
          <w:tcPr>
            <w:tcW w:w="567" w:type="dxa"/>
            <w:vMerge w:val="restart"/>
          </w:tcPr>
          <w:p w:rsidR="008F6C5C" w:rsidRPr="00F07F2F" w:rsidRDefault="008F6C5C" w:rsidP="008F6C5C">
            <w:pPr>
              <w:jc w:val="center"/>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Оцінено</w:t>
            </w:r>
          </w:p>
        </w:tc>
        <w:tc>
          <w:tcPr>
            <w:tcW w:w="706" w:type="dxa"/>
            <w:vMerge w:val="restart"/>
          </w:tcPr>
          <w:p w:rsidR="008F6C5C" w:rsidRPr="00F07F2F" w:rsidRDefault="008F6C5C" w:rsidP="008F6C5C">
            <w:pPr>
              <w:jc w:val="center"/>
              <w:rPr>
                <w:rFonts w:ascii="Times New Roman" w:eastAsia="Times New Roman" w:hAnsi="Times New Roman" w:cs="Times New Roman"/>
                <w:bCs/>
                <w:color w:val="000000"/>
                <w:sz w:val="20"/>
                <w:szCs w:val="20"/>
              </w:rPr>
            </w:pPr>
            <w:r>
              <w:rPr>
                <w:rFonts w:ascii="Times New Roman" w:eastAsia="Times New Roman" w:hAnsi="Times New Roman" w:cs="Times New Roman"/>
                <w:bCs/>
                <w:color w:val="000000"/>
                <w:sz w:val="20"/>
                <w:szCs w:val="20"/>
              </w:rPr>
              <w:t>Відсоток</w:t>
            </w:r>
          </w:p>
        </w:tc>
        <w:tc>
          <w:tcPr>
            <w:tcW w:w="3238" w:type="dxa"/>
            <w:gridSpan w:val="9"/>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Бали(кількість учнів)</w:t>
            </w:r>
          </w:p>
        </w:tc>
        <w:tc>
          <w:tcPr>
            <w:tcW w:w="2947" w:type="dxa"/>
            <w:gridSpan w:val="3"/>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Відсотки</w:t>
            </w:r>
          </w:p>
        </w:tc>
      </w:tr>
      <w:tr w:rsidR="008F6C5C" w:rsidRPr="00455218" w:rsidTr="008F6C5C">
        <w:trPr>
          <w:trHeight w:val="135"/>
        </w:trPr>
        <w:tc>
          <w:tcPr>
            <w:tcW w:w="567" w:type="dxa"/>
            <w:vMerge/>
          </w:tcPr>
          <w:p w:rsidR="008F6C5C" w:rsidRPr="00455218" w:rsidRDefault="008F6C5C" w:rsidP="008F6C5C">
            <w:pPr>
              <w:jc w:val="center"/>
              <w:rPr>
                <w:rFonts w:ascii="Times New Roman" w:eastAsia="Times New Roman" w:hAnsi="Times New Roman" w:cs="Times New Roman"/>
                <w:bCs/>
                <w:color w:val="000000"/>
                <w:sz w:val="24"/>
                <w:szCs w:val="24"/>
              </w:rPr>
            </w:pPr>
          </w:p>
        </w:tc>
        <w:tc>
          <w:tcPr>
            <w:tcW w:w="1560" w:type="dxa"/>
            <w:vMerge/>
          </w:tcPr>
          <w:p w:rsidR="008F6C5C" w:rsidRPr="00455218" w:rsidRDefault="008F6C5C" w:rsidP="008F6C5C">
            <w:pPr>
              <w:jc w:val="center"/>
              <w:rPr>
                <w:rFonts w:ascii="Times New Roman" w:eastAsia="Times New Roman" w:hAnsi="Times New Roman" w:cs="Times New Roman"/>
                <w:bCs/>
                <w:color w:val="000000"/>
                <w:sz w:val="24"/>
                <w:szCs w:val="24"/>
              </w:rPr>
            </w:pPr>
          </w:p>
        </w:tc>
        <w:tc>
          <w:tcPr>
            <w:tcW w:w="567" w:type="dxa"/>
            <w:vMerge/>
          </w:tcPr>
          <w:p w:rsidR="008F6C5C" w:rsidRPr="00455218" w:rsidRDefault="008F6C5C" w:rsidP="008F6C5C">
            <w:pPr>
              <w:jc w:val="center"/>
              <w:rPr>
                <w:rFonts w:ascii="Times New Roman" w:eastAsia="Times New Roman" w:hAnsi="Times New Roman" w:cs="Times New Roman"/>
                <w:bCs/>
                <w:color w:val="000000"/>
                <w:sz w:val="24"/>
                <w:szCs w:val="24"/>
              </w:rPr>
            </w:pPr>
          </w:p>
        </w:tc>
        <w:tc>
          <w:tcPr>
            <w:tcW w:w="567" w:type="dxa"/>
            <w:vMerge/>
          </w:tcPr>
          <w:p w:rsidR="008F6C5C" w:rsidRDefault="008F6C5C" w:rsidP="008F6C5C">
            <w:pPr>
              <w:jc w:val="center"/>
              <w:rPr>
                <w:rFonts w:ascii="Times New Roman" w:eastAsia="Times New Roman" w:hAnsi="Times New Roman" w:cs="Times New Roman"/>
                <w:bCs/>
                <w:color w:val="000000"/>
                <w:sz w:val="24"/>
                <w:szCs w:val="24"/>
              </w:rPr>
            </w:pPr>
          </w:p>
        </w:tc>
        <w:tc>
          <w:tcPr>
            <w:tcW w:w="567" w:type="dxa"/>
            <w:vMerge/>
          </w:tcPr>
          <w:p w:rsidR="008F6C5C" w:rsidRDefault="008F6C5C" w:rsidP="008F6C5C">
            <w:pPr>
              <w:jc w:val="center"/>
              <w:rPr>
                <w:rFonts w:ascii="Times New Roman" w:eastAsia="Times New Roman" w:hAnsi="Times New Roman" w:cs="Times New Roman"/>
                <w:bCs/>
                <w:color w:val="000000"/>
                <w:sz w:val="24"/>
                <w:szCs w:val="24"/>
              </w:rPr>
            </w:pPr>
          </w:p>
        </w:tc>
        <w:tc>
          <w:tcPr>
            <w:tcW w:w="706" w:type="dxa"/>
            <w:vMerge/>
          </w:tcPr>
          <w:p w:rsidR="008F6C5C" w:rsidRDefault="008F6C5C" w:rsidP="008F6C5C">
            <w:pPr>
              <w:jc w:val="center"/>
              <w:rPr>
                <w:rFonts w:ascii="Times New Roman" w:eastAsia="Times New Roman" w:hAnsi="Times New Roman" w:cs="Times New Roman"/>
                <w:bCs/>
                <w:color w:val="000000"/>
                <w:sz w:val="24"/>
                <w:szCs w:val="24"/>
              </w:rPr>
            </w:pPr>
          </w:p>
        </w:tc>
        <w:tc>
          <w:tcPr>
            <w:tcW w:w="321"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9</w:t>
            </w:r>
          </w:p>
        </w:tc>
        <w:tc>
          <w:tcPr>
            <w:tcW w:w="321"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8</w:t>
            </w:r>
          </w:p>
        </w:tc>
        <w:tc>
          <w:tcPr>
            <w:tcW w:w="322"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7</w:t>
            </w:r>
          </w:p>
        </w:tc>
        <w:tc>
          <w:tcPr>
            <w:tcW w:w="428"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6</w:t>
            </w:r>
          </w:p>
        </w:tc>
        <w:tc>
          <w:tcPr>
            <w:tcW w:w="428"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5</w:t>
            </w:r>
          </w:p>
        </w:tc>
        <w:tc>
          <w:tcPr>
            <w:tcW w:w="321"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4</w:t>
            </w:r>
          </w:p>
        </w:tc>
        <w:tc>
          <w:tcPr>
            <w:tcW w:w="321"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3</w:t>
            </w:r>
          </w:p>
        </w:tc>
        <w:tc>
          <w:tcPr>
            <w:tcW w:w="428"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2</w:t>
            </w:r>
          </w:p>
        </w:tc>
        <w:tc>
          <w:tcPr>
            <w:tcW w:w="348"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w:t>
            </w:r>
          </w:p>
        </w:tc>
        <w:tc>
          <w:tcPr>
            <w:tcW w:w="1049" w:type="dxa"/>
          </w:tcPr>
          <w:p w:rsidR="008F6C5C"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Достатній</w:t>
            </w:r>
          </w:p>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рівень</w:t>
            </w:r>
          </w:p>
        </w:tc>
        <w:tc>
          <w:tcPr>
            <w:tcW w:w="964" w:type="dxa"/>
          </w:tcPr>
          <w:p w:rsidR="008F6C5C"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Середній</w:t>
            </w:r>
          </w:p>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рівень</w:t>
            </w:r>
          </w:p>
        </w:tc>
        <w:tc>
          <w:tcPr>
            <w:tcW w:w="934" w:type="dxa"/>
          </w:tcPr>
          <w:p w:rsidR="008F6C5C" w:rsidRPr="00455218" w:rsidRDefault="008F6C5C" w:rsidP="008F6C5C">
            <w:pPr>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Початковий рівень</w:t>
            </w:r>
          </w:p>
        </w:tc>
      </w:tr>
      <w:tr w:rsidR="008F6C5C" w:rsidRPr="008366AB" w:rsidTr="008F6C5C">
        <w:trPr>
          <w:trHeight w:val="1259"/>
        </w:trPr>
        <w:tc>
          <w:tcPr>
            <w:tcW w:w="567" w:type="dxa"/>
            <w:vMerge w:val="restart"/>
          </w:tcPr>
          <w:p w:rsidR="008F6C5C" w:rsidRPr="00455218"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1560" w:type="dxa"/>
            <w:vMerge w:val="restart"/>
          </w:tcPr>
          <w:p w:rsidR="008F6C5C" w:rsidRPr="00455218"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Центр</w:t>
            </w:r>
          </w:p>
        </w:tc>
        <w:tc>
          <w:tcPr>
            <w:tcW w:w="567" w:type="dxa"/>
          </w:tcPr>
          <w:p w:rsidR="008F6C5C" w:rsidRPr="008366AB" w:rsidRDefault="008F6C5C" w:rsidP="008F6C5C">
            <w:pPr>
              <w:jc w:val="center"/>
              <w:rPr>
                <w:rFonts w:ascii="Times New Roman" w:eastAsia="Times New Roman" w:hAnsi="Times New Roman" w:cs="Times New Roman"/>
                <w:bCs/>
                <w:color w:val="000000"/>
                <w:sz w:val="28"/>
                <w:szCs w:val="28"/>
              </w:rPr>
            </w:pPr>
            <w:r w:rsidRPr="008366AB">
              <w:rPr>
                <w:rFonts w:ascii="Times New Roman" w:eastAsia="Times New Roman" w:hAnsi="Times New Roman" w:cs="Times New Roman"/>
                <w:bCs/>
                <w:color w:val="000000"/>
                <w:sz w:val="28"/>
                <w:szCs w:val="28"/>
              </w:rPr>
              <w:t>9</w:t>
            </w:r>
          </w:p>
        </w:tc>
        <w:tc>
          <w:tcPr>
            <w:tcW w:w="567"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13</w:t>
            </w:r>
          </w:p>
        </w:tc>
        <w:tc>
          <w:tcPr>
            <w:tcW w:w="567"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12</w:t>
            </w:r>
          </w:p>
        </w:tc>
        <w:tc>
          <w:tcPr>
            <w:tcW w:w="706" w:type="dxa"/>
          </w:tcPr>
          <w:p w:rsidR="008F6C5C" w:rsidRPr="00A446CA"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92</w:t>
            </w:r>
          </w:p>
        </w:tc>
        <w:tc>
          <w:tcPr>
            <w:tcW w:w="321" w:type="dxa"/>
          </w:tcPr>
          <w:p w:rsidR="008F6C5C" w:rsidRPr="006F4158" w:rsidRDefault="008F6C5C" w:rsidP="008F6C5C">
            <w:pPr>
              <w:jc w:val="center"/>
              <w:rPr>
                <w:rFonts w:ascii="Times New Roman" w:eastAsia="Times New Roman" w:hAnsi="Times New Roman" w:cs="Times New Roman"/>
                <w:bCs/>
                <w:color w:val="000000"/>
                <w:sz w:val="28"/>
                <w:szCs w:val="28"/>
              </w:rPr>
            </w:pPr>
            <w:r w:rsidRPr="006F4158">
              <w:rPr>
                <w:rFonts w:ascii="Times New Roman" w:eastAsia="Times New Roman" w:hAnsi="Times New Roman" w:cs="Times New Roman"/>
                <w:bCs/>
                <w:color w:val="000000"/>
                <w:sz w:val="28"/>
                <w:szCs w:val="28"/>
              </w:rPr>
              <w:t>1</w:t>
            </w:r>
            <w:r>
              <w:rPr>
                <w:rFonts w:ascii="Times New Roman" w:eastAsia="Times New Roman" w:hAnsi="Times New Roman" w:cs="Times New Roman"/>
                <w:bCs/>
                <w:color w:val="000000"/>
                <w:sz w:val="28"/>
                <w:szCs w:val="28"/>
              </w:rPr>
              <w:t>/1</w:t>
            </w:r>
          </w:p>
        </w:tc>
        <w:tc>
          <w:tcPr>
            <w:tcW w:w="321" w:type="dxa"/>
          </w:tcPr>
          <w:p w:rsidR="008F6C5C" w:rsidRPr="006F4158" w:rsidRDefault="008F6C5C" w:rsidP="008F6C5C">
            <w:pPr>
              <w:jc w:val="center"/>
              <w:rPr>
                <w:rFonts w:ascii="Times New Roman" w:eastAsia="Times New Roman" w:hAnsi="Times New Roman" w:cs="Times New Roman"/>
                <w:bCs/>
                <w:color w:val="000000"/>
                <w:sz w:val="28"/>
                <w:szCs w:val="28"/>
              </w:rPr>
            </w:pPr>
          </w:p>
        </w:tc>
        <w:tc>
          <w:tcPr>
            <w:tcW w:w="322" w:type="dxa"/>
          </w:tcPr>
          <w:p w:rsidR="008F6C5C" w:rsidRPr="006F4158" w:rsidRDefault="008F6C5C" w:rsidP="008F6C5C">
            <w:pPr>
              <w:jc w:val="center"/>
              <w:rPr>
                <w:rFonts w:ascii="Times New Roman" w:eastAsia="Times New Roman" w:hAnsi="Times New Roman" w:cs="Times New Roman"/>
                <w:bCs/>
                <w:color w:val="000000"/>
                <w:sz w:val="28"/>
                <w:szCs w:val="28"/>
              </w:rPr>
            </w:pPr>
            <w:r w:rsidRPr="006F4158">
              <w:rPr>
                <w:rFonts w:ascii="Times New Roman" w:eastAsia="Times New Roman" w:hAnsi="Times New Roman" w:cs="Times New Roman"/>
                <w:bCs/>
                <w:color w:val="000000"/>
                <w:sz w:val="28"/>
                <w:szCs w:val="28"/>
              </w:rPr>
              <w:t>3</w:t>
            </w:r>
            <w:r>
              <w:rPr>
                <w:rFonts w:ascii="Times New Roman" w:eastAsia="Times New Roman" w:hAnsi="Times New Roman" w:cs="Times New Roman"/>
                <w:bCs/>
                <w:color w:val="000000"/>
                <w:sz w:val="28"/>
                <w:szCs w:val="28"/>
              </w:rPr>
              <w:t>/3</w:t>
            </w:r>
          </w:p>
        </w:tc>
        <w:tc>
          <w:tcPr>
            <w:tcW w:w="428" w:type="dxa"/>
          </w:tcPr>
          <w:p w:rsidR="008F6C5C" w:rsidRPr="006F4158" w:rsidRDefault="008F6C5C" w:rsidP="008F6C5C">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 xml:space="preserve">  /1</w:t>
            </w:r>
          </w:p>
        </w:tc>
        <w:tc>
          <w:tcPr>
            <w:tcW w:w="428" w:type="dxa"/>
          </w:tcPr>
          <w:p w:rsidR="008F6C5C" w:rsidRPr="006F4158" w:rsidRDefault="008F6C5C" w:rsidP="008F6C5C">
            <w:pPr>
              <w:jc w:val="center"/>
              <w:rPr>
                <w:rFonts w:ascii="Times New Roman" w:eastAsia="Times New Roman" w:hAnsi="Times New Roman" w:cs="Times New Roman"/>
                <w:bCs/>
                <w:color w:val="000000"/>
                <w:sz w:val="28"/>
                <w:szCs w:val="28"/>
              </w:rPr>
            </w:pPr>
            <w:r w:rsidRPr="006F4158">
              <w:rPr>
                <w:rFonts w:ascii="Times New Roman" w:eastAsia="Times New Roman" w:hAnsi="Times New Roman" w:cs="Times New Roman"/>
                <w:bCs/>
                <w:color w:val="000000"/>
                <w:sz w:val="28"/>
                <w:szCs w:val="28"/>
              </w:rPr>
              <w:t>3</w:t>
            </w:r>
            <w:r>
              <w:rPr>
                <w:rFonts w:ascii="Times New Roman" w:eastAsia="Times New Roman" w:hAnsi="Times New Roman" w:cs="Times New Roman"/>
                <w:bCs/>
                <w:color w:val="000000"/>
                <w:sz w:val="28"/>
                <w:szCs w:val="28"/>
              </w:rPr>
              <w:t>/1</w:t>
            </w:r>
          </w:p>
        </w:tc>
        <w:tc>
          <w:tcPr>
            <w:tcW w:w="321" w:type="dxa"/>
          </w:tcPr>
          <w:p w:rsidR="008F6C5C" w:rsidRPr="006F4158" w:rsidRDefault="008F6C5C" w:rsidP="008F6C5C">
            <w:pPr>
              <w:jc w:val="center"/>
              <w:rPr>
                <w:rFonts w:ascii="Times New Roman" w:eastAsia="Times New Roman" w:hAnsi="Times New Roman" w:cs="Times New Roman"/>
                <w:bCs/>
                <w:color w:val="000000"/>
                <w:sz w:val="28"/>
                <w:szCs w:val="28"/>
              </w:rPr>
            </w:pPr>
            <w:r w:rsidRPr="006F4158">
              <w:rPr>
                <w:rFonts w:ascii="Times New Roman" w:eastAsia="Times New Roman" w:hAnsi="Times New Roman" w:cs="Times New Roman"/>
                <w:bCs/>
                <w:color w:val="000000"/>
                <w:sz w:val="28"/>
                <w:szCs w:val="28"/>
              </w:rPr>
              <w:t>4</w:t>
            </w:r>
            <w:r>
              <w:rPr>
                <w:rFonts w:ascii="Times New Roman" w:eastAsia="Times New Roman" w:hAnsi="Times New Roman" w:cs="Times New Roman"/>
                <w:bCs/>
                <w:color w:val="000000"/>
                <w:sz w:val="28"/>
                <w:szCs w:val="28"/>
              </w:rPr>
              <w:t>/5</w:t>
            </w:r>
          </w:p>
        </w:tc>
        <w:tc>
          <w:tcPr>
            <w:tcW w:w="321" w:type="dxa"/>
          </w:tcPr>
          <w:p w:rsidR="008F6C5C" w:rsidRPr="006F4158" w:rsidRDefault="008F6C5C" w:rsidP="008F6C5C">
            <w:pPr>
              <w:jc w:val="center"/>
              <w:rPr>
                <w:rFonts w:ascii="Times New Roman" w:eastAsia="Times New Roman" w:hAnsi="Times New Roman" w:cs="Times New Roman"/>
                <w:bCs/>
                <w:color w:val="000000"/>
                <w:sz w:val="28"/>
                <w:szCs w:val="28"/>
              </w:rPr>
            </w:pPr>
            <w:r w:rsidRPr="006F4158">
              <w:rPr>
                <w:rFonts w:ascii="Times New Roman" w:eastAsia="Times New Roman" w:hAnsi="Times New Roman" w:cs="Times New Roman"/>
                <w:bCs/>
                <w:color w:val="000000"/>
                <w:sz w:val="28"/>
                <w:szCs w:val="28"/>
              </w:rPr>
              <w:t>1</w:t>
            </w:r>
            <w:r>
              <w:rPr>
                <w:rFonts w:ascii="Times New Roman" w:eastAsia="Times New Roman" w:hAnsi="Times New Roman" w:cs="Times New Roman"/>
                <w:bCs/>
                <w:color w:val="000000"/>
                <w:sz w:val="28"/>
                <w:szCs w:val="28"/>
              </w:rPr>
              <w:t>/1</w:t>
            </w: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4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1049" w:type="dxa"/>
          </w:tcPr>
          <w:p w:rsidR="008F6C5C"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34/</w:t>
            </w:r>
          </w:p>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34</w:t>
            </w:r>
          </w:p>
        </w:tc>
        <w:tc>
          <w:tcPr>
            <w:tcW w:w="964" w:type="dxa"/>
          </w:tcPr>
          <w:p w:rsidR="008F6C5C"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58/</w:t>
            </w:r>
          </w:p>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58</w:t>
            </w:r>
          </w:p>
        </w:tc>
        <w:tc>
          <w:tcPr>
            <w:tcW w:w="934" w:type="dxa"/>
          </w:tcPr>
          <w:p w:rsidR="008F6C5C" w:rsidRDefault="008F6C5C" w:rsidP="008F6C5C">
            <w:pPr>
              <w:jc w:val="center"/>
              <w:rPr>
                <w:rFonts w:ascii="Times New Roman" w:eastAsia="Times New Roman" w:hAnsi="Times New Roman" w:cs="Times New Roman"/>
                <w:bCs/>
                <w:color w:val="000000"/>
                <w:sz w:val="28"/>
                <w:szCs w:val="28"/>
              </w:rPr>
            </w:pPr>
            <w:r w:rsidRPr="006F4158">
              <w:rPr>
                <w:rFonts w:ascii="Times New Roman" w:eastAsia="Times New Roman" w:hAnsi="Times New Roman" w:cs="Times New Roman"/>
                <w:bCs/>
                <w:color w:val="000000"/>
                <w:sz w:val="28"/>
                <w:szCs w:val="28"/>
              </w:rPr>
              <w:t>8</w:t>
            </w:r>
            <w:r>
              <w:rPr>
                <w:rFonts w:ascii="Times New Roman" w:eastAsia="Times New Roman" w:hAnsi="Times New Roman" w:cs="Times New Roman"/>
                <w:bCs/>
                <w:color w:val="000000"/>
                <w:sz w:val="28"/>
                <w:szCs w:val="28"/>
              </w:rPr>
              <w:t>/</w:t>
            </w:r>
          </w:p>
          <w:p w:rsidR="008F6C5C" w:rsidRPr="006F4158"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8</w:t>
            </w:r>
          </w:p>
        </w:tc>
      </w:tr>
      <w:tr w:rsidR="008F6C5C" w:rsidRPr="00DD0A0B" w:rsidTr="008F6C5C">
        <w:trPr>
          <w:trHeight w:val="584"/>
        </w:trPr>
        <w:tc>
          <w:tcPr>
            <w:tcW w:w="567" w:type="dxa"/>
            <w:vMerge/>
          </w:tcPr>
          <w:p w:rsidR="008F6C5C" w:rsidRDefault="008F6C5C" w:rsidP="008F6C5C">
            <w:pPr>
              <w:jc w:val="center"/>
              <w:rPr>
                <w:rFonts w:ascii="Times New Roman" w:eastAsia="Times New Roman" w:hAnsi="Times New Roman" w:cs="Times New Roman"/>
                <w:b/>
                <w:bCs/>
                <w:color w:val="000000"/>
                <w:sz w:val="28"/>
                <w:szCs w:val="28"/>
              </w:rPr>
            </w:pPr>
          </w:p>
        </w:tc>
        <w:tc>
          <w:tcPr>
            <w:tcW w:w="1560" w:type="dxa"/>
            <w:vMerge/>
          </w:tcPr>
          <w:p w:rsidR="008F6C5C" w:rsidRDefault="008F6C5C" w:rsidP="008F6C5C">
            <w:pPr>
              <w:jc w:val="center"/>
              <w:rPr>
                <w:rFonts w:ascii="Times New Roman" w:eastAsia="Times New Roman" w:hAnsi="Times New Roman" w:cs="Times New Roman"/>
                <w:b/>
                <w:bCs/>
                <w:color w:val="000000"/>
                <w:sz w:val="28"/>
                <w:szCs w:val="28"/>
              </w:rPr>
            </w:pPr>
          </w:p>
        </w:tc>
        <w:tc>
          <w:tcPr>
            <w:tcW w:w="567" w:type="dxa"/>
          </w:tcPr>
          <w:p w:rsidR="008F6C5C" w:rsidRPr="008366AB" w:rsidRDefault="008F6C5C" w:rsidP="008F6C5C">
            <w:pPr>
              <w:jc w:val="center"/>
              <w:rPr>
                <w:rFonts w:ascii="Times New Roman" w:eastAsia="Times New Roman" w:hAnsi="Times New Roman" w:cs="Times New Roman"/>
                <w:bCs/>
                <w:color w:val="000000"/>
                <w:sz w:val="28"/>
                <w:szCs w:val="28"/>
              </w:rPr>
            </w:pPr>
            <w:r w:rsidRPr="008366AB">
              <w:rPr>
                <w:rFonts w:ascii="Times New Roman" w:eastAsia="Times New Roman" w:hAnsi="Times New Roman" w:cs="Times New Roman"/>
                <w:bCs/>
                <w:color w:val="000000"/>
                <w:sz w:val="28"/>
                <w:szCs w:val="28"/>
              </w:rPr>
              <w:t>12</w:t>
            </w:r>
          </w:p>
        </w:tc>
        <w:tc>
          <w:tcPr>
            <w:tcW w:w="567"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12</w:t>
            </w:r>
          </w:p>
        </w:tc>
        <w:tc>
          <w:tcPr>
            <w:tcW w:w="567"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9</w:t>
            </w:r>
          </w:p>
        </w:tc>
        <w:tc>
          <w:tcPr>
            <w:tcW w:w="706"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75</w:t>
            </w:r>
          </w:p>
        </w:tc>
        <w:tc>
          <w:tcPr>
            <w:tcW w:w="321" w:type="dxa"/>
          </w:tcPr>
          <w:p w:rsidR="008F6C5C" w:rsidRPr="00B12589"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2" w:type="dxa"/>
          </w:tcPr>
          <w:p w:rsidR="008F6C5C" w:rsidRPr="00DD0A0B"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B12589" w:rsidRDefault="008F6C5C" w:rsidP="008F6C5C">
            <w:pPr>
              <w:jc w:val="center"/>
              <w:rPr>
                <w:rFonts w:ascii="Times New Roman" w:eastAsia="Times New Roman" w:hAnsi="Times New Roman" w:cs="Times New Roman"/>
                <w:bCs/>
                <w:color w:val="000000"/>
                <w:sz w:val="28"/>
                <w:szCs w:val="28"/>
              </w:rPr>
            </w:pPr>
            <w:r w:rsidRPr="00B12589">
              <w:rPr>
                <w:rFonts w:ascii="Times New Roman" w:eastAsia="Times New Roman" w:hAnsi="Times New Roman" w:cs="Times New Roman"/>
                <w:bCs/>
                <w:color w:val="000000"/>
                <w:sz w:val="28"/>
                <w:szCs w:val="28"/>
              </w:rPr>
              <w:t>2</w:t>
            </w:r>
          </w:p>
        </w:tc>
        <w:tc>
          <w:tcPr>
            <w:tcW w:w="428"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5</w:t>
            </w: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w:t>
            </w: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4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1049" w:type="dxa"/>
          </w:tcPr>
          <w:p w:rsidR="008F6C5C" w:rsidRPr="00DD0A0B" w:rsidRDefault="008F6C5C" w:rsidP="008F6C5C">
            <w:pPr>
              <w:jc w:val="center"/>
              <w:rPr>
                <w:rFonts w:ascii="Times New Roman" w:eastAsia="Times New Roman" w:hAnsi="Times New Roman" w:cs="Times New Roman"/>
                <w:bCs/>
                <w:color w:val="000000"/>
                <w:sz w:val="28"/>
                <w:szCs w:val="28"/>
              </w:rPr>
            </w:pPr>
          </w:p>
        </w:tc>
        <w:tc>
          <w:tcPr>
            <w:tcW w:w="964"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78</w:t>
            </w:r>
          </w:p>
        </w:tc>
        <w:tc>
          <w:tcPr>
            <w:tcW w:w="934"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22</w:t>
            </w:r>
          </w:p>
        </w:tc>
      </w:tr>
      <w:tr w:rsidR="008F6C5C" w:rsidRPr="008366AB" w:rsidTr="008F6C5C">
        <w:trPr>
          <w:trHeight w:val="558"/>
        </w:trPr>
        <w:tc>
          <w:tcPr>
            <w:tcW w:w="567" w:type="dxa"/>
            <w:vMerge w:val="restart"/>
          </w:tcPr>
          <w:p w:rsidR="008F6C5C" w:rsidRPr="00455218"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w:t>
            </w:r>
          </w:p>
        </w:tc>
        <w:tc>
          <w:tcPr>
            <w:tcW w:w="1560" w:type="dxa"/>
            <w:vMerge w:val="restart"/>
          </w:tcPr>
          <w:p w:rsidR="008F6C5C" w:rsidRPr="00455218" w:rsidRDefault="008F6C5C" w:rsidP="008F6C5C">
            <w:pPr>
              <w:jc w:val="center"/>
              <w:rPr>
                <w:rFonts w:ascii="Times New Roman" w:eastAsia="Times New Roman" w:hAnsi="Times New Roman" w:cs="Times New Roman"/>
                <w:bCs/>
                <w:color w:val="000000"/>
                <w:sz w:val="28"/>
                <w:szCs w:val="28"/>
              </w:rPr>
            </w:pPr>
            <w:proofErr w:type="spellStart"/>
            <w:r>
              <w:rPr>
                <w:rFonts w:ascii="Times New Roman" w:eastAsia="Times New Roman" w:hAnsi="Times New Roman" w:cs="Times New Roman"/>
                <w:bCs/>
                <w:color w:val="000000"/>
                <w:sz w:val="28"/>
                <w:szCs w:val="28"/>
              </w:rPr>
              <w:t>Новіогри-горівсь-кий</w:t>
            </w:r>
            <w:proofErr w:type="spellEnd"/>
          </w:p>
        </w:tc>
        <w:tc>
          <w:tcPr>
            <w:tcW w:w="567" w:type="dxa"/>
          </w:tcPr>
          <w:p w:rsidR="008F6C5C" w:rsidRPr="008366AB" w:rsidRDefault="008F6C5C" w:rsidP="008F6C5C">
            <w:pPr>
              <w:jc w:val="center"/>
              <w:rPr>
                <w:rFonts w:ascii="Times New Roman" w:eastAsia="Times New Roman" w:hAnsi="Times New Roman" w:cs="Times New Roman"/>
                <w:bCs/>
                <w:color w:val="000000"/>
                <w:sz w:val="28"/>
                <w:szCs w:val="28"/>
              </w:rPr>
            </w:pPr>
            <w:r w:rsidRPr="008366AB">
              <w:rPr>
                <w:rFonts w:ascii="Times New Roman" w:eastAsia="Times New Roman" w:hAnsi="Times New Roman" w:cs="Times New Roman"/>
                <w:bCs/>
                <w:color w:val="000000"/>
                <w:sz w:val="28"/>
                <w:szCs w:val="28"/>
              </w:rPr>
              <w:t>9</w:t>
            </w:r>
          </w:p>
        </w:tc>
        <w:tc>
          <w:tcPr>
            <w:tcW w:w="567"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567" w:type="dxa"/>
          </w:tcPr>
          <w:p w:rsidR="008F6C5C" w:rsidRPr="007310A1" w:rsidRDefault="008F6C5C" w:rsidP="008F6C5C">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706" w:type="dxa"/>
          </w:tcPr>
          <w:p w:rsidR="008F6C5C" w:rsidRPr="00B12589"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100</w:t>
            </w:r>
          </w:p>
        </w:tc>
        <w:tc>
          <w:tcPr>
            <w:tcW w:w="321"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2"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428"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B12589"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1/1</w:t>
            </w:r>
          </w:p>
        </w:tc>
        <w:tc>
          <w:tcPr>
            <w:tcW w:w="321"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348"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1049"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964" w:type="dxa"/>
          </w:tcPr>
          <w:p w:rsidR="008F6C5C" w:rsidRDefault="008F6C5C" w:rsidP="008F6C5C">
            <w:pPr>
              <w:jc w:val="center"/>
              <w:rPr>
                <w:rFonts w:ascii="Times New Roman" w:eastAsia="Times New Roman" w:hAnsi="Times New Roman" w:cs="Times New Roman"/>
                <w:bCs/>
                <w:color w:val="000000"/>
                <w:sz w:val="28"/>
                <w:szCs w:val="28"/>
              </w:rPr>
            </w:pPr>
            <w:r w:rsidRPr="00B12589">
              <w:rPr>
                <w:rFonts w:ascii="Times New Roman" w:eastAsia="Times New Roman" w:hAnsi="Times New Roman" w:cs="Times New Roman"/>
                <w:bCs/>
                <w:color w:val="000000"/>
                <w:sz w:val="28"/>
                <w:szCs w:val="28"/>
              </w:rPr>
              <w:t>100</w:t>
            </w:r>
            <w:r>
              <w:rPr>
                <w:rFonts w:ascii="Times New Roman" w:eastAsia="Times New Roman" w:hAnsi="Times New Roman" w:cs="Times New Roman"/>
                <w:bCs/>
                <w:color w:val="000000"/>
                <w:sz w:val="28"/>
                <w:szCs w:val="28"/>
              </w:rPr>
              <w:t>/</w:t>
            </w:r>
          </w:p>
          <w:p w:rsidR="008F6C5C" w:rsidRPr="00B12589"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100</w:t>
            </w:r>
          </w:p>
        </w:tc>
        <w:tc>
          <w:tcPr>
            <w:tcW w:w="934" w:type="dxa"/>
          </w:tcPr>
          <w:p w:rsidR="008F6C5C" w:rsidRPr="008366AB" w:rsidRDefault="008F6C5C" w:rsidP="008F6C5C">
            <w:pPr>
              <w:jc w:val="center"/>
              <w:rPr>
                <w:rFonts w:ascii="Times New Roman" w:eastAsia="Times New Roman" w:hAnsi="Times New Roman" w:cs="Times New Roman"/>
                <w:bCs/>
                <w:color w:val="000000"/>
                <w:sz w:val="28"/>
                <w:szCs w:val="28"/>
              </w:rPr>
            </w:pPr>
          </w:p>
        </w:tc>
      </w:tr>
      <w:tr w:rsidR="008F6C5C" w:rsidRPr="008366AB" w:rsidTr="008F6C5C">
        <w:trPr>
          <w:trHeight w:val="584"/>
        </w:trPr>
        <w:tc>
          <w:tcPr>
            <w:tcW w:w="567" w:type="dxa"/>
            <w:vMerge/>
          </w:tcPr>
          <w:p w:rsidR="008F6C5C" w:rsidRDefault="008F6C5C" w:rsidP="008F6C5C">
            <w:pPr>
              <w:jc w:val="center"/>
              <w:rPr>
                <w:rFonts w:ascii="Times New Roman" w:eastAsia="Times New Roman" w:hAnsi="Times New Roman" w:cs="Times New Roman"/>
                <w:b/>
                <w:bCs/>
                <w:color w:val="000000"/>
                <w:sz w:val="28"/>
                <w:szCs w:val="28"/>
              </w:rPr>
            </w:pPr>
          </w:p>
        </w:tc>
        <w:tc>
          <w:tcPr>
            <w:tcW w:w="1560" w:type="dxa"/>
            <w:vMerge/>
          </w:tcPr>
          <w:p w:rsidR="008F6C5C" w:rsidRDefault="008F6C5C" w:rsidP="008F6C5C">
            <w:pPr>
              <w:jc w:val="center"/>
              <w:rPr>
                <w:rFonts w:ascii="Times New Roman" w:eastAsia="Times New Roman" w:hAnsi="Times New Roman" w:cs="Times New Roman"/>
                <w:b/>
                <w:bCs/>
                <w:color w:val="000000"/>
                <w:sz w:val="28"/>
                <w:szCs w:val="28"/>
              </w:rPr>
            </w:pPr>
          </w:p>
        </w:tc>
        <w:tc>
          <w:tcPr>
            <w:tcW w:w="567" w:type="dxa"/>
          </w:tcPr>
          <w:p w:rsidR="008F6C5C" w:rsidRPr="008366AB" w:rsidRDefault="008F6C5C" w:rsidP="008F6C5C">
            <w:pPr>
              <w:jc w:val="center"/>
              <w:rPr>
                <w:rFonts w:ascii="Times New Roman" w:eastAsia="Times New Roman" w:hAnsi="Times New Roman" w:cs="Times New Roman"/>
                <w:bCs/>
                <w:color w:val="000000"/>
                <w:sz w:val="28"/>
                <w:szCs w:val="28"/>
              </w:rPr>
            </w:pPr>
            <w:r w:rsidRPr="008366AB">
              <w:rPr>
                <w:rFonts w:ascii="Times New Roman" w:eastAsia="Times New Roman" w:hAnsi="Times New Roman" w:cs="Times New Roman"/>
                <w:bCs/>
                <w:color w:val="000000"/>
                <w:sz w:val="28"/>
                <w:szCs w:val="28"/>
              </w:rPr>
              <w:t>12</w:t>
            </w:r>
          </w:p>
        </w:tc>
        <w:tc>
          <w:tcPr>
            <w:tcW w:w="567" w:type="dxa"/>
          </w:tcPr>
          <w:p w:rsidR="008F6C5C" w:rsidRPr="0067276D"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11</w:t>
            </w:r>
          </w:p>
        </w:tc>
        <w:tc>
          <w:tcPr>
            <w:tcW w:w="567" w:type="dxa"/>
          </w:tcPr>
          <w:p w:rsidR="008F6C5C" w:rsidRPr="0067276D"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9</w:t>
            </w:r>
          </w:p>
        </w:tc>
        <w:tc>
          <w:tcPr>
            <w:tcW w:w="706" w:type="dxa"/>
          </w:tcPr>
          <w:p w:rsidR="008F6C5C" w:rsidRPr="00B12589"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82</w:t>
            </w: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2" w:type="dxa"/>
          </w:tcPr>
          <w:p w:rsidR="008F6C5C" w:rsidRPr="0067276D"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w:t>
            </w:r>
          </w:p>
        </w:tc>
        <w:tc>
          <w:tcPr>
            <w:tcW w:w="428" w:type="dxa"/>
          </w:tcPr>
          <w:p w:rsidR="008F6C5C" w:rsidRPr="0067276D"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428" w:type="dxa"/>
          </w:tcPr>
          <w:p w:rsidR="008F6C5C" w:rsidRPr="00B12589" w:rsidRDefault="008F6C5C" w:rsidP="008F6C5C">
            <w:pPr>
              <w:jc w:val="center"/>
              <w:rPr>
                <w:rFonts w:ascii="Times New Roman" w:eastAsia="Times New Roman" w:hAnsi="Times New Roman" w:cs="Times New Roman"/>
                <w:bCs/>
                <w:color w:val="000000"/>
                <w:sz w:val="28"/>
                <w:szCs w:val="28"/>
              </w:rPr>
            </w:pPr>
            <w:r w:rsidRPr="00B12589">
              <w:rPr>
                <w:rFonts w:ascii="Times New Roman" w:eastAsia="Times New Roman" w:hAnsi="Times New Roman" w:cs="Times New Roman"/>
                <w:bCs/>
                <w:color w:val="000000"/>
                <w:sz w:val="28"/>
                <w:szCs w:val="28"/>
              </w:rPr>
              <w:t>1</w:t>
            </w:r>
          </w:p>
        </w:tc>
        <w:tc>
          <w:tcPr>
            <w:tcW w:w="321" w:type="dxa"/>
          </w:tcPr>
          <w:p w:rsidR="008F6C5C" w:rsidRPr="0067276D"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w:t>
            </w:r>
          </w:p>
        </w:tc>
        <w:tc>
          <w:tcPr>
            <w:tcW w:w="321" w:type="dxa"/>
          </w:tcPr>
          <w:p w:rsidR="008F6C5C" w:rsidRPr="00B12589"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w:t>
            </w: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4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1049" w:type="dxa"/>
          </w:tcPr>
          <w:p w:rsidR="008F6C5C" w:rsidRPr="0067276D"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22</w:t>
            </w:r>
          </w:p>
        </w:tc>
        <w:tc>
          <w:tcPr>
            <w:tcW w:w="964" w:type="dxa"/>
          </w:tcPr>
          <w:p w:rsidR="008F6C5C" w:rsidRPr="0067276D"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56</w:t>
            </w:r>
          </w:p>
        </w:tc>
        <w:tc>
          <w:tcPr>
            <w:tcW w:w="934" w:type="dxa"/>
          </w:tcPr>
          <w:p w:rsidR="008F6C5C" w:rsidRPr="00FC6214"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22</w:t>
            </w:r>
          </w:p>
        </w:tc>
      </w:tr>
      <w:tr w:rsidR="008F6C5C" w:rsidRPr="008366AB" w:rsidTr="008F6C5C">
        <w:trPr>
          <w:trHeight w:val="688"/>
        </w:trPr>
        <w:tc>
          <w:tcPr>
            <w:tcW w:w="567" w:type="dxa"/>
          </w:tcPr>
          <w:p w:rsidR="008F6C5C" w:rsidRPr="006B6CF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w:t>
            </w:r>
          </w:p>
        </w:tc>
        <w:tc>
          <w:tcPr>
            <w:tcW w:w="1560" w:type="dxa"/>
          </w:tcPr>
          <w:p w:rsidR="008F6C5C" w:rsidRPr="006B6CF3" w:rsidRDefault="008F6C5C" w:rsidP="008F6C5C">
            <w:pPr>
              <w:jc w:val="center"/>
              <w:rPr>
                <w:rFonts w:ascii="Times New Roman" w:eastAsia="Times New Roman" w:hAnsi="Times New Roman" w:cs="Times New Roman"/>
                <w:bCs/>
                <w:color w:val="000000"/>
                <w:sz w:val="28"/>
                <w:szCs w:val="28"/>
              </w:rPr>
            </w:pPr>
            <w:proofErr w:type="spellStart"/>
            <w:r>
              <w:rPr>
                <w:rFonts w:ascii="Times New Roman" w:eastAsia="Times New Roman" w:hAnsi="Times New Roman" w:cs="Times New Roman"/>
                <w:bCs/>
                <w:color w:val="000000"/>
                <w:sz w:val="28"/>
                <w:szCs w:val="28"/>
              </w:rPr>
              <w:t>Трикрат-ський</w:t>
            </w:r>
            <w:proofErr w:type="spellEnd"/>
          </w:p>
        </w:tc>
        <w:tc>
          <w:tcPr>
            <w:tcW w:w="567" w:type="dxa"/>
          </w:tcPr>
          <w:p w:rsidR="008F6C5C" w:rsidRPr="008366AB" w:rsidRDefault="008F6C5C" w:rsidP="008F6C5C">
            <w:pPr>
              <w:jc w:val="center"/>
              <w:rPr>
                <w:rFonts w:ascii="Times New Roman" w:eastAsia="Times New Roman" w:hAnsi="Times New Roman" w:cs="Times New Roman"/>
                <w:bCs/>
                <w:color w:val="000000"/>
                <w:sz w:val="28"/>
                <w:szCs w:val="28"/>
              </w:rPr>
            </w:pPr>
            <w:r w:rsidRPr="008366AB">
              <w:rPr>
                <w:rFonts w:ascii="Times New Roman" w:eastAsia="Times New Roman" w:hAnsi="Times New Roman" w:cs="Times New Roman"/>
                <w:bCs/>
                <w:color w:val="000000"/>
                <w:sz w:val="28"/>
                <w:szCs w:val="28"/>
              </w:rPr>
              <w:t>12</w:t>
            </w:r>
          </w:p>
        </w:tc>
        <w:tc>
          <w:tcPr>
            <w:tcW w:w="567" w:type="dxa"/>
          </w:tcPr>
          <w:p w:rsidR="008F6C5C" w:rsidRPr="006E6E02" w:rsidRDefault="008F6C5C" w:rsidP="008F6C5C">
            <w:pPr>
              <w:jc w:val="center"/>
              <w:rPr>
                <w:rFonts w:ascii="Times New Roman" w:eastAsia="Times New Roman" w:hAnsi="Times New Roman" w:cs="Times New Roman"/>
                <w:bCs/>
                <w:color w:val="000000"/>
                <w:sz w:val="28"/>
                <w:szCs w:val="28"/>
              </w:rPr>
            </w:pPr>
            <w:r w:rsidRPr="006E6E02">
              <w:rPr>
                <w:rFonts w:ascii="Times New Roman" w:eastAsia="Times New Roman" w:hAnsi="Times New Roman" w:cs="Times New Roman"/>
                <w:bCs/>
                <w:color w:val="000000"/>
                <w:sz w:val="28"/>
                <w:szCs w:val="28"/>
              </w:rPr>
              <w:t>9</w:t>
            </w:r>
          </w:p>
        </w:tc>
        <w:tc>
          <w:tcPr>
            <w:tcW w:w="567" w:type="dxa"/>
          </w:tcPr>
          <w:p w:rsidR="008F6C5C" w:rsidRPr="006E6E02"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9</w:t>
            </w:r>
          </w:p>
        </w:tc>
        <w:tc>
          <w:tcPr>
            <w:tcW w:w="706"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100</w:t>
            </w:r>
          </w:p>
        </w:tc>
        <w:tc>
          <w:tcPr>
            <w:tcW w:w="321" w:type="dxa"/>
          </w:tcPr>
          <w:p w:rsidR="008F6C5C" w:rsidRPr="006E6E02"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6E6E02" w:rsidRDefault="008F6C5C" w:rsidP="008F6C5C">
            <w:pPr>
              <w:jc w:val="center"/>
              <w:rPr>
                <w:rFonts w:ascii="Times New Roman" w:eastAsia="Times New Roman" w:hAnsi="Times New Roman" w:cs="Times New Roman"/>
                <w:bCs/>
                <w:color w:val="000000"/>
                <w:sz w:val="28"/>
                <w:szCs w:val="28"/>
              </w:rPr>
            </w:pPr>
          </w:p>
        </w:tc>
        <w:tc>
          <w:tcPr>
            <w:tcW w:w="322" w:type="dxa"/>
          </w:tcPr>
          <w:p w:rsidR="008F6C5C" w:rsidRPr="006E6E02"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428" w:type="dxa"/>
          </w:tcPr>
          <w:p w:rsidR="008F6C5C" w:rsidRPr="006E6E02"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w:t>
            </w:r>
          </w:p>
        </w:tc>
        <w:tc>
          <w:tcPr>
            <w:tcW w:w="428" w:type="dxa"/>
          </w:tcPr>
          <w:p w:rsidR="008F6C5C" w:rsidRPr="006E6E02"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w:t>
            </w:r>
          </w:p>
        </w:tc>
        <w:tc>
          <w:tcPr>
            <w:tcW w:w="321" w:type="dxa"/>
          </w:tcPr>
          <w:p w:rsidR="008F6C5C" w:rsidRPr="006E6E02"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w:t>
            </w:r>
          </w:p>
        </w:tc>
        <w:tc>
          <w:tcPr>
            <w:tcW w:w="321" w:type="dxa"/>
          </w:tcPr>
          <w:p w:rsidR="008F6C5C" w:rsidRPr="006E6E02"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6E6E02" w:rsidRDefault="008F6C5C" w:rsidP="008F6C5C">
            <w:pPr>
              <w:jc w:val="center"/>
              <w:rPr>
                <w:rFonts w:ascii="Times New Roman" w:eastAsia="Times New Roman" w:hAnsi="Times New Roman" w:cs="Times New Roman"/>
                <w:bCs/>
                <w:color w:val="000000"/>
                <w:sz w:val="28"/>
                <w:szCs w:val="28"/>
              </w:rPr>
            </w:pPr>
          </w:p>
        </w:tc>
        <w:tc>
          <w:tcPr>
            <w:tcW w:w="348" w:type="dxa"/>
          </w:tcPr>
          <w:p w:rsidR="008F6C5C" w:rsidRPr="006E6E02" w:rsidRDefault="008F6C5C" w:rsidP="008F6C5C">
            <w:pPr>
              <w:jc w:val="center"/>
              <w:rPr>
                <w:rFonts w:ascii="Times New Roman" w:eastAsia="Times New Roman" w:hAnsi="Times New Roman" w:cs="Times New Roman"/>
                <w:bCs/>
                <w:color w:val="000000"/>
                <w:sz w:val="28"/>
                <w:szCs w:val="28"/>
              </w:rPr>
            </w:pPr>
          </w:p>
        </w:tc>
        <w:tc>
          <w:tcPr>
            <w:tcW w:w="1049" w:type="dxa"/>
          </w:tcPr>
          <w:p w:rsidR="008F6C5C" w:rsidRPr="006E6E02"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11</w:t>
            </w:r>
          </w:p>
        </w:tc>
        <w:tc>
          <w:tcPr>
            <w:tcW w:w="964" w:type="dxa"/>
          </w:tcPr>
          <w:p w:rsidR="008F6C5C" w:rsidRPr="006E6E02"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89</w:t>
            </w:r>
          </w:p>
        </w:tc>
        <w:tc>
          <w:tcPr>
            <w:tcW w:w="934" w:type="dxa"/>
          </w:tcPr>
          <w:p w:rsidR="008F6C5C" w:rsidRPr="008366AB" w:rsidRDefault="008F6C5C" w:rsidP="008F6C5C">
            <w:pPr>
              <w:jc w:val="center"/>
              <w:rPr>
                <w:rFonts w:ascii="Times New Roman" w:eastAsia="Times New Roman" w:hAnsi="Times New Roman" w:cs="Times New Roman"/>
                <w:b/>
                <w:bCs/>
                <w:color w:val="000000"/>
                <w:sz w:val="28"/>
                <w:szCs w:val="28"/>
              </w:rPr>
            </w:pPr>
          </w:p>
        </w:tc>
      </w:tr>
      <w:tr w:rsidR="008F6C5C" w:rsidRPr="008366AB" w:rsidTr="008F6C5C">
        <w:trPr>
          <w:trHeight w:val="558"/>
        </w:trPr>
        <w:tc>
          <w:tcPr>
            <w:tcW w:w="567" w:type="dxa"/>
            <w:vMerge w:val="restart"/>
          </w:tcPr>
          <w:p w:rsidR="008F6C5C" w:rsidRPr="006B6CF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4</w:t>
            </w:r>
          </w:p>
        </w:tc>
        <w:tc>
          <w:tcPr>
            <w:tcW w:w="1560" w:type="dxa"/>
            <w:vMerge w:val="restart"/>
          </w:tcPr>
          <w:p w:rsidR="008F6C5C" w:rsidRPr="006B6CF3" w:rsidRDefault="008F6C5C" w:rsidP="008F6C5C">
            <w:pPr>
              <w:jc w:val="center"/>
              <w:rPr>
                <w:rFonts w:ascii="Times New Roman" w:eastAsia="Times New Roman" w:hAnsi="Times New Roman" w:cs="Times New Roman"/>
                <w:bCs/>
                <w:color w:val="000000"/>
                <w:sz w:val="28"/>
                <w:szCs w:val="28"/>
              </w:rPr>
            </w:pPr>
            <w:proofErr w:type="spellStart"/>
            <w:r w:rsidRPr="006B6CF3">
              <w:rPr>
                <w:rFonts w:ascii="Times New Roman" w:eastAsia="Times New Roman" w:hAnsi="Times New Roman" w:cs="Times New Roman"/>
                <w:bCs/>
                <w:color w:val="000000"/>
                <w:sz w:val="28"/>
                <w:szCs w:val="28"/>
              </w:rPr>
              <w:t>Олександ</w:t>
            </w:r>
            <w:r>
              <w:rPr>
                <w:rFonts w:ascii="Times New Roman" w:eastAsia="Times New Roman" w:hAnsi="Times New Roman" w:cs="Times New Roman"/>
                <w:bCs/>
                <w:color w:val="000000"/>
                <w:sz w:val="28"/>
                <w:szCs w:val="28"/>
              </w:rPr>
              <w:t>-</w:t>
            </w:r>
            <w:r w:rsidRPr="006B6CF3">
              <w:rPr>
                <w:rFonts w:ascii="Times New Roman" w:eastAsia="Times New Roman" w:hAnsi="Times New Roman" w:cs="Times New Roman"/>
                <w:bCs/>
                <w:color w:val="000000"/>
                <w:sz w:val="28"/>
                <w:szCs w:val="28"/>
              </w:rPr>
              <w:t>рівський</w:t>
            </w:r>
            <w:proofErr w:type="spellEnd"/>
          </w:p>
        </w:tc>
        <w:tc>
          <w:tcPr>
            <w:tcW w:w="567" w:type="dxa"/>
          </w:tcPr>
          <w:p w:rsidR="008F6C5C" w:rsidRPr="008366AB" w:rsidRDefault="008F6C5C" w:rsidP="008F6C5C">
            <w:pPr>
              <w:jc w:val="center"/>
              <w:rPr>
                <w:rFonts w:ascii="Times New Roman" w:eastAsia="Times New Roman" w:hAnsi="Times New Roman" w:cs="Times New Roman"/>
                <w:bCs/>
                <w:color w:val="000000"/>
                <w:sz w:val="28"/>
                <w:szCs w:val="28"/>
              </w:rPr>
            </w:pPr>
            <w:r w:rsidRPr="008366AB">
              <w:rPr>
                <w:rFonts w:ascii="Times New Roman" w:eastAsia="Times New Roman" w:hAnsi="Times New Roman" w:cs="Times New Roman"/>
                <w:bCs/>
                <w:color w:val="000000"/>
                <w:sz w:val="28"/>
                <w:szCs w:val="28"/>
              </w:rPr>
              <w:t>9</w:t>
            </w:r>
          </w:p>
        </w:tc>
        <w:tc>
          <w:tcPr>
            <w:tcW w:w="567" w:type="dxa"/>
          </w:tcPr>
          <w:p w:rsidR="008F6C5C" w:rsidRPr="00E8330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w:t>
            </w:r>
          </w:p>
        </w:tc>
        <w:tc>
          <w:tcPr>
            <w:tcW w:w="567" w:type="dxa"/>
          </w:tcPr>
          <w:p w:rsidR="008F6C5C" w:rsidRPr="00E8330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w:t>
            </w:r>
          </w:p>
        </w:tc>
        <w:tc>
          <w:tcPr>
            <w:tcW w:w="706"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100</w:t>
            </w:r>
          </w:p>
        </w:tc>
        <w:tc>
          <w:tcPr>
            <w:tcW w:w="321" w:type="dxa"/>
          </w:tcPr>
          <w:p w:rsidR="008F6C5C" w:rsidRPr="00E83303"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E83303" w:rsidRDefault="008F6C5C" w:rsidP="008F6C5C">
            <w:pPr>
              <w:jc w:val="center"/>
              <w:rPr>
                <w:rFonts w:ascii="Times New Roman" w:eastAsia="Times New Roman" w:hAnsi="Times New Roman" w:cs="Times New Roman"/>
                <w:bCs/>
                <w:color w:val="000000"/>
                <w:sz w:val="28"/>
                <w:szCs w:val="28"/>
              </w:rPr>
            </w:pPr>
          </w:p>
        </w:tc>
        <w:tc>
          <w:tcPr>
            <w:tcW w:w="322" w:type="dxa"/>
          </w:tcPr>
          <w:p w:rsidR="008F6C5C" w:rsidRPr="00E8330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1/1</w:t>
            </w:r>
          </w:p>
        </w:tc>
        <w:tc>
          <w:tcPr>
            <w:tcW w:w="428" w:type="dxa"/>
          </w:tcPr>
          <w:p w:rsidR="008F6C5C" w:rsidRPr="00FC6214" w:rsidRDefault="008F6C5C" w:rsidP="008F6C5C">
            <w:pP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 xml:space="preserve">    /1</w:t>
            </w:r>
          </w:p>
        </w:tc>
        <w:tc>
          <w:tcPr>
            <w:tcW w:w="428" w:type="dxa"/>
          </w:tcPr>
          <w:p w:rsidR="008F6C5C" w:rsidRPr="00E8330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321" w:type="dxa"/>
          </w:tcPr>
          <w:p w:rsidR="008F6C5C" w:rsidRPr="00FC6214" w:rsidRDefault="008F6C5C" w:rsidP="008F6C5C">
            <w:pPr>
              <w:jc w:val="center"/>
              <w:rPr>
                <w:rFonts w:ascii="Times New Roman" w:eastAsia="Times New Roman" w:hAnsi="Times New Roman" w:cs="Times New Roman"/>
                <w:bCs/>
                <w:color w:val="000000"/>
                <w:sz w:val="28"/>
                <w:szCs w:val="28"/>
              </w:rPr>
            </w:pPr>
            <w:r w:rsidRPr="00FC6214">
              <w:rPr>
                <w:rFonts w:ascii="Times New Roman" w:eastAsia="Times New Roman" w:hAnsi="Times New Roman" w:cs="Times New Roman"/>
                <w:bCs/>
                <w:color w:val="000000"/>
                <w:sz w:val="28"/>
                <w:szCs w:val="28"/>
              </w:rPr>
              <w:t>1</w:t>
            </w:r>
            <w:r>
              <w:rPr>
                <w:rFonts w:ascii="Times New Roman" w:eastAsia="Times New Roman" w:hAnsi="Times New Roman" w:cs="Times New Roman"/>
                <w:bCs/>
                <w:color w:val="000000"/>
                <w:sz w:val="28"/>
                <w:szCs w:val="28"/>
              </w:rPr>
              <w:t>/1</w:t>
            </w: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4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1049" w:type="dxa"/>
          </w:tcPr>
          <w:p w:rsidR="008F6C5C"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33/</w:t>
            </w:r>
          </w:p>
          <w:p w:rsidR="008F6C5C" w:rsidRPr="00E8330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33</w:t>
            </w:r>
          </w:p>
        </w:tc>
        <w:tc>
          <w:tcPr>
            <w:tcW w:w="964" w:type="dxa"/>
          </w:tcPr>
          <w:p w:rsidR="008F6C5C"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67/</w:t>
            </w:r>
          </w:p>
          <w:p w:rsidR="008F6C5C" w:rsidRPr="00E8330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67</w:t>
            </w:r>
          </w:p>
        </w:tc>
        <w:tc>
          <w:tcPr>
            <w:tcW w:w="934" w:type="dxa"/>
          </w:tcPr>
          <w:p w:rsidR="008F6C5C" w:rsidRPr="008366AB" w:rsidRDefault="008F6C5C" w:rsidP="008F6C5C">
            <w:pPr>
              <w:jc w:val="center"/>
              <w:rPr>
                <w:rFonts w:ascii="Times New Roman" w:eastAsia="Times New Roman" w:hAnsi="Times New Roman" w:cs="Times New Roman"/>
                <w:b/>
                <w:bCs/>
                <w:color w:val="000000"/>
                <w:sz w:val="28"/>
                <w:szCs w:val="28"/>
              </w:rPr>
            </w:pPr>
          </w:p>
        </w:tc>
      </w:tr>
      <w:tr w:rsidR="008F6C5C" w:rsidRPr="008366AB" w:rsidTr="008F6C5C">
        <w:trPr>
          <w:trHeight w:val="584"/>
        </w:trPr>
        <w:tc>
          <w:tcPr>
            <w:tcW w:w="567" w:type="dxa"/>
            <w:vMerge/>
          </w:tcPr>
          <w:p w:rsidR="008F6C5C" w:rsidRDefault="008F6C5C" w:rsidP="008F6C5C">
            <w:pPr>
              <w:jc w:val="center"/>
              <w:rPr>
                <w:rFonts w:ascii="Times New Roman" w:eastAsia="Times New Roman" w:hAnsi="Times New Roman" w:cs="Times New Roman"/>
                <w:b/>
                <w:bCs/>
                <w:color w:val="000000"/>
                <w:sz w:val="28"/>
                <w:szCs w:val="28"/>
              </w:rPr>
            </w:pPr>
          </w:p>
        </w:tc>
        <w:tc>
          <w:tcPr>
            <w:tcW w:w="1560" w:type="dxa"/>
            <w:vMerge/>
          </w:tcPr>
          <w:p w:rsidR="008F6C5C" w:rsidRPr="006B6CF3" w:rsidRDefault="008F6C5C" w:rsidP="008F6C5C">
            <w:pPr>
              <w:jc w:val="center"/>
              <w:rPr>
                <w:rFonts w:ascii="Times New Roman" w:eastAsia="Times New Roman" w:hAnsi="Times New Roman" w:cs="Times New Roman"/>
                <w:bCs/>
                <w:color w:val="000000"/>
                <w:sz w:val="28"/>
                <w:szCs w:val="28"/>
              </w:rPr>
            </w:pPr>
          </w:p>
        </w:tc>
        <w:tc>
          <w:tcPr>
            <w:tcW w:w="567" w:type="dxa"/>
          </w:tcPr>
          <w:p w:rsidR="008F6C5C" w:rsidRPr="008366AB" w:rsidRDefault="008F6C5C" w:rsidP="008F6C5C">
            <w:pPr>
              <w:jc w:val="center"/>
              <w:rPr>
                <w:rFonts w:ascii="Times New Roman" w:eastAsia="Times New Roman" w:hAnsi="Times New Roman" w:cs="Times New Roman"/>
                <w:bCs/>
                <w:color w:val="000000"/>
                <w:sz w:val="28"/>
                <w:szCs w:val="28"/>
              </w:rPr>
            </w:pPr>
            <w:r w:rsidRPr="008366AB">
              <w:rPr>
                <w:rFonts w:ascii="Times New Roman" w:eastAsia="Times New Roman" w:hAnsi="Times New Roman" w:cs="Times New Roman"/>
                <w:bCs/>
                <w:color w:val="000000"/>
                <w:sz w:val="28"/>
                <w:szCs w:val="28"/>
              </w:rPr>
              <w:t>12</w:t>
            </w:r>
          </w:p>
        </w:tc>
        <w:tc>
          <w:tcPr>
            <w:tcW w:w="567" w:type="dxa"/>
          </w:tcPr>
          <w:p w:rsidR="008F6C5C" w:rsidRPr="00E8330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5</w:t>
            </w:r>
          </w:p>
        </w:tc>
        <w:tc>
          <w:tcPr>
            <w:tcW w:w="567" w:type="dxa"/>
          </w:tcPr>
          <w:p w:rsidR="008F6C5C" w:rsidRPr="00E8330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w:t>
            </w:r>
          </w:p>
        </w:tc>
        <w:tc>
          <w:tcPr>
            <w:tcW w:w="706" w:type="dxa"/>
          </w:tcPr>
          <w:p w:rsidR="008F6C5C" w:rsidRPr="00FC6214"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60</w:t>
            </w: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2" w:type="dxa"/>
          </w:tcPr>
          <w:p w:rsidR="008F6C5C" w:rsidRPr="0067276D"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67276D"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67276D"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FC6214"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321"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FC6214" w:rsidRDefault="008F6C5C" w:rsidP="008F6C5C">
            <w:pPr>
              <w:jc w:val="center"/>
              <w:rPr>
                <w:rFonts w:ascii="Times New Roman" w:eastAsia="Times New Roman" w:hAnsi="Times New Roman" w:cs="Times New Roman"/>
                <w:bCs/>
                <w:color w:val="000000"/>
                <w:sz w:val="28"/>
                <w:szCs w:val="28"/>
              </w:rPr>
            </w:pPr>
            <w:r w:rsidRPr="00FC6214">
              <w:rPr>
                <w:rFonts w:ascii="Times New Roman" w:eastAsia="Times New Roman" w:hAnsi="Times New Roman" w:cs="Times New Roman"/>
                <w:bCs/>
                <w:color w:val="000000"/>
                <w:sz w:val="28"/>
                <w:szCs w:val="28"/>
              </w:rPr>
              <w:t>2</w:t>
            </w:r>
          </w:p>
        </w:tc>
        <w:tc>
          <w:tcPr>
            <w:tcW w:w="34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1049" w:type="dxa"/>
          </w:tcPr>
          <w:p w:rsidR="008F6C5C" w:rsidRPr="0067276D" w:rsidRDefault="008F6C5C" w:rsidP="008F6C5C">
            <w:pPr>
              <w:jc w:val="center"/>
              <w:rPr>
                <w:rFonts w:ascii="Times New Roman" w:eastAsia="Times New Roman" w:hAnsi="Times New Roman" w:cs="Times New Roman"/>
                <w:bCs/>
                <w:color w:val="000000"/>
                <w:sz w:val="28"/>
                <w:szCs w:val="28"/>
              </w:rPr>
            </w:pPr>
          </w:p>
        </w:tc>
        <w:tc>
          <w:tcPr>
            <w:tcW w:w="964" w:type="dxa"/>
          </w:tcPr>
          <w:p w:rsidR="008F6C5C" w:rsidRPr="0067276D"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33</w:t>
            </w:r>
          </w:p>
        </w:tc>
        <w:tc>
          <w:tcPr>
            <w:tcW w:w="934" w:type="dxa"/>
          </w:tcPr>
          <w:p w:rsidR="008F6C5C" w:rsidRPr="00FC6214"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67</w:t>
            </w:r>
          </w:p>
        </w:tc>
      </w:tr>
      <w:tr w:rsidR="008F6C5C" w:rsidRPr="008366AB" w:rsidTr="008F6C5C">
        <w:trPr>
          <w:trHeight w:val="548"/>
        </w:trPr>
        <w:tc>
          <w:tcPr>
            <w:tcW w:w="567" w:type="dxa"/>
          </w:tcPr>
          <w:p w:rsidR="008F6C5C" w:rsidRPr="006B6CF3"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5</w:t>
            </w:r>
          </w:p>
        </w:tc>
        <w:tc>
          <w:tcPr>
            <w:tcW w:w="1560" w:type="dxa"/>
          </w:tcPr>
          <w:p w:rsidR="008F6C5C" w:rsidRPr="006B6CF3" w:rsidRDefault="008F6C5C" w:rsidP="008F6C5C">
            <w:pPr>
              <w:jc w:val="center"/>
              <w:rPr>
                <w:rFonts w:ascii="Times New Roman" w:eastAsia="Times New Roman" w:hAnsi="Times New Roman" w:cs="Times New Roman"/>
                <w:bCs/>
                <w:color w:val="000000"/>
                <w:sz w:val="28"/>
                <w:szCs w:val="28"/>
              </w:rPr>
            </w:pPr>
            <w:proofErr w:type="spellStart"/>
            <w:r w:rsidRPr="006B6CF3">
              <w:rPr>
                <w:rFonts w:ascii="Times New Roman" w:eastAsia="Times New Roman" w:hAnsi="Times New Roman" w:cs="Times New Roman"/>
                <w:bCs/>
                <w:color w:val="000000"/>
                <w:sz w:val="28"/>
                <w:szCs w:val="28"/>
              </w:rPr>
              <w:t>При</w:t>
            </w:r>
            <w:r>
              <w:rPr>
                <w:rFonts w:ascii="Times New Roman" w:eastAsia="Times New Roman" w:hAnsi="Times New Roman" w:cs="Times New Roman"/>
                <w:bCs/>
                <w:color w:val="000000"/>
                <w:sz w:val="28"/>
                <w:szCs w:val="28"/>
              </w:rPr>
              <w:t>бужанівський</w:t>
            </w:r>
            <w:proofErr w:type="spellEnd"/>
          </w:p>
        </w:tc>
        <w:tc>
          <w:tcPr>
            <w:tcW w:w="567" w:type="dxa"/>
          </w:tcPr>
          <w:p w:rsidR="008F6C5C" w:rsidRPr="008366AB" w:rsidRDefault="008F6C5C" w:rsidP="008F6C5C">
            <w:pPr>
              <w:jc w:val="center"/>
              <w:rPr>
                <w:rFonts w:ascii="Times New Roman" w:eastAsia="Times New Roman" w:hAnsi="Times New Roman" w:cs="Times New Roman"/>
                <w:bCs/>
                <w:color w:val="000000"/>
                <w:sz w:val="28"/>
                <w:szCs w:val="28"/>
              </w:rPr>
            </w:pPr>
            <w:r w:rsidRPr="008366AB">
              <w:rPr>
                <w:rFonts w:ascii="Times New Roman" w:eastAsia="Times New Roman" w:hAnsi="Times New Roman" w:cs="Times New Roman"/>
                <w:bCs/>
                <w:color w:val="000000"/>
                <w:sz w:val="28"/>
                <w:szCs w:val="28"/>
              </w:rPr>
              <w:t>12</w:t>
            </w:r>
          </w:p>
        </w:tc>
        <w:tc>
          <w:tcPr>
            <w:tcW w:w="567" w:type="dxa"/>
          </w:tcPr>
          <w:p w:rsidR="008F6C5C" w:rsidRPr="00F67922"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9</w:t>
            </w:r>
          </w:p>
        </w:tc>
        <w:tc>
          <w:tcPr>
            <w:tcW w:w="567" w:type="dxa"/>
          </w:tcPr>
          <w:p w:rsidR="008F6C5C" w:rsidRPr="00F67922"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6</w:t>
            </w:r>
          </w:p>
        </w:tc>
        <w:tc>
          <w:tcPr>
            <w:tcW w:w="706"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67</w:t>
            </w: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2"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428" w:type="dxa"/>
          </w:tcPr>
          <w:p w:rsidR="008F6C5C" w:rsidRPr="00F433A7" w:rsidRDefault="008F6C5C" w:rsidP="008F6C5C">
            <w:pPr>
              <w:jc w:val="center"/>
              <w:rPr>
                <w:rFonts w:ascii="Times New Roman" w:eastAsia="Times New Roman" w:hAnsi="Times New Roman" w:cs="Times New Roman"/>
                <w:bCs/>
                <w:color w:val="000000"/>
                <w:sz w:val="28"/>
                <w:szCs w:val="28"/>
              </w:rPr>
            </w:pPr>
            <w:r w:rsidRPr="00F433A7">
              <w:rPr>
                <w:rFonts w:ascii="Times New Roman" w:eastAsia="Times New Roman" w:hAnsi="Times New Roman" w:cs="Times New Roman"/>
                <w:bCs/>
                <w:color w:val="000000"/>
                <w:sz w:val="28"/>
                <w:szCs w:val="28"/>
              </w:rPr>
              <w:t>2</w:t>
            </w:r>
          </w:p>
        </w:tc>
        <w:tc>
          <w:tcPr>
            <w:tcW w:w="428"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w:t>
            </w: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4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1049"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11</w:t>
            </w:r>
          </w:p>
        </w:tc>
        <w:tc>
          <w:tcPr>
            <w:tcW w:w="964"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89</w:t>
            </w:r>
          </w:p>
        </w:tc>
        <w:tc>
          <w:tcPr>
            <w:tcW w:w="934" w:type="dxa"/>
          </w:tcPr>
          <w:p w:rsidR="008F6C5C" w:rsidRPr="008366AB" w:rsidRDefault="008F6C5C" w:rsidP="008F6C5C">
            <w:pPr>
              <w:jc w:val="center"/>
              <w:rPr>
                <w:rFonts w:ascii="Times New Roman" w:eastAsia="Times New Roman" w:hAnsi="Times New Roman" w:cs="Times New Roman"/>
                <w:b/>
                <w:bCs/>
                <w:color w:val="000000"/>
                <w:sz w:val="28"/>
                <w:szCs w:val="28"/>
              </w:rPr>
            </w:pPr>
          </w:p>
        </w:tc>
      </w:tr>
      <w:tr w:rsidR="008F6C5C" w:rsidRPr="007310A1" w:rsidTr="008F6C5C">
        <w:trPr>
          <w:trHeight w:val="843"/>
        </w:trPr>
        <w:tc>
          <w:tcPr>
            <w:tcW w:w="567" w:type="dxa"/>
          </w:tcPr>
          <w:p w:rsidR="008F6C5C" w:rsidRDefault="008F6C5C" w:rsidP="008F6C5C">
            <w:pPr>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6</w:t>
            </w:r>
          </w:p>
        </w:tc>
        <w:tc>
          <w:tcPr>
            <w:tcW w:w="1560" w:type="dxa"/>
          </w:tcPr>
          <w:p w:rsidR="008F6C5C" w:rsidRPr="00E63B97" w:rsidRDefault="008F6C5C" w:rsidP="008F6C5C">
            <w:pPr>
              <w:rPr>
                <w:rFonts w:ascii="Times New Roman" w:eastAsia="Times New Roman" w:hAnsi="Times New Roman" w:cs="Times New Roman"/>
                <w:bCs/>
                <w:color w:val="000000"/>
                <w:sz w:val="28"/>
                <w:szCs w:val="28"/>
              </w:rPr>
            </w:pPr>
            <w:proofErr w:type="spellStart"/>
            <w:r w:rsidRPr="00E63B97">
              <w:rPr>
                <w:rFonts w:ascii="Times New Roman" w:eastAsia="Times New Roman" w:hAnsi="Times New Roman" w:cs="Times New Roman"/>
                <w:bCs/>
                <w:color w:val="000000"/>
                <w:sz w:val="28"/>
                <w:szCs w:val="28"/>
              </w:rPr>
              <w:t>Вознесен</w:t>
            </w:r>
            <w:proofErr w:type="spellEnd"/>
            <w:r>
              <w:rPr>
                <w:rFonts w:ascii="Times New Roman" w:eastAsia="Times New Roman" w:hAnsi="Times New Roman" w:cs="Times New Roman"/>
                <w:bCs/>
                <w:color w:val="000000"/>
                <w:sz w:val="28"/>
                <w:szCs w:val="28"/>
              </w:rPr>
              <w:t xml:space="preserve">-        </w:t>
            </w:r>
            <w:proofErr w:type="spellStart"/>
            <w:r w:rsidRPr="00E63B97">
              <w:rPr>
                <w:rFonts w:ascii="Times New Roman" w:eastAsia="Times New Roman" w:hAnsi="Times New Roman" w:cs="Times New Roman"/>
                <w:bCs/>
                <w:color w:val="000000"/>
                <w:sz w:val="28"/>
                <w:szCs w:val="28"/>
              </w:rPr>
              <w:t>ський</w:t>
            </w:r>
            <w:proofErr w:type="spellEnd"/>
          </w:p>
        </w:tc>
        <w:tc>
          <w:tcPr>
            <w:tcW w:w="567" w:type="dxa"/>
          </w:tcPr>
          <w:p w:rsidR="008F6C5C" w:rsidRPr="008366A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9</w:t>
            </w:r>
          </w:p>
        </w:tc>
        <w:tc>
          <w:tcPr>
            <w:tcW w:w="567"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567"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w:t>
            </w:r>
          </w:p>
        </w:tc>
        <w:tc>
          <w:tcPr>
            <w:tcW w:w="706" w:type="dxa"/>
          </w:tcPr>
          <w:p w:rsidR="008F6C5C" w:rsidRPr="00DD0A0B"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100</w:t>
            </w: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2" w:type="dxa"/>
          </w:tcPr>
          <w:p w:rsidR="008F6C5C" w:rsidRPr="008366AB"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F67922"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F67922" w:rsidRDefault="008F6C5C" w:rsidP="008F6C5C">
            <w:pPr>
              <w:jc w:val="center"/>
              <w:rPr>
                <w:rFonts w:ascii="Times New Roman" w:eastAsia="Times New Roman" w:hAnsi="Times New Roman" w:cs="Times New Roman"/>
                <w:bCs/>
                <w:color w:val="000000"/>
                <w:sz w:val="28"/>
                <w:szCs w:val="28"/>
              </w:rPr>
            </w:pPr>
          </w:p>
        </w:tc>
        <w:tc>
          <w:tcPr>
            <w:tcW w:w="321" w:type="dxa"/>
          </w:tcPr>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1/1</w:t>
            </w:r>
          </w:p>
        </w:tc>
        <w:tc>
          <w:tcPr>
            <w:tcW w:w="428" w:type="dxa"/>
          </w:tcPr>
          <w:p w:rsidR="008F6C5C" w:rsidRPr="00F67922" w:rsidRDefault="008F6C5C" w:rsidP="008F6C5C">
            <w:pPr>
              <w:jc w:val="center"/>
              <w:rPr>
                <w:rFonts w:ascii="Times New Roman" w:eastAsia="Times New Roman" w:hAnsi="Times New Roman" w:cs="Times New Roman"/>
                <w:bCs/>
                <w:color w:val="000000"/>
                <w:sz w:val="28"/>
                <w:szCs w:val="28"/>
              </w:rPr>
            </w:pPr>
          </w:p>
        </w:tc>
        <w:tc>
          <w:tcPr>
            <w:tcW w:w="348"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1049"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964" w:type="dxa"/>
          </w:tcPr>
          <w:p w:rsidR="008F6C5C" w:rsidRPr="007310A1" w:rsidRDefault="008F6C5C" w:rsidP="008F6C5C">
            <w:pPr>
              <w:jc w:val="center"/>
              <w:rPr>
                <w:rFonts w:ascii="Times New Roman" w:eastAsia="Times New Roman" w:hAnsi="Times New Roman" w:cs="Times New Roman"/>
                <w:bCs/>
                <w:color w:val="000000"/>
                <w:sz w:val="28"/>
                <w:szCs w:val="28"/>
              </w:rPr>
            </w:pPr>
          </w:p>
        </w:tc>
        <w:tc>
          <w:tcPr>
            <w:tcW w:w="934" w:type="dxa"/>
          </w:tcPr>
          <w:p w:rsidR="008F6C5C"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100/</w:t>
            </w:r>
          </w:p>
          <w:p w:rsidR="008F6C5C" w:rsidRPr="007310A1"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100</w:t>
            </w:r>
          </w:p>
        </w:tc>
      </w:tr>
      <w:tr w:rsidR="008F6C5C" w:rsidRPr="00A446CA" w:rsidTr="008F6C5C">
        <w:trPr>
          <w:trHeight w:val="571"/>
        </w:trPr>
        <w:tc>
          <w:tcPr>
            <w:tcW w:w="567" w:type="dxa"/>
          </w:tcPr>
          <w:p w:rsidR="008F6C5C" w:rsidRDefault="008F6C5C" w:rsidP="008F6C5C">
            <w:pPr>
              <w:jc w:val="center"/>
              <w:rPr>
                <w:rFonts w:ascii="Times New Roman" w:eastAsia="Times New Roman" w:hAnsi="Times New Roman" w:cs="Times New Roman"/>
                <w:b/>
                <w:bCs/>
                <w:color w:val="000000"/>
                <w:sz w:val="28"/>
                <w:szCs w:val="28"/>
              </w:rPr>
            </w:pPr>
          </w:p>
        </w:tc>
        <w:tc>
          <w:tcPr>
            <w:tcW w:w="1560" w:type="dxa"/>
          </w:tcPr>
          <w:p w:rsidR="008F6C5C" w:rsidRDefault="008F6C5C" w:rsidP="008F6C5C">
            <w:pPr>
              <w:jc w:val="center"/>
              <w:rPr>
                <w:rFonts w:ascii="Times New Roman" w:eastAsia="Times New Roman" w:hAnsi="Times New Roman" w:cs="Times New Roman"/>
                <w:b/>
                <w:bCs/>
                <w:color w:val="000000"/>
                <w:sz w:val="28"/>
                <w:szCs w:val="28"/>
              </w:rPr>
            </w:pPr>
          </w:p>
        </w:tc>
        <w:tc>
          <w:tcPr>
            <w:tcW w:w="567" w:type="dxa"/>
          </w:tcPr>
          <w:p w:rsidR="008F6C5C"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12</w:t>
            </w:r>
          </w:p>
        </w:tc>
        <w:tc>
          <w:tcPr>
            <w:tcW w:w="567" w:type="dxa"/>
          </w:tcPr>
          <w:p w:rsidR="008F6C5C" w:rsidRPr="00A446CA"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w:t>
            </w:r>
          </w:p>
        </w:tc>
        <w:tc>
          <w:tcPr>
            <w:tcW w:w="567" w:type="dxa"/>
          </w:tcPr>
          <w:p w:rsidR="008F6C5C" w:rsidRPr="00A446CA"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w:t>
            </w:r>
          </w:p>
        </w:tc>
        <w:tc>
          <w:tcPr>
            <w:tcW w:w="706" w:type="dxa"/>
          </w:tcPr>
          <w:p w:rsidR="008F6C5C" w:rsidRPr="00F433A7"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100</w:t>
            </w: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1"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22" w:type="dxa"/>
          </w:tcPr>
          <w:p w:rsidR="008F6C5C" w:rsidRPr="00F433A7"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F433A7"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F433A7" w:rsidRDefault="008F6C5C" w:rsidP="008F6C5C">
            <w:pPr>
              <w:jc w:val="center"/>
              <w:rPr>
                <w:rFonts w:ascii="Times New Roman" w:eastAsia="Times New Roman" w:hAnsi="Times New Roman" w:cs="Times New Roman"/>
                <w:bCs/>
                <w:color w:val="000000"/>
                <w:sz w:val="28"/>
                <w:szCs w:val="28"/>
              </w:rPr>
            </w:pPr>
            <w:r w:rsidRPr="00F433A7">
              <w:rPr>
                <w:rFonts w:ascii="Times New Roman" w:eastAsia="Times New Roman" w:hAnsi="Times New Roman" w:cs="Times New Roman"/>
                <w:bCs/>
                <w:color w:val="000000"/>
                <w:sz w:val="28"/>
                <w:szCs w:val="28"/>
              </w:rPr>
              <w:t>1</w:t>
            </w:r>
          </w:p>
        </w:tc>
        <w:tc>
          <w:tcPr>
            <w:tcW w:w="321" w:type="dxa"/>
          </w:tcPr>
          <w:p w:rsidR="008F6C5C" w:rsidRPr="00A446CA"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w:t>
            </w:r>
          </w:p>
        </w:tc>
        <w:tc>
          <w:tcPr>
            <w:tcW w:w="321" w:type="dxa"/>
          </w:tcPr>
          <w:p w:rsidR="008F6C5C" w:rsidRPr="00A446CA" w:rsidRDefault="008F6C5C" w:rsidP="008F6C5C">
            <w:pPr>
              <w:jc w:val="center"/>
              <w:rPr>
                <w:rFonts w:ascii="Times New Roman" w:eastAsia="Times New Roman" w:hAnsi="Times New Roman" w:cs="Times New Roman"/>
                <w:bCs/>
                <w:color w:val="000000"/>
                <w:sz w:val="28"/>
                <w:szCs w:val="28"/>
              </w:rPr>
            </w:pPr>
          </w:p>
        </w:tc>
        <w:tc>
          <w:tcPr>
            <w:tcW w:w="42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348" w:type="dxa"/>
          </w:tcPr>
          <w:p w:rsidR="008F6C5C" w:rsidRPr="008366AB" w:rsidRDefault="008F6C5C" w:rsidP="008F6C5C">
            <w:pPr>
              <w:jc w:val="center"/>
              <w:rPr>
                <w:rFonts w:ascii="Times New Roman" w:eastAsia="Times New Roman" w:hAnsi="Times New Roman" w:cs="Times New Roman"/>
                <w:b/>
                <w:bCs/>
                <w:color w:val="000000"/>
                <w:sz w:val="28"/>
                <w:szCs w:val="28"/>
              </w:rPr>
            </w:pPr>
          </w:p>
        </w:tc>
        <w:tc>
          <w:tcPr>
            <w:tcW w:w="1049" w:type="dxa"/>
          </w:tcPr>
          <w:p w:rsidR="008F6C5C" w:rsidRPr="00F433A7" w:rsidRDefault="008F6C5C" w:rsidP="008F6C5C">
            <w:pPr>
              <w:jc w:val="center"/>
              <w:rPr>
                <w:rFonts w:ascii="Times New Roman" w:eastAsia="Times New Roman" w:hAnsi="Times New Roman" w:cs="Times New Roman"/>
                <w:bCs/>
                <w:color w:val="000000"/>
                <w:sz w:val="28"/>
                <w:szCs w:val="28"/>
              </w:rPr>
            </w:pPr>
          </w:p>
        </w:tc>
        <w:tc>
          <w:tcPr>
            <w:tcW w:w="964" w:type="dxa"/>
          </w:tcPr>
          <w:p w:rsidR="008F6C5C" w:rsidRPr="00A446CA" w:rsidRDefault="008F6C5C" w:rsidP="008F6C5C">
            <w:pPr>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100</w:t>
            </w:r>
          </w:p>
        </w:tc>
        <w:tc>
          <w:tcPr>
            <w:tcW w:w="934" w:type="dxa"/>
          </w:tcPr>
          <w:p w:rsidR="008F6C5C" w:rsidRPr="00A446CA" w:rsidRDefault="008F6C5C" w:rsidP="008F6C5C">
            <w:pPr>
              <w:jc w:val="center"/>
              <w:rPr>
                <w:rFonts w:ascii="Times New Roman" w:eastAsia="Times New Roman" w:hAnsi="Times New Roman" w:cs="Times New Roman"/>
                <w:bCs/>
                <w:color w:val="000000"/>
                <w:sz w:val="28"/>
                <w:szCs w:val="28"/>
              </w:rPr>
            </w:pPr>
          </w:p>
        </w:tc>
      </w:tr>
    </w:tbl>
    <w:p w:rsidR="008F6C5C" w:rsidRDefault="008F6C5C" w:rsidP="008F6C5C">
      <w:pPr>
        <w:spacing w:after="0" w:line="240" w:lineRule="auto"/>
        <w:jc w:val="both"/>
        <w:rPr>
          <w:rFonts w:ascii="Times New Roman" w:hAnsi="Times New Roman" w:cs="Times New Roman"/>
          <w:color w:val="000000"/>
          <w:sz w:val="20"/>
          <w:szCs w:val="20"/>
          <w:lang w:eastAsia="uk-UA" w:bidi="uk-UA"/>
        </w:rPr>
      </w:pPr>
    </w:p>
    <w:p w:rsidR="008F6C5C" w:rsidRDefault="008F6C5C" w:rsidP="008F6C5C">
      <w:pPr>
        <w:spacing w:after="0"/>
        <w:jc w:val="both"/>
        <w:rPr>
          <w:rFonts w:ascii="Times New Roman" w:hAnsi="Times New Roman" w:cs="Times New Roman"/>
          <w:color w:val="000000"/>
          <w:sz w:val="28"/>
          <w:szCs w:val="28"/>
          <w:lang w:eastAsia="uk-UA" w:bidi="uk-UA"/>
        </w:rPr>
      </w:pPr>
    </w:p>
    <w:p w:rsidR="008F6C5C" w:rsidRDefault="008F6C5C" w:rsidP="008F6C5C">
      <w:pPr>
        <w:spacing w:after="0"/>
        <w:ind w:firstLine="708"/>
        <w:jc w:val="both"/>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Загальний середній бал по школі :</w:t>
      </w:r>
    </w:p>
    <w:p w:rsidR="008F6C5C" w:rsidRDefault="008F6C5C" w:rsidP="008F6C5C">
      <w:pPr>
        <w:spacing w:after="0"/>
        <w:ind w:firstLine="708"/>
        <w:jc w:val="both"/>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Українська мова:   9 клас - 5,9; 12 клас -  5,5</w:t>
      </w:r>
    </w:p>
    <w:p w:rsidR="008F6C5C" w:rsidRDefault="008F6C5C" w:rsidP="008F6C5C">
      <w:pPr>
        <w:spacing w:after="0"/>
        <w:ind w:firstLine="708"/>
        <w:jc w:val="both"/>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Математика :          9 клас – 4,6; 12 клас - 4,6</w:t>
      </w:r>
    </w:p>
    <w:p w:rsidR="008F6C5C" w:rsidRDefault="008F6C5C" w:rsidP="008F6C5C">
      <w:pPr>
        <w:spacing w:after="0"/>
        <w:ind w:firstLine="708"/>
        <w:jc w:val="both"/>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Англійська мова:   9 клас – 5;    12 клас -5,4</w:t>
      </w:r>
    </w:p>
    <w:p w:rsidR="008F6C5C" w:rsidRDefault="008F6C5C" w:rsidP="008F6C5C">
      <w:pPr>
        <w:spacing w:after="0"/>
        <w:ind w:firstLine="708"/>
        <w:jc w:val="both"/>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максимальний бал з української мови : 8 -  в  9 класі та 12 класі на Центральному НКП ; мінімальний : 3  в 9 та 12 класах  Вознесенського НКП.</w:t>
      </w:r>
    </w:p>
    <w:p w:rsidR="008F6C5C" w:rsidRDefault="008F6C5C" w:rsidP="008F6C5C">
      <w:pPr>
        <w:spacing w:after="0"/>
        <w:ind w:firstLine="708"/>
        <w:jc w:val="both"/>
        <w:rPr>
          <w:rFonts w:ascii="Times New Roman" w:hAnsi="Times New Roman" w:cs="Times New Roman"/>
          <w:color w:val="000000"/>
          <w:sz w:val="28"/>
          <w:szCs w:val="28"/>
          <w:lang w:eastAsia="uk-UA" w:bidi="uk-UA"/>
        </w:rPr>
      </w:pPr>
      <w:r>
        <w:rPr>
          <w:rFonts w:ascii="Times New Roman" w:hAnsi="Times New Roman" w:cs="Times New Roman"/>
          <w:color w:val="000000"/>
          <w:sz w:val="28"/>
          <w:szCs w:val="28"/>
          <w:lang w:eastAsia="uk-UA" w:bidi="uk-UA"/>
        </w:rPr>
        <w:t xml:space="preserve">Максимальний бал з англійської мови: 7 – в 9 класі </w:t>
      </w:r>
      <w:proofErr w:type="spellStart"/>
      <w:r>
        <w:rPr>
          <w:rFonts w:ascii="Times New Roman" w:hAnsi="Times New Roman" w:cs="Times New Roman"/>
          <w:color w:val="000000"/>
          <w:sz w:val="28"/>
          <w:szCs w:val="28"/>
          <w:lang w:eastAsia="uk-UA" w:bidi="uk-UA"/>
        </w:rPr>
        <w:t>Олександрівського</w:t>
      </w:r>
      <w:proofErr w:type="spellEnd"/>
      <w:r>
        <w:rPr>
          <w:rFonts w:ascii="Times New Roman" w:hAnsi="Times New Roman" w:cs="Times New Roman"/>
          <w:color w:val="000000"/>
          <w:sz w:val="28"/>
          <w:szCs w:val="28"/>
          <w:lang w:eastAsia="uk-UA" w:bidi="uk-UA"/>
        </w:rPr>
        <w:t xml:space="preserve"> НКП та 12 класі Центральний НКП ; мінімальний -3 в 9 класі Вознесенського НКП та в 12 класі Центрального, Вознесенського НКП.</w:t>
      </w:r>
    </w:p>
    <w:p w:rsidR="00B54B7A" w:rsidRDefault="00B54B7A" w:rsidP="00B54B7A">
      <w:pPr>
        <w:spacing w:after="0"/>
        <w:rPr>
          <w:rFonts w:ascii="Times New Roman" w:hAnsi="Times New Roman" w:cs="Times New Roman"/>
          <w:sz w:val="28"/>
          <w:szCs w:val="28"/>
        </w:rPr>
      </w:pPr>
      <w:r w:rsidRPr="00B54B7A">
        <w:rPr>
          <w:rFonts w:ascii="Times New Roman" w:eastAsia="Times New Roman" w:hAnsi="Times New Roman" w:cs="Times New Roman"/>
          <w:sz w:val="28"/>
          <w:szCs w:val="28"/>
        </w:rPr>
        <w:t xml:space="preserve">       </w:t>
      </w:r>
      <w:r w:rsidR="001C0E5E">
        <w:rPr>
          <w:rFonts w:ascii="Times New Roman" w:eastAsia="Times New Roman" w:hAnsi="Times New Roman" w:cs="Times New Roman"/>
          <w:sz w:val="28"/>
          <w:szCs w:val="28"/>
        </w:rPr>
        <w:t xml:space="preserve">            </w:t>
      </w:r>
      <w:r w:rsidRPr="00B54B7A">
        <w:rPr>
          <w:rFonts w:ascii="Times New Roman" w:eastAsia="Times New Roman" w:hAnsi="Times New Roman" w:cs="Times New Roman"/>
          <w:sz w:val="28"/>
          <w:szCs w:val="28"/>
        </w:rPr>
        <w:t xml:space="preserve">Відповідно до річного плану роботи ліцею та на виконання наказу відділу освіти Бузької сільської ради </w:t>
      </w:r>
      <w:r>
        <w:rPr>
          <w:rFonts w:ascii="Times New Roman" w:eastAsia="Times New Roman" w:hAnsi="Times New Roman" w:cs="Times New Roman"/>
          <w:sz w:val="28"/>
          <w:szCs w:val="28"/>
        </w:rPr>
        <w:t xml:space="preserve"> грудні та </w:t>
      </w:r>
      <w:r w:rsidRPr="00B54B7A">
        <w:rPr>
          <w:rFonts w:ascii="Times New Roman" w:eastAsia="Times New Roman" w:hAnsi="Times New Roman" w:cs="Times New Roman"/>
          <w:sz w:val="28"/>
          <w:szCs w:val="28"/>
        </w:rPr>
        <w:t xml:space="preserve">було </w:t>
      </w:r>
      <w:r>
        <w:rPr>
          <w:rFonts w:ascii="Times New Roman" w:hAnsi="Times New Roman" w:cs="Times New Roman"/>
          <w:sz w:val="28"/>
          <w:szCs w:val="28"/>
        </w:rPr>
        <w:t>вивчено стан</w:t>
      </w:r>
      <w:r w:rsidRPr="00B54B7A">
        <w:rPr>
          <w:rFonts w:ascii="Times New Roman" w:hAnsi="Times New Roman" w:cs="Times New Roman"/>
          <w:sz w:val="28"/>
          <w:szCs w:val="28"/>
        </w:rPr>
        <w:t xml:space="preserve"> </w:t>
      </w:r>
      <w:r w:rsidR="001C0E5E">
        <w:rPr>
          <w:rFonts w:ascii="Times New Roman" w:hAnsi="Times New Roman" w:cs="Times New Roman"/>
          <w:sz w:val="28"/>
          <w:szCs w:val="28"/>
        </w:rPr>
        <w:t xml:space="preserve">організації </w:t>
      </w:r>
      <w:r w:rsidRPr="00B54B7A">
        <w:rPr>
          <w:rFonts w:ascii="Times New Roman" w:hAnsi="Times New Roman" w:cs="Times New Roman"/>
          <w:sz w:val="28"/>
          <w:szCs w:val="28"/>
        </w:rPr>
        <w:t>дистанційного навчання та якості освітнього процесу в закладі освіти</w:t>
      </w:r>
      <w:r w:rsidR="001C0E5E">
        <w:rPr>
          <w:rFonts w:ascii="Times New Roman" w:hAnsi="Times New Roman" w:cs="Times New Roman"/>
          <w:sz w:val="28"/>
          <w:szCs w:val="28"/>
        </w:rPr>
        <w:t xml:space="preserve"> через </w:t>
      </w:r>
      <w:proofErr w:type="spellStart"/>
      <w:r w:rsidR="001C0E5E">
        <w:rPr>
          <w:rFonts w:ascii="Times New Roman" w:hAnsi="Times New Roman" w:cs="Times New Roman"/>
          <w:sz w:val="28"/>
          <w:szCs w:val="28"/>
        </w:rPr>
        <w:t>ан</w:t>
      </w:r>
      <w:proofErr w:type="spellEnd"/>
      <w:r w:rsidR="001C0E5E">
        <w:rPr>
          <w:rFonts w:ascii="Times New Roman" w:hAnsi="Times New Roman" w:cs="Times New Roman"/>
          <w:sz w:val="28"/>
          <w:szCs w:val="28"/>
        </w:rPr>
        <w:t>-</w:t>
      </w:r>
    </w:p>
    <w:p w:rsidR="001C0E5E" w:rsidRDefault="001C0E5E" w:rsidP="001C0E5E">
      <w:pPr>
        <w:spacing w:after="0" w:line="240" w:lineRule="auto"/>
        <w:ind w:right="340"/>
        <w:jc w:val="both"/>
        <w:rPr>
          <w:rFonts w:ascii="Times New Roman" w:hAnsi="Times New Roman" w:cs="Times New Roman"/>
          <w:color w:val="333333"/>
          <w:sz w:val="28"/>
          <w:szCs w:val="28"/>
          <w:shd w:val="clear" w:color="auto" w:fill="FFFFFF"/>
        </w:rPr>
      </w:pPr>
      <w:proofErr w:type="spellStart"/>
      <w:r>
        <w:rPr>
          <w:rFonts w:ascii="Times New Roman" w:hAnsi="Times New Roman" w:cs="Times New Roman"/>
          <w:color w:val="333333"/>
          <w:sz w:val="28"/>
          <w:szCs w:val="28"/>
          <w:shd w:val="clear" w:color="auto" w:fill="FFFFFF"/>
        </w:rPr>
        <w:t>кетування</w:t>
      </w:r>
      <w:proofErr w:type="spellEnd"/>
      <w:r>
        <w:rPr>
          <w:rFonts w:ascii="Times New Roman" w:hAnsi="Times New Roman" w:cs="Times New Roman"/>
          <w:color w:val="333333"/>
          <w:sz w:val="28"/>
          <w:szCs w:val="28"/>
          <w:shd w:val="clear" w:color="auto" w:fill="FFFFFF"/>
        </w:rPr>
        <w:t xml:space="preserve"> у вигляді </w:t>
      </w:r>
      <w:r>
        <w:rPr>
          <w:rFonts w:ascii="Times New Roman" w:hAnsi="Times New Roman" w:cs="Times New Roman"/>
          <w:color w:val="333333"/>
          <w:sz w:val="28"/>
          <w:szCs w:val="28"/>
          <w:shd w:val="clear" w:color="auto" w:fill="FFFFFF"/>
          <w:lang w:val="en-US"/>
        </w:rPr>
        <w:t>Google</w:t>
      </w:r>
      <w:r w:rsidRPr="00360367">
        <w:rPr>
          <w:rFonts w:ascii="Times New Roman" w:hAnsi="Times New Roman" w:cs="Times New Roman"/>
          <w:color w:val="333333"/>
          <w:sz w:val="28"/>
          <w:szCs w:val="28"/>
          <w:shd w:val="clear" w:color="auto" w:fill="FFFFFF"/>
        </w:rPr>
        <w:t xml:space="preserve"> </w:t>
      </w:r>
      <w:r>
        <w:rPr>
          <w:rFonts w:ascii="Times New Roman" w:hAnsi="Times New Roman" w:cs="Times New Roman"/>
          <w:color w:val="333333"/>
          <w:sz w:val="28"/>
          <w:szCs w:val="28"/>
          <w:shd w:val="clear" w:color="auto" w:fill="FFFFFF"/>
          <w:lang w:val="en-US"/>
        </w:rPr>
        <w:t>Forms</w:t>
      </w:r>
      <w:r w:rsidRPr="00360367">
        <w:rPr>
          <w:rFonts w:ascii="Times New Roman" w:hAnsi="Times New Roman" w:cs="Times New Roman"/>
          <w:color w:val="333333"/>
          <w:sz w:val="28"/>
          <w:szCs w:val="28"/>
          <w:shd w:val="clear" w:color="auto" w:fill="FFFFFF"/>
        </w:rPr>
        <w:t xml:space="preserve"> </w:t>
      </w:r>
      <w:r>
        <w:rPr>
          <w:rFonts w:ascii="Times New Roman" w:hAnsi="Times New Roman" w:cs="Times New Roman"/>
          <w:color w:val="333333"/>
          <w:sz w:val="28"/>
          <w:szCs w:val="28"/>
          <w:shd w:val="clear" w:color="auto" w:fill="FFFFFF"/>
        </w:rPr>
        <w:t xml:space="preserve">для всіх учасників освітнього процесу (учнів, вчителів, батьків) з метою аналізу та вдосконалення надання освітніх послуг. </w:t>
      </w:r>
    </w:p>
    <w:p w:rsidR="001C0E5E" w:rsidRDefault="001C0E5E" w:rsidP="001C0E5E">
      <w:pPr>
        <w:spacing w:after="0" w:line="240" w:lineRule="auto"/>
        <w:ind w:right="340"/>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Результати опитування наступні :</w:t>
      </w:r>
    </w:p>
    <w:p w:rsidR="001C0E5E" w:rsidRDefault="001C0E5E" w:rsidP="001C0E5E">
      <w:pPr>
        <w:spacing w:after="0" w:line="240" w:lineRule="auto"/>
        <w:ind w:right="340"/>
        <w:jc w:val="both"/>
        <w:rPr>
          <w:rFonts w:ascii="Times New Roman" w:hAnsi="Times New Roman" w:cs="Times New Roman"/>
          <w:color w:val="333333"/>
          <w:sz w:val="28"/>
          <w:szCs w:val="28"/>
          <w:shd w:val="clear" w:color="auto" w:fill="FFFFFF"/>
        </w:rPr>
      </w:pPr>
    </w:p>
    <w:p w:rsidR="001C0E5E" w:rsidRPr="00B96389" w:rsidRDefault="001C0E5E" w:rsidP="001C0E5E">
      <w:pPr>
        <w:spacing w:after="0" w:line="240" w:lineRule="auto"/>
        <w:ind w:right="340"/>
        <w:jc w:val="both"/>
        <w:rPr>
          <w:rFonts w:ascii="Times New Roman" w:hAnsi="Times New Roman" w:cs="Times New Roman"/>
          <w:b/>
          <w:color w:val="333333"/>
          <w:sz w:val="28"/>
          <w:szCs w:val="28"/>
          <w:shd w:val="clear" w:color="auto" w:fill="FFFFFF"/>
        </w:rPr>
      </w:pPr>
      <w:r>
        <w:rPr>
          <w:rFonts w:ascii="Times New Roman" w:hAnsi="Times New Roman" w:cs="Times New Roman"/>
          <w:color w:val="333333"/>
          <w:sz w:val="28"/>
          <w:szCs w:val="28"/>
          <w:shd w:val="clear" w:color="auto" w:fill="FFFFFF"/>
        </w:rPr>
        <w:t xml:space="preserve">                                                  </w:t>
      </w:r>
      <w:r w:rsidRPr="00B96389">
        <w:rPr>
          <w:rFonts w:ascii="Times New Roman" w:hAnsi="Times New Roman" w:cs="Times New Roman"/>
          <w:b/>
          <w:color w:val="333333"/>
          <w:sz w:val="28"/>
          <w:szCs w:val="28"/>
          <w:shd w:val="clear" w:color="auto" w:fill="FFFFFF"/>
        </w:rPr>
        <w:t>Анкетування учнів</w:t>
      </w:r>
    </w:p>
    <w:p w:rsidR="001C0E5E" w:rsidRDefault="001C0E5E" w:rsidP="001C0E5E">
      <w:pPr>
        <w:spacing w:after="0" w:line="240" w:lineRule="auto"/>
        <w:ind w:right="340"/>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 xml:space="preserve">З 71 опитуваного учня: </w:t>
      </w:r>
    </w:p>
    <w:p w:rsidR="001C0E5E" w:rsidRDefault="001C0E5E" w:rsidP="001C0E5E">
      <w:pPr>
        <w:spacing w:after="0" w:line="240" w:lineRule="auto"/>
        <w:ind w:right="340"/>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 xml:space="preserve">93 % -  надали перевагу очному навчанню. </w:t>
      </w:r>
    </w:p>
    <w:p w:rsidR="001C0E5E" w:rsidRDefault="001C0E5E" w:rsidP="001C0E5E">
      <w:pPr>
        <w:spacing w:after="0" w:line="240" w:lineRule="auto"/>
        <w:ind w:right="340"/>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Чи зрозуміло подають теоретичний матеріал вчителі ?</w:t>
      </w:r>
    </w:p>
    <w:p w:rsidR="001C0E5E" w:rsidRDefault="001C0E5E" w:rsidP="001C0E5E">
      <w:pPr>
        <w:spacing w:after="0" w:line="240" w:lineRule="auto"/>
        <w:ind w:right="340"/>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66,5 %  - відповіли «так».</w:t>
      </w:r>
    </w:p>
    <w:p w:rsidR="001C0E5E" w:rsidRDefault="001C0E5E" w:rsidP="001C0E5E">
      <w:pPr>
        <w:spacing w:after="0" w:line="240" w:lineRule="auto"/>
        <w:ind w:right="340"/>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Які інструменти , запропоновані педагогами , є найбільш вдалими  ?</w:t>
      </w:r>
    </w:p>
    <w:p w:rsidR="001C0E5E" w:rsidRDefault="001C0E5E" w:rsidP="001C0E5E">
      <w:pPr>
        <w:spacing w:after="0" w:line="240" w:lineRule="auto"/>
        <w:ind w:right="340"/>
        <w:jc w:val="both"/>
        <w:rPr>
          <w:rFonts w:ascii="Times New Roman" w:hAnsi="Times New Roman" w:cs="Times New Roman"/>
          <w:sz w:val="28"/>
          <w:szCs w:val="28"/>
        </w:rPr>
      </w:pPr>
      <w:r>
        <w:rPr>
          <w:rFonts w:ascii="Times New Roman" w:hAnsi="Times New Roman" w:cs="Times New Roman"/>
          <w:color w:val="333333"/>
          <w:sz w:val="28"/>
          <w:szCs w:val="28"/>
          <w:shd w:val="clear" w:color="auto" w:fill="FFFFFF"/>
        </w:rPr>
        <w:t xml:space="preserve"> 80 % - </w:t>
      </w:r>
      <w:r>
        <w:rPr>
          <w:rFonts w:ascii="Times New Roman" w:hAnsi="Times New Roman" w:cs="Times New Roman"/>
          <w:sz w:val="28"/>
          <w:szCs w:val="28"/>
          <w:lang w:val="en-US"/>
        </w:rPr>
        <w:t>Google</w:t>
      </w:r>
      <w:r w:rsidRPr="00DB675A">
        <w:rPr>
          <w:rFonts w:ascii="Times New Roman" w:hAnsi="Times New Roman" w:cs="Times New Roman"/>
          <w:sz w:val="28"/>
          <w:szCs w:val="28"/>
        </w:rPr>
        <w:t xml:space="preserve"> </w:t>
      </w:r>
      <w:r>
        <w:rPr>
          <w:rFonts w:ascii="Times New Roman" w:hAnsi="Times New Roman" w:cs="Times New Roman"/>
          <w:sz w:val="28"/>
          <w:szCs w:val="28"/>
          <w:lang w:val="en-US"/>
        </w:rPr>
        <w:t>meet</w:t>
      </w:r>
      <w:r>
        <w:rPr>
          <w:rFonts w:ascii="Times New Roman" w:hAnsi="Times New Roman" w:cs="Times New Roman"/>
          <w:sz w:val="28"/>
          <w:szCs w:val="28"/>
        </w:rPr>
        <w:t>.</w:t>
      </w:r>
    </w:p>
    <w:p w:rsidR="001C0E5E" w:rsidRPr="00EB2F59" w:rsidRDefault="001C0E5E" w:rsidP="001C0E5E">
      <w:pPr>
        <w:spacing w:after="0" w:line="240" w:lineRule="auto"/>
        <w:ind w:right="340"/>
        <w:jc w:val="both"/>
        <w:rPr>
          <w:rFonts w:ascii="Times New Roman" w:hAnsi="Times New Roman" w:cs="Times New Roman"/>
          <w:sz w:val="28"/>
          <w:szCs w:val="28"/>
        </w:rPr>
      </w:pPr>
      <w:r>
        <w:rPr>
          <w:rFonts w:ascii="Times New Roman" w:hAnsi="Times New Roman" w:cs="Times New Roman"/>
          <w:sz w:val="28"/>
          <w:szCs w:val="28"/>
        </w:rPr>
        <w:t xml:space="preserve"> 15 % - </w:t>
      </w:r>
      <w:r>
        <w:rPr>
          <w:rFonts w:ascii="Times New Roman" w:hAnsi="Times New Roman" w:cs="Times New Roman"/>
          <w:sz w:val="28"/>
          <w:szCs w:val="28"/>
          <w:lang w:val="en-US"/>
        </w:rPr>
        <w:t>V</w:t>
      </w:r>
      <w:r w:rsidRPr="00EB2F59">
        <w:rPr>
          <w:rFonts w:ascii="Times New Roman" w:hAnsi="Times New Roman" w:cs="Times New Roman"/>
          <w:sz w:val="28"/>
          <w:szCs w:val="28"/>
        </w:rPr>
        <w:t>і</w:t>
      </w:r>
      <w:r>
        <w:rPr>
          <w:rFonts w:ascii="Times New Roman" w:hAnsi="Times New Roman" w:cs="Times New Roman"/>
          <w:sz w:val="28"/>
          <w:szCs w:val="28"/>
          <w:lang w:val="en-US"/>
        </w:rPr>
        <w:t>b</w:t>
      </w:r>
      <w:proofErr w:type="spellStart"/>
      <w:r w:rsidRPr="00EB2F59">
        <w:rPr>
          <w:rFonts w:ascii="Times New Roman" w:hAnsi="Times New Roman" w:cs="Times New Roman"/>
          <w:sz w:val="28"/>
          <w:szCs w:val="28"/>
        </w:rPr>
        <w:t>е</w:t>
      </w:r>
      <w:r>
        <w:rPr>
          <w:rFonts w:ascii="Times New Roman" w:hAnsi="Times New Roman" w:cs="Times New Roman"/>
          <w:sz w:val="28"/>
          <w:szCs w:val="28"/>
        </w:rPr>
        <w:t>r</w:t>
      </w:r>
      <w:proofErr w:type="spellEnd"/>
    </w:p>
    <w:p w:rsidR="001C0E5E" w:rsidRPr="00B96389" w:rsidRDefault="001C0E5E" w:rsidP="001C0E5E">
      <w:pPr>
        <w:spacing w:after="0" w:line="240" w:lineRule="auto"/>
        <w:ind w:right="340"/>
        <w:jc w:val="both"/>
        <w:rPr>
          <w:rFonts w:ascii="Times New Roman" w:hAnsi="Times New Roman" w:cs="Times New Roman"/>
          <w:color w:val="333333"/>
          <w:sz w:val="28"/>
          <w:szCs w:val="28"/>
          <w:shd w:val="clear" w:color="auto" w:fill="FFFFFF"/>
        </w:rPr>
      </w:pPr>
      <w:r>
        <w:rPr>
          <w:rFonts w:ascii="Times New Roman" w:hAnsi="Times New Roman" w:cs="Times New Roman"/>
          <w:sz w:val="28"/>
          <w:szCs w:val="28"/>
        </w:rPr>
        <w:t xml:space="preserve"> 5 %   -</w:t>
      </w:r>
      <w:r w:rsidRPr="00EB2F59">
        <w:rPr>
          <w:rFonts w:ascii="Times New Roman" w:hAnsi="Times New Roman" w:cs="Times New Roman"/>
          <w:sz w:val="28"/>
          <w:szCs w:val="28"/>
        </w:rPr>
        <w:t xml:space="preserve"> </w:t>
      </w:r>
      <w:r>
        <w:rPr>
          <w:rFonts w:ascii="Times New Roman" w:hAnsi="Times New Roman" w:cs="Times New Roman"/>
          <w:sz w:val="28"/>
          <w:szCs w:val="28"/>
          <w:lang w:val="en-US"/>
        </w:rPr>
        <w:t>Google</w:t>
      </w:r>
      <w:r w:rsidRPr="00EB2F59">
        <w:rPr>
          <w:rFonts w:ascii="Times New Roman" w:hAnsi="Times New Roman" w:cs="Times New Roman"/>
          <w:sz w:val="28"/>
          <w:szCs w:val="28"/>
        </w:rPr>
        <w:t xml:space="preserve"> </w:t>
      </w:r>
      <w:r>
        <w:rPr>
          <w:rFonts w:ascii="Times New Roman" w:hAnsi="Times New Roman" w:cs="Times New Roman"/>
          <w:sz w:val="28"/>
          <w:szCs w:val="28"/>
          <w:lang w:val="en-US"/>
        </w:rPr>
        <w:t>Classroom</w:t>
      </w:r>
    </w:p>
    <w:p w:rsidR="001C0E5E" w:rsidRDefault="001C0E5E" w:rsidP="001C0E5E">
      <w:pPr>
        <w:spacing w:after="0" w:line="240" w:lineRule="auto"/>
        <w:ind w:right="340"/>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Чи допомагають вам батьки у навчанні ?</w:t>
      </w:r>
    </w:p>
    <w:p w:rsidR="001C0E5E" w:rsidRDefault="001C0E5E" w:rsidP="001C0E5E">
      <w:pPr>
        <w:spacing w:after="0" w:line="240" w:lineRule="auto"/>
        <w:ind w:right="340"/>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90 % дали відповідь «ні»</w:t>
      </w:r>
    </w:p>
    <w:p w:rsidR="001C0E5E" w:rsidRDefault="001C0E5E" w:rsidP="001C0E5E">
      <w:pPr>
        <w:spacing w:after="0" w:line="240" w:lineRule="auto"/>
        <w:ind w:right="340"/>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Що для вас у навчанні є найважчим ?</w:t>
      </w:r>
    </w:p>
    <w:p w:rsidR="001C0E5E" w:rsidRDefault="001C0E5E" w:rsidP="001C0E5E">
      <w:pPr>
        <w:spacing w:after="0" w:line="240" w:lineRule="auto"/>
        <w:ind w:right="340"/>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 xml:space="preserve">67 % - вивчення теорії </w:t>
      </w:r>
    </w:p>
    <w:p w:rsidR="001C0E5E" w:rsidRDefault="001C0E5E" w:rsidP="001C0E5E">
      <w:pPr>
        <w:spacing w:after="0" w:line="240" w:lineRule="auto"/>
        <w:ind w:right="340"/>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23% - виконання домашніх завдань</w:t>
      </w:r>
    </w:p>
    <w:p w:rsidR="001C0E5E" w:rsidRDefault="001C0E5E" w:rsidP="001C0E5E">
      <w:pPr>
        <w:spacing w:after="0" w:line="240" w:lineRule="auto"/>
        <w:ind w:right="340"/>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10% - інше</w:t>
      </w:r>
    </w:p>
    <w:p w:rsidR="001C0E5E" w:rsidRDefault="001C0E5E" w:rsidP="001C0E5E">
      <w:pPr>
        <w:spacing w:after="0" w:line="240" w:lineRule="auto"/>
        <w:ind w:right="340"/>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Чи маєте можливість  спілкуватися з вчителем, поставити  йому запитання ?</w:t>
      </w:r>
    </w:p>
    <w:p w:rsidR="001C0E5E" w:rsidRDefault="001C0E5E" w:rsidP="001C0E5E">
      <w:pPr>
        <w:spacing w:after="0" w:line="240" w:lineRule="auto"/>
        <w:ind w:right="340"/>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100 % дали відповідь «так»</w:t>
      </w:r>
    </w:p>
    <w:p w:rsidR="001C0E5E" w:rsidRDefault="001C0E5E" w:rsidP="001C0E5E">
      <w:pPr>
        <w:spacing w:after="0" w:line="240" w:lineRule="auto"/>
        <w:ind w:right="340"/>
        <w:jc w:val="both"/>
        <w:rPr>
          <w:rFonts w:ascii="Times New Roman" w:hAnsi="Times New Roman" w:cs="Times New Roman"/>
          <w:color w:val="333333"/>
          <w:sz w:val="28"/>
          <w:szCs w:val="28"/>
          <w:shd w:val="clear" w:color="auto" w:fill="FFFFFF"/>
        </w:rPr>
      </w:pPr>
    </w:p>
    <w:p w:rsidR="001C0E5E" w:rsidRDefault="001C0E5E" w:rsidP="001C0E5E">
      <w:pPr>
        <w:spacing w:after="0" w:line="240" w:lineRule="auto"/>
        <w:ind w:right="340"/>
        <w:jc w:val="both"/>
        <w:rPr>
          <w:rFonts w:ascii="Times New Roman" w:hAnsi="Times New Roman" w:cs="Times New Roman"/>
          <w:color w:val="333333"/>
          <w:sz w:val="28"/>
          <w:szCs w:val="28"/>
          <w:shd w:val="clear" w:color="auto" w:fill="FFFFFF"/>
        </w:rPr>
      </w:pPr>
    </w:p>
    <w:p w:rsidR="001C0E5E" w:rsidRDefault="001C0E5E" w:rsidP="001C0E5E">
      <w:pPr>
        <w:spacing w:after="0" w:line="240" w:lineRule="auto"/>
        <w:ind w:right="340"/>
        <w:jc w:val="center"/>
        <w:rPr>
          <w:rFonts w:ascii="Times New Roman" w:hAnsi="Times New Roman" w:cs="Times New Roman"/>
          <w:b/>
          <w:color w:val="333333"/>
          <w:sz w:val="28"/>
          <w:szCs w:val="28"/>
          <w:shd w:val="clear" w:color="auto" w:fill="FFFFFF"/>
        </w:rPr>
      </w:pPr>
      <w:r w:rsidRPr="00B96389">
        <w:rPr>
          <w:rFonts w:ascii="Times New Roman" w:hAnsi="Times New Roman" w:cs="Times New Roman"/>
          <w:b/>
          <w:color w:val="333333"/>
          <w:sz w:val="28"/>
          <w:szCs w:val="28"/>
          <w:shd w:val="clear" w:color="auto" w:fill="FFFFFF"/>
        </w:rPr>
        <w:t>Анкетування батьків</w:t>
      </w:r>
    </w:p>
    <w:p w:rsidR="001C0E5E" w:rsidRDefault="001C0E5E" w:rsidP="001C0E5E">
      <w:pPr>
        <w:spacing w:after="0" w:line="240" w:lineRule="auto"/>
        <w:ind w:right="340"/>
        <w:rPr>
          <w:rFonts w:ascii="Times New Roman" w:hAnsi="Times New Roman" w:cs="Times New Roman"/>
          <w:color w:val="333333"/>
          <w:sz w:val="28"/>
          <w:szCs w:val="28"/>
          <w:shd w:val="clear" w:color="auto" w:fill="FFFFFF"/>
        </w:rPr>
      </w:pPr>
      <w:r w:rsidRPr="00B96389">
        <w:rPr>
          <w:rFonts w:ascii="Times New Roman" w:hAnsi="Times New Roman" w:cs="Times New Roman"/>
          <w:color w:val="333333"/>
          <w:sz w:val="28"/>
          <w:szCs w:val="28"/>
          <w:shd w:val="clear" w:color="auto" w:fill="FFFFFF"/>
        </w:rPr>
        <w:t xml:space="preserve">З </w:t>
      </w:r>
      <w:r>
        <w:rPr>
          <w:rFonts w:ascii="Times New Roman" w:hAnsi="Times New Roman" w:cs="Times New Roman"/>
          <w:color w:val="333333"/>
          <w:sz w:val="28"/>
          <w:szCs w:val="28"/>
          <w:shd w:val="clear" w:color="auto" w:fill="FFFFFF"/>
        </w:rPr>
        <w:t xml:space="preserve">30 опитаних  батьків: </w:t>
      </w:r>
    </w:p>
    <w:p w:rsidR="001C0E5E" w:rsidRDefault="001C0E5E" w:rsidP="001C0E5E">
      <w:pPr>
        <w:spacing w:after="0" w:line="240" w:lineRule="auto"/>
        <w:ind w:right="340"/>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На питання  «Що під час навчання є найважчим для ваших дітей ?»</w:t>
      </w:r>
    </w:p>
    <w:p w:rsidR="001C0E5E" w:rsidRDefault="001C0E5E" w:rsidP="001C0E5E">
      <w:pPr>
        <w:spacing w:after="0" w:line="240" w:lineRule="auto"/>
        <w:ind w:right="340"/>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 xml:space="preserve"> 75 % - виконання домашніх завдань</w:t>
      </w:r>
    </w:p>
    <w:p w:rsidR="001C0E5E" w:rsidRDefault="001C0E5E" w:rsidP="001C0E5E">
      <w:pPr>
        <w:spacing w:after="0" w:line="240" w:lineRule="auto"/>
        <w:ind w:right="340"/>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 xml:space="preserve"> 25% - опрацювання теорії.</w:t>
      </w:r>
    </w:p>
    <w:p w:rsidR="001C0E5E" w:rsidRDefault="001C0E5E" w:rsidP="001C0E5E">
      <w:pPr>
        <w:spacing w:after="0" w:line="240" w:lineRule="auto"/>
        <w:ind w:right="340"/>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 xml:space="preserve"> Чи задоволені ви організацією  дистанційного навчання в закладі ?</w:t>
      </w:r>
    </w:p>
    <w:p w:rsidR="001C0E5E" w:rsidRPr="00B96389" w:rsidRDefault="001C0E5E" w:rsidP="001C0E5E">
      <w:pPr>
        <w:spacing w:after="0" w:line="240" w:lineRule="auto"/>
        <w:ind w:right="340"/>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99 % - «так»</w:t>
      </w:r>
    </w:p>
    <w:p w:rsidR="001C0E5E" w:rsidRDefault="001C0E5E" w:rsidP="001C0E5E">
      <w:pPr>
        <w:spacing w:after="0" w:line="240" w:lineRule="auto"/>
        <w:ind w:right="340"/>
        <w:jc w:val="both"/>
        <w:rPr>
          <w:rFonts w:ascii="Times New Roman" w:hAnsi="Times New Roman" w:cs="Times New Roman"/>
          <w:color w:val="333333"/>
          <w:sz w:val="28"/>
          <w:szCs w:val="28"/>
          <w:shd w:val="clear" w:color="auto" w:fill="FFFFFF"/>
        </w:rPr>
      </w:pPr>
    </w:p>
    <w:p w:rsidR="00C7261A" w:rsidRDefault="00C7261A" w:rsidP="001C0E5E">
      <w:pPr>
        <w:spacing w:after="0" w:line="240" w:lineRule="auto"/>
        <w:ind w:right="340"/>
        <w:jc w:val="center"/>
        <w:rPr>
          <w:rFonts w:ascii="Times New Roman" w:hAnsi="Times New Roman" w:cs="Times New Roman"/>
          <w:b/>
          <w:color w:val="333333"/>
          <w:sz w:val="28"/>
          <w:szCs w:val="28"/>
          <w:shd w:val="clear" w:color="auto" w:fill="FFFFFF"/>
        </w:rPr>
      </w:pPr>
    </w:p>
    <w:p w:rsidR="00C7261A" w:rsidRDefault="00C7261A" w:rsidP="001C0E5E">
      <w:pPr>
        <w:spacing w:after="0" w:line="240" w:lineRule="auto"/>
        <w:ind w:right="340"/>
        <w:jc w:val="center"/>
        <w:rPr>
          <w:rFonts w:ascii="Times New Roman" w:hAnsi="Times New Roman" w:cs="Times New Roman"/>
          <w:b/>
          <w:color w:val="333333"/>
          <w:sz w:val="28"/>
          <w:szCs w:val="28"/>
          <w:shd w:val="clear" w:color="auto" w:fill="FFFFFF"/>
        </w:rPr>
      </w:pPr>
    </w:p>
    <w:p w:rsidR="001C0E5E" w:rsidRDefault="001C0E5E" w:rsidP="001C0E5E">
      <w:pPr>
        <w:spacing w:after="0" w:line="240" w:lineRule="auto"/>
        <w:ind w:right="340"/>
        <w:jc w:val="center"/>
        <w:rPr>
          <w:rFonts w:ascii="Times New Roman" w:hAnsi="Times New Roman" w:cs="Times New Roman"/>
          <w:b/>
          <w:color w:val="333333"/>
          <w:sz w:val="28"/>
          <w:szCs w:val="28"/>
          <w:shd w:val="clear" w:color="auto" w:fill="FFFFFF"/>
        </w:rPr>
      </w:pPr>
      <w:r w:rsidRPr="00B96389">
        <w:rPr>
          <w:rFonts w:ascii="Times New Roman" w:hAnsi="Times New Roman" w:cs="Times New Roman"/>
          <w:b/>
          <w:color w:val="333333"/>
          <w:sz w:val="28"/>
          <w:szCs w:val="28"/>
          <w:shd w:val="clear" w:color="auto" w:fill="FFFFFF"/>
        </w:rPr>
        <w:t>Анкетування вчителів</w:t>
      </w:r>
    </w:p>
    <w:p w:rsidR="001C0E5E" w:rsidRDefault="001C0E5E" w:rsidP="001C0E5E">
      <w:pPr>
        <w:spacing w:after="0" w:line="240" w:lineRule="auto"/>
        <w:ind w:right="340"/>
        <w:rPr>
          <w:rFonts w:ascii="Times New Roman" w:hAnsi="Times New Roman" w:cs="Times New Roman"/>
          <w:b/>
          <w:color w:val="333333"/>
          <w:sz w:val="28"/>
          <w:szCs w:val="28"/>
          <w:shd w:val="clear" w:color="auto" w:fill="FFFFFF"/>
        </w:rPr>
      </w:pPr>
    </w:p>
    <w:p w:rsidR="001C0E5E" w:rsidRDefault="001C0E5E" w:rsidP="001C0E5E">
      <w:pPr>
        <w:spacing w:after="0" w:line="240" w:lineRule="auto"/>
        <w:ind w:right="340"/>
        <w:rPr>
          <w:rFonts w:ascii="Times New Roman" w:hAnsi="Times New Roman" w:cs="Times New Roman"/>
          <w:color w:val="333333"/>
          <w:sz w:val="28"/>
          <w:szCs w:val="28"/>
          <w:shd w:val="clear" w:color="auto" w:fill="FFFFFF"/>
        </w:rPr>
      </w:pPr>
      <w:r w:rsidRPr="00B96389">
        <w:rPr>
          <w:rFonts w:ascii="Times New Roman" w:hAnsi="Times New Roman" w:cs="Times New Roman"/>
          <w:color w:val="333333"/>
          <w:sz w:val="28"/>
          <w:szCs w:val="28"/>
          <w:shd w:val="clear" w:color="auto" w:fill="FFFFFF"/>
        </w:rPr>
        <w:t xml:space="preserve">З 13 </w:t>
      </w:r>
      <w:r>
        <w:rPr>
          <w:rFonts w:ascii="Times New Roman" w:hAnsi="Times New Roman" w:cs="Times New Roman"/>
          <w:color w:val="333333"/>
          <w:sz w:val="28"/>
          <w:szCs w:val="28"/>
          <w:shd w:val="clear" w:color="auto" w:fill="FFFFFF"/>
        </w:rPr>
        <w:t xml:space="preserve">опитаних </w:t>
      </w:r>
      <w:r w:rsidRPr="00B96389">
        <w:rPr>
          <w:rFonts w:ascii="Times New Roman" w:hAnsi="Times New Roman" w:cs="Times New Roman"/>
          <w:color w:val="333333"/>
          <w:sz w:val="28"/>
          <w:szCs w:val="28"/>
          <w:shd w:val="clear" w:color="auto" w:fill="FFFFFF"/>
        </w:rPr>
        <w:t>вчителів</w:t>
      </w:r>
      <w:r>
        <w:rPr>
          <w:rFonts w:ascii="Times New Roman" w:hAnsi="Times New Roman" w:cs="Times New Roman"/>
          <w:color w:val="333333"/>
          <w:sz w:val="28"/>
          <w:szCs w:val="28"/>
          <w:shd w:val="clear" w:color="auto" w:fill="FFFFFF"/>
        </w:rPr>
        <w:t xml:space="preserve"> :</w:t>
      </w:r>
    </w:p>
    <w:p w:rsidR="001C0E5E" w:rsidRDefault="001C0E5E" w:rsidP="001C0E5E">
      <w:pPr>
        <w:spacing w:after="0" w:line="240" w:lineRule="auto"/>
        <w:ind w:right="340"/>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Інструменти дистанційного навчання які використовували :</w:t>
      </w:r>
    </w:p>
    <w:p w:rsidR="001C0E5E" w:rsidRPr="00B96389" w:rsidRDefault="001C0E5E" w:rsidP="001C0E5E">
      <w:pPr>
        <w:spacing w:after="0" w:line="240" w:lineRule="auto"/>
        <w:ind w:right="340"/>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 xml:space="preserve"> 100 % - </w:t>
      </w:r>
      <w:r>
        <w:rPr>
          <w:rFonts w:ascii="Times New Roman" w:hAnsi="Times New Roman" w:cs="Times New Roman"/>
          <w:sz w:val="28"/>
          <w:szCs w:val="28"/>
          <w:lang w:val="en-US"/>
        </w:rPr>
        <w:t>Google</w:t>
      </w:r>
      <w:r w:rsidRPr="00DB675A">
        <w:rPr>
          <w:rFonts w:ascii="Times New Roman" w:hAnsi="Times New Roman" w:cs="Times New Roman"/>
          <w:sz w:val="28"/>
          <w:szCs w:val="28"/>
        </w:rPr>
        <w:t xml:space="preserve"> </w:t>
      </w:r>
      <w:r>
        <w:rPr>
          <w:rFonts w:ascii="Times New Roman" w:hAnsi="Times New Roman" w:cs="Times New Roman"/>
          <w:sz w:val="28"/>
          <w:szCs w:val="28"/>
          <w:lang w:val="en-US"/>
        </w:rPr>
        <w:t>meet</w:t>
      </w:r>
    </w:p>
    <w:p w:rsidR="001C0E5E" w:rsidRDefault="001C0E5E" w:rsidP="001C0E5E">
      <w:pPr>
        <w:spacing w:after="0" w:line="240" w:lineRule="auto"/>
        <w:ind w:right="340"/>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 xml:space="preserve"> 7% - </w:t>
      </w:r>
      <w:r>
        <w:rPr>
          <w:rFonts w:ascii="Times New Roman" w:hAnsi="Times New Roman" w:cs="Times New Roman"/>
          <w:sz w:val="28"/>
          <w:szCs w:val="28"/>
          <w:lang w:val="en-US"/>
        </w:rPr>
        <w:t>Google</w:t>
      </w:r>
      <w:r w:rsidRPr="00EB2F59">
        <w:rPr>
          <w:rFonts w:ascii="Times New Roman" w:hAnsi="Times New Roman" w:cs="Times New Roman"/>
          <w:sz w:val="28"/>
          <w:szCs w:val="28"/>
          <w:lang w:val="en-US"/>
        </w:rPr>
        <w:t xml:space="preserve"> </w:t>
      </w:r>
      <w:r>
        <w:rPr>
          <w:rFonts w:ascii="Times New Roman" w:hAnsi="Times New Roman" w:cs="Times New Roman"/>
          <w:sz w:val="28"/>
          <w:szCs w:val="28"/>
          <w:lang w:val="en-US"/>
        </w:rPr>
        <w:t>Classroom</w:t>
      </w:r>
    </w:p>
    <w:p w:rsidR="001C0E5E" w:rsidRPr="00EB2F59" w:rsidRDefault="001C0E5E" w:rsidP="001C0E5E">
      <w:pPr>
        <w:spacing w:after="0" w:line="240" w:lineRule="auto"/>
        <w:ind w:right="340"/>
        <w:jc w:val="both"/>
        <w:rPr>
          <w:rFonts w:ascii="Times New Roman" w:hAnsi="Times New Roman" w:cs="Times New Roman"/>
          <w:sz w:val="28"/>
          <w:szCs w:val="28"/>
          <w:lang w:val="en-US"/>
        </w:rPr>
      </w:pPr>
      <w:r>
        <w:rPr>
          <w:rFonts w:ascii="Times New Roman" w:hAnsi="Times New Roman" w:cs="Times New Roman"/>
          <w:color w:val="333333"/>
          <w:sz w:val="28"/>
          <w:szCs w:val="28"/>
          <w:shd w:val="clear" w:color="auto" w:fill="FFFFFF"/>
        </w:rPr>
        <w:t>100 % -</w:t>
      </w:r>
      <w:r w:rsidRPr="00B96389">
        <w:rPr>
          <w:rFonts w:ascii="Times New Roman" w:hAnsi="Times New Roman" w:cs="Times New Roman"/>
          <w:sz w:val="28"/>
          <w:szCs w:val="28"/>
          <w:lang w:val="en-US"/>
        </w:rPr>
        <w:t xml:space="preserve"> </w:t>
      </w:r>
      <w:r>
        <w:rPr>
          <w:rFonts w:ascii="Times New Roman" w:hAnsi="Times New Roman" w:cs="Times New Roman"/>
          <w:sz w:val="28"/>
          <w:szCs w:val="28"/>
          <w:lang w:val="en-US"/>
        </w:rPr>
        <w:t>V</w:t>
      </w:r>
      <w:r>
        <w:rPr>
          <w:rFonts w:ascii="Times New Roman" w:hAnsi="Times New Roman" w:cs="Times New Roman"/>
          <w:sz w:val="28"/>
          <w:szCs w:val="28"/>
        </w:rPr>
        <w:t>і</w:t>
      </w:r>
      <w:r>
        <w:rPr>
          <w:rFonts w:ascii="Times New Roman" w:hAnsi="Times New Roman" w:cs="Times New Roman"/>
          <w:sz w:val="28"/>
          <w:szCs w:val="28"/>
          <w:lang w:val="en-US"/>
        </w:rPr>
        <w:t>b</w:t>
      </w:r>
      <w:r>
        <w:rPr>
          <w:rFonts w:ascii="Times New Roman" w:hAnsi="Times New Roman" w:cs="Times New Roman"/>
          <w:sz w:val="28"/>
          <w:szCs w:val="28"/>
        </w:rPr>
        <w:t>е</w:t>
      </w:r>
      <w:r w:rsidRPr="00EB2F59">
        <w:rPr>
          <w:rFonts w:ascii="Times New Roman" w:hAnsi="Times New Roman" w:cs="Times New Roman"/>
          <w:sz w:val="28"/>
          <w:szCs w:val="28"/>
          <w:lang w:val="en-US"/>
        </w:rPr>
        <w:t>r</w:t>
      </w:r>
    </w:p>
    <w:p w:rsidR="001C0E5E" w:rsidRDefault="001C0E5E" w:rsidP="001C0E5E">
      <w:pPr>
        <w:spacing w:after="0"/>
        <w:rPr>
          <w:rFonts w:ascii="Times New Roman" w:hAnsi="Times New Roman" w:cs="Times New Roman"/>
          <w:sz w:val="28"/>
          <w:szCs w:val="28"/>
        </w:rPr>
      </w:pPr>
      <w:r>
        <w:rPr>
          <w:rFonts w:ascii="Times New Roman" w:hAnsi="Times New Roman" w:cs="Times New Roman"/>
          <w:sz w:val="28"/>
          <w:szCs w:val="28"/>
        </w:rPr>
        <w:t>100% - -</w:t>
      </w:r>
      <w:r>
        <w:rPr>
          <w:rFonts w:ascii="Times New Roman" w:hAnsi="Times New Roman" w:cs="Times New Roman"/>
          <w:sz w:val="28"/>
          <w:szCs w:val="28"/>
          <w:lang w:val="en-US"/>
        </w:rPr>
        <w:t>naurok</w:t>
      </w:r>
      <w:r w:rsidRPr="0037207C">
        <w:rPr>
          <w:rFonts w:ascii="Times New Roman" w:hAnsi="Times New Roman" w:cs="Times New Roman"/>
          <w:sz w:val="28"/>
          <w:szCs w:val="28"/>
          <w:lang w:val="en-US"/>
        </w:rPr>
        <w:t>.</w:t>
      </w:r>
      <w:r>
        <w:rPr>
          <w:rFonts w:ascii="Times New Roman" w:hAnsi="Times New Roman" w:cs="Times New Roman"/>
          <w:sz w:val="28"/>
          <w:szCs w:val="28"/>
          <w:lang w:val="en-US"/>
        </w:rPr>
        <w:t>com.ua</w:t>
      </w:r>
      <w:r w:rsidRPr="007C1B79">
        <w:rPr>
          <w:rFonts w:ascii="Times New Roman" w:hAnsi="Times New Roman" w:cs="Times New Roman"/>
          <w:sz w:val="28"/>
          <w:szCs w:val="28"/>
        </w:rPr>
        <w:t xml:space="preserve"> </w:t>
      </w:r>
    </w:p>
    <w:p w:rsidR="001C0E5E" w:rsidRDefault="001C0E5E" w:rsidP="001C0E5E">
      <w:pPr>
        <w:spacing w:after="0"/>
        <w:rPr>
          <w:rFonts w:ascii="Times New Roman" w:hAnsi="Times New Roman" w:cs="Times New Roman"/>
          <w:sz w:val="28"/>
          <w:szCs w:val="28"/>
        </w:rPr>
      </w:pPr>
      <w:r>
        <w:rPr>
          <w:rFonts w:ascii="Times New Roman" w:hAnsi="Times New Roman" w:cs="Times New Roman"/>
          <w:sz w:val="28"/>
          <w:szCs w:val="28"/>
        </w:rPr>
        <w:t xml:space="preserve">85 % </w:t>
      </w:r>
      <w:r w:rsidRPr="00B23839">
        <w:rPr>
          <w:rFonts w:ascii="Times New Roman" w:hAnsi="Times New Roman" w:cs="Times New Roman"/>
          <w:sz w:val="28"/>
          <w:szCs w:val="28"/>
        </w:rPr>
        <w:t xml:space="preserve">- </w:t>
      </w:r>
      <w:proofErr w:type="spellStart"/>
      <w:r>
        <w:rPr>
          <w:rFonts w:ascii="Times New Roman" w:hAnsi="Times New Roman" w:cs="Times New Roman"/>
          <w:sz w:val="28"/>
          <w:szCs w:val="28"/>
        </w:rPr>
        <w:t>Всеосвіта</w:t>
      </w:r>
      <w:proofErr w:type="spellEnd"/>
    </w:p>
    <w:p w:rsidR="001C0E5E" w:rsidRDefault="001C0E5E" w:rsidP="001C0E5E">
      <w:pPr>
        <w:spacing w:after="0"/>
        <w:rPr>
          <w:rFonts w:ascii="Times New Roman" w:hAnsi="Times New Roman" w:cs="Times New Roman"/>
          <w:color w:val="333333"/>
          <w:sz w:val="28"/>
          <w:szCs w:val="28"/>
          <w:shd w:val="clear" w:color="auto" w:fill="FFFFFF"/>
        </w:rPr>
      </w:pPr>
      <w:r>
        <w:rPr>
          <w:rFonts w:ascii="Times New Roman" w:hAnsi="Times New Roman" w:cs="Times New Roman"/>
          <w:sz w:val="28"/>
          <w:szCs w:val="28"/>
        </w:rPr>
        <w:t xml:space="preserve">100 % - </w:t>
      </w:r>
      <w:r w:rsidRPr="00B23839">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YourTube</w:t>
      </w:r>
      <w:proofErr w:type="spellEnd"/>
      <w:r>
        <w:rPr>
          <w:rFonts w:ascii="Times New Roman" w:hAnsi="Times New Roman" w:cs="Times New Roman"/>
          <w:color w:val="333333"/>
          <w:sz w:val="28"/>
          <w:szCs w:val="28"/>
          <w:shd w:val="clear" w:color="auto" w:fill="FFFFFF"/>
        </w:rPr>
        <w:t xml:space="preserve">    </w:t>
      </w:r>
    </w:p>
    <w:p w:rsidR="001C0E5E" w:rsidRDefault="001C0E5E" w:rsidP="001C0E5E">
      <w:pPr>
        <w:spacing w:after="0"/>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 xml:space="preserve">60% -ВШО </w:t>
      </w:r>
    </w:p>
    <w:p w:rsidR="001C0E5E" w:rsidRDefault="001C0E5E" w:rsidP="001C0E5E">
      <w:pPr>
        <w:spacing w:after="0"/>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Чи задоволені організацією дистанційного навчання в ліцеї?</w:t>
      </w:r>
    </w:p>
    <w:p w:rsidR="001C0E5E" w:rsidRDefault="001C0E5E" w:rsidP="001C0E5E">
      <w:pPr>
        <w:spacing w:after="0"/>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100 % - «так»</w:t>
      </w:r>
    </w:p>
    <w:p w:rsidR="000D4D24" w:rsidRPr="001C0E5E" w:rsidRDefault="001C0E5E" w:rsidP="001C0E5E">
      <w:pPr>
        <w:spacing w:after="0" w:line="240" w:lineRule="auto"/>
        <w:ind w:right="340"/>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 xml:space="preserve">            Узагальнюючи вище викладене, можна зробити висновок, що навчання з використанням дистанційних технологій в цілому відбувається відп</w:t>
      </w:r>
      <w:r w:rsidR="00891DA8">
        <w:rPr>
          <w:rFonts w:ascii="Times New Roman" w:hAnsi="Times New Roman" w:cs="Times New Roman"/>
          <w:color w:val="333333"/>
          <w:sz w:val="28"/>
          <w:szCs w:val="28"/>
          <w:shd w:val="clear" w:color="auto" w:fill="FFFFFF"/>
        </w:rPr>
        <w:t>овідно до чинного законодавства.</w:t>
      </w:r>
      <w:r>
        <w:rPr>
          <w:rFonts w:ascii="Times New Roman" w:hAnsi="Times New Roman" w:cs="Times New Roman"/>
          <w:color w:val="333333"/>
          <w:sz w:val="28"/>
          <w:szCs w:val="28"/>
          <w:shd w:val="clear" w:color="auto" w:fill="FFFFFF"/>
        </w:rPr>
        <w:t xml:space="preserve"> В той час вимагає покращення матеріально-технічне забезпечення учнів, рівень цифрової грамотності та  урізноманітнення </w:t>
      </w:r>
      <w:r w:rsidRPr="004F1A9C">
        <w:rPr>
          <w:rFonts w:ascii="Times New Roman" w:hAnsi="Times New Roman" w:cs="Times New Roman"/>
          <w:color w:val="333333"/>
          <w:sz w:val="28"/>
          <w:szCs w:val="28"/>
          <w:shd w:val="clear" w:color="auto" w:fill="FFFFFF"/>
        </w:rPr>
        <w:t>технологій дистанційного  навчання</w:t>
      </w:r>
      <w:r>
        <w:rPr>
          <w:rFonts w:ascii="Times New Roman" w:hAnsi="Times New Roman" w:cs="Times New Roman"/>
          <w:color w:val="333333"/>
          <w:sz w:val="28"/>
          <w:szCs w:val="28"/>
          <w:shd w:val="clear" w:color="auto" w:fill="FFFFFF"/>
        </w:rPr>
        <w:t xml:space="preserve"> деяких вчителів. Але, основною проблемою щодо  вдосконалення організації дистанційного навчання в ліцеї є запровадження єдиної освітньої платформи в закладі, що і стане пріоритетним завданням на наступний  навчальний рік.</w:t>
      </w:r>
    </w:p>
    <w:p w:rsidR="000D4D24" w:rsidRDefault="000D4D24" w:rsidP="00991C78">
      <w:pPr>
        <w:pStyle w:val="Standard"/>
        <w:jc w:val="center"/>
        <w:rPr>
          <w:rFonts w:ascii="Times New Roman" w:eastAsia="Times New Roman" w:hAnsi="Times New Roman" w:cs="Times New Roman"/>
          <w:b/>
        </w:rPr>
      </w:pPr>
    </w:p>
    <w:p w:rsidR="00727A32" w:rsidRDefault="00727A32" w:rsidP="00727A32">
      <w:pPr>
        <w:spacing w:after="0" w:line="240" w:lineRule="auto"/>
        <w:ind w:firstLine="700"/>
        <w:jc w:val="both"/>
        <w:textAlignment w:val="top"/>
        <w:rPr>
          <w:rFonts w:ascii="Times New Roman" w:eastAsia="Times New Roman" w:hAnsi="Times New Roman" w:cs="Times New Roman"/>
          <w:color w:val="000000"/>
          <w:sz w:val="28"/>
          <w:szCs w:val="28"/>
          <w:lang w:eastAsia="uk-UA"/>
        </w:rPr>
      </w:pPr>
      <w:r w:rsidRPr="00727A32">
        <w:rPr>
          <w:rFonts w:ascii="Times New Roman" w:eastAsia="Times New Roman" w:hAnsi="Times New Roman" w:cs="Times New Roman"/>
          <w:color w:val="000000"/>
          <w:sz w:val="28"/>
          <w:szCs w:val="28"/>
          <w:lang w:eastAsia="uk-UA"/>
        </w:rPr>
        <w:t>Проте повинна визнати, що моніторинг освітньої діяльності протягом 202</w:t>
      </w:r>
      <w:r w:rsidR="001C0E5E">
        <w:rPr>
          <w:rFonts w:ascii="Times New Roman" w:eastAsia="Times New Roman" w:hAnsi="Times New Roman" w:cs="Times New Roman"/>
          <w:color w:val="000000"/>
          <w:sz w:val="28"/>
          <w:szCs w:val="28"/>
          <w:lang w:eastAsia="uk-UA"/>
        </w:rPr>
        <w:t>2</w:t>
      </w:r>
      <w:r w:rsidRPr="00727A32">
        <w:rPr>
          <w:rFonts w:ascii="Times New Roman" w:eastAsia="Times New Roman" w:hAnsi="Times New Roman" w:cs="Times New Roman"/>
          <w:color w:val="000000"/>
          <w:sz w:val="28"/>
          <w:szCs w:val="28"/>
          <w:lang w:eastAsia="uk-UA"/>
        </w:rPr>
        <w:t>-202</w:t>
      </w:r>
      <w:r w:rsidR="001C0E5E">
        <w:rPr>
          <w:rFonts w:ascii="Times New Roman" w:eastAsia="Times New Roman" w:hAnsi="Times New Roman" w:cs="Times New Roman"/>
          <w:color w:val="000000"/>
          <w:sz w:val="28"/>
          <w:szCs w:val="28"/>
          <w:lang w:eastAsia="uk-UA"/>
        </w:rPr>
        <w:t>3</w:t>
      </w:r>
      <w:r w:rsidRPr="00727A32">
        <w:rPr>
          <w:rFonts w:ascii="Times New Roman" w:eastAsia="Times New Roman" w:hAnsi="Times New Roman" w:cs="Times New Roman"/>
          <w:color w:val="000000"/>
          <w:sz w:val="28"/>
          <w:szCs w:val="28"/>
          <w:lang w:eastAsia="uk-UA"/>
        </w:rPr>
        <w:t xml:space="preserve"> року здійснювався лише частково, що певною мірою пов’язано</w:t>
      </w:r>
      <w:r w:rsidR="001C0E5E">
        <w:rPr>
          <w:rFonts w:ascii="Times New Roman" w:eastAsia="Times New Roman" w:hAnsi="Times New Roman" w:cs="Times New Roman"/>
          <w:color w:val="000000"/>
          <w:sz w:val="28"/>
          <w:szCs w:val="28"/>
          <w:lang w:eastAsia="uk-UA"/>
        </w:rPr>
        <w:t xml:space="preserve"> із введенням воєнного стану,  графіками відключень електроенергії, частими повітряними тривогами, тощо.</w:t>
      </w:r>
      <w:r w:rsidRPr="00727A32">
        <w:rPr>
          <w:rFonts w:ascii="Times New Roman" w:eastAsia="Times New Roman" w:hAnsi="Times New Roman" w:cs="Times New Roman"/>
          <w:color w:val="000000"/>
          <w:sz w:val="28"/>
          <w:szCs w:val="28"/>
          <w:lang w:eastAsia="uk-UA"/>
        </w:rPr>
        <w:t xml:space="preserve"> </w:t>
      </w:r>
      <w:r w:rsidR="001C0E5E">
        <w:rPr>
          <w:rFonts w:ascii="Times New Roman" w:eastAsia="Times New Roman" w:hAnsi="Times New Roman" w:cs="Times New Roman"/>
          <w:color w:val="000000"/>
          <w:sz w:val="28"/>
          <w:szCs w:val="28"/>
          <w:lang w:eastAsia="uk-UA"/>
        </w:rPr>
        <w:t>А</w:t>
      </w:r>
      <w:r w:rsidRPr="00727A32">
        <w:rPr>
          <w:rFonts w:ascii="Times New Roman" w:eastAsia="Times New Roman" w:hAnsi="Times New Roman" w:cs="Times New Roman"/>
          <w:color w:val="000000"/>
          <w:sz w:val="28"/>
          <w:szCs w:val="28"/>
          <w:lang w:eastAsia="uk-UA"/>
        </w:rPr>
        <w:t xml:space="preserve">дміністрацією навчального закладу здійснювалося вивчення системи роботи </w:t>
      </w:r>
      <w:r w:rsidR="001C0E5E">
        <w:rPr>
          <w:rFonts w:ascii="Times New Roman" w:eastAsia="Times New Roman" w:hAnsi="Times New Roman" w:cs="Times New Roman"/>
          <w:color w:val="000000"/>
          <w:sz w:val="28"/>
          <w:szCs w:val="28"/>
          <w:lang w:eastAsia="uk-UA"/>
        </w:rPr>
        <w:t>вчителів, в тому числі, що атестувалися (1</w:t>
      </w:r>
      <w:r w:rsidR="00571BE8">
        <w:rPr>
          <w:rFonts w:ascii="Times New Roman" w:eastAsia="Times New Roman" w:hAnsi="Times New Roman" w:cs="Times New Roman"/>
          <w:color w:val="000000"/>
          <w:sz w:val="28"/>
          <w:szCs w:val="28"/>
          <w:lang w:eastAsia="uk-UA"/>
        </w:rPr>
        <w:t xml:space="preserve"> педагог-сумісник</w:t>
      </w:r>
      <w:r w:rsidRPr="00727A32">
        <w:rPr>
          <w:rFonts w:ascii="Times New Roman" w:eastAsia="Times New Roman" w:hAnsi="Times New Roman" w:cs="Times New Roman"/>
          <w:color w:val="000000"/>
          <w:sz w:val="28"/>
          <w:szCs w:val="28"/>
          <w:lang w:eastAsia="uk-UA"/>
        </w:rPr>
        <w:t>), протягом навчального року вивчався стан ведення класних журналів, здійснювалася перевірка ведення зошитів з</w:t>
      </w:r>
      <w:r w:rsidR="00571BE8">
        <w:rPr>
          <w:rFonts w:ascii="Times New Roman" w:eastAsia="Times New Roman" w:hAnsi="Times New Roman" w:cs="Times New Roman"/>
          <w:color w:val="000000"/>
          <w:sz w:val="28"/>
          <w:szCs w:val="28"/>
          <w:lang w:eastAsia="uk-UA"/>
        </w:rPr>
        <w:t xml:space="preserve"> української мови, з математики,англійської мови.</w:t>
      </w:r>
      <w:r w:rsidRPr="00727A32">
        <w:rPr>
          <w:rFonts w:ascii="Times New Roman" w:eastAsia="Times New Roman" w:hAnsi="Times New Roman" w:cs="Times New Roman"/>
          <w:color w:val="000000"/>
          <w:sz w:val="28"/>
          <w:szCs w:val="28"/>
          <w:lang w:eastAsia="uk-UA"/>
        </w:rPr>
        <w:t xml:space="preserve"> На основі перевір</w:t>
      </w:r>
      <w:r w:rsidR="00571BE8">
        <w:rPr>
          <w:rFonts w:ascii="Times New Roman" w:eastAsia="Times New Roman" w:hAnsi="Times New Roman" w:cs="Times New Roman"/>
          <w:color w:val="000000"/>
          <w:sz w:val="28"/>
          <w:szCs w:val="28"/>
          <w:lang w:eastAsia="uk-UA"/>
        </w:rPr>
        <w:t xml:space="preserve">ок </w:t>
      </w:r>
      <w:r w:rsidRPr="00727A32">
        <w:rPr>
          <w:rFonts w:ascii="Times New Roman" w:eastAsia="Times New Roman" w:hAnsi="Times New Roman" w:cs="Times New Roman"/>
          <w:color w:val="000000"/>
          <w:sz w:val="28"/>
          <w:szCs w:val="28"/>
          <w:lang w:eastAsia="uk-UA"/>
        </w:rPr>
        <w:t>складені аналітичні довідки.</w:t>
      </w:r>
    </w:p>
    <w:p w:rsidR="007A501B" w:rsidRPr="00727A32" w:rsidRDefault="00727A32" w:rsidP="00727A32">
      <w:pPr>
        <w:pStyle w:val="Standard"/>
        <w:jc w:val="both"/>
        <w:rPr>
          <w:rFonts w:ascii="Times New Roman" w:hAnsi="Times New Roman" w:cs="Times New Roman"/>
          <w:sz w:val="28"/>
          <w:szCs w:val="28"/>
        </w:rPr>
      </w:pPr>
      <w:r>
        <w:rPr>
          <w:rFonts w:ascii="Times New Roman" w:hAnsi="Times New Roman" w:cs="Times New Roman"/>
          <w:sz w:val="28"/>
          <w:szCs w:val="28"/>
        </w:rPr>
        <w:t xml:space="preserve">        </w:t>
      </w:r>
    </w:p>
    <w:p w:rsidR="002F77E9" w:rsidRPr="00935718" w:rsidRDefault="002F77E9" w:rsidP="002F77E9">
      <w:pPr>
        <w:spacing w:after="0" w:line="240" w:lineRule="auto"/>
        <w:ind w:firstLine="700"/>
        <w:jc w:val="both"/>
        <w:textAlignment w:val="top"/>
        <w:rPr>
          <w:rFonts w:ascii="Bitter" w:eastAsia="Times New Roman" w:hAnsi="Bitter" w:cs="Times New Roman"/>
          <w:color w:val="212121"/>
          <w:sz w:val="26"/>
          <w:szCs w:val="26"/>
          <w:lang w:eastAsia="uk-UA"/>
        </w:rPr>
      </w:pPr>
      <w:r w:rsidRPr="00935718">
        <w:rPr>
          <w:rFonts w:ascii="Times New Roman" w:eastAsia="Times New Roman" w:hAnsi="Times New Roman" w:cs="Times New Roman"/>
          <w:color w:val="000000"/>
          <w:sz w:val="28"/>
          <w:szCs w:val="28"/>
          <w:lang w:eastAsia="uk-UA"/>
        </w:rPr>
        <w:t>Особливу увагу, як керівник, хочу звернути на фінансове та матеріально-технічне забезпечення закладу. Протягом 202</w:t>
      </w:r>
      <w:r w:rsidR="00652D75" w:rsidRPr="00935718">
        <w:rPr>
          <w:rFonts w:ascii="Times New Roman" w:eastAsia="Times New Roman" w:hAnsi="Times New Roman" w:cs="Times New Roman"/>
          <w:color w:val="000000"/>
          <w:sz w:val="28"/>
          <w:szCs w:val="28"/>
          <w:lang w:eastAsia="uk-UA"/>
        </w:rPr>
        <w:t>2</w:t>
      </w:r>
      <w:r w:rsidRPr="00935718">
        <w:rPr>
          <w:rFonts w:ascii="Times New Roman" w:eastAsia="Times New Roman" w:hAnsi="Times New Roman" w:cs="Times New Roman"/>
          <w:color w:val="000000"/>
          <w:sz w:val="28"/>
          <w:szCs w:val="28"/>
          <w:lang w:eastAsia="uk-UA"/>
        </w:rPr>
        <w:t>-202</w:t>
      </w:r>
      <w:r w:rsidR="00652D75" w:rsidRPr="00935718">
        <w:rPr>
          <w:rFonts w:ascii="Times New Roman" w:eastAsia="Times New Roman" w:hAnsi="Times New Roman" w:cs="Times New Roman"/>
          <w:color w:val="000000"/>
          <w:sz w:val="28"/>
          <w:szCs w:val="28"/>
          <w:lang w:eastAsia="uk-UA"/>
        </w:rPr>
        <w:t>3</w:t>
      </w:r>
      <w:r w:rsidRPr="00935718">
        <w:rPr>
          <w:rFonts w:ascii="Times New Roman" w:eastAsia="Times New Roman" w:hAnsi="Times New Roman" w:cs="Times New Roman"/>
          <w:color w:val="000000"/>
          <w:sz w:val="28"/>
          <w:szCs w:val="28"/>
          <w:lang w:eastAsia="uk-UA"/>
        </w:rPr>
        <w:t>навчально</w:t>
      </w:r>
      <w:r w:rsidR="00652D75" w:rsidRPr="00935718">
        <w:rPr>
          <w:rFonts w:ascii="Times New Roman" w:eastAsia="Times New Roman" w:hAnsi="Times New Roman" w:cs="Times New Roman"/>
          <w:color w:val="000000"/>
          <w:sz w:val="28"/>
          <w:szCs w:val="28"/>
          <w:lang w:eastAsia="uk-UA"/>
        </w:rPr>
        <w:t xml:space="preserve">го року </w:t>
      </w:r>
      <w:r w:rsidRPr="00935718">
        <w:rPr>
          <w:rFonts w:ascii="Times New Roman" w:eastAsia="Times New Roman" w:hAnsi="Times New Roman" w:cs="Times New Roman"/>
          <w:color w:val="000000"/>
          <w:sz w:val="28"/>
          <w:szCs w:val="28"/>
          <w:lang w:eastAsia="uk-UA"/>
        </w:rPr>
        <w:t>у закладі здійснені наступні ремонтні роботи:</w:t>
      </w:r>
    </w:p>
    <w:p w:rsidR="002F77E9" w:rsidRPr="00935718" w:rsidRDefault="002F77E9" w:rsidP="002F77E9">
      <w:pPr>
        <w:spacing w:after="0" w:line="240" w:lineRule="auto"/>
        <w:ind w:left="700" w:hanging="360"/>
        <w:jc w:val="both"/>
        <w:textAlignment w:val="top"/>
        <w:rPr>
          <w:rFonts w:ascii="Bitter" w:eastAsia="Times New Roman" w:hAnsi="Bitter" w:cs="Times New Roman"/>
          <w:color w:val="212121"/>
          <w:sz w:val="26"/>
          <w:szCs w:val="26"/>
          <w:lang w:eastAsia="uk-UA"/>
        </w:rPr>
      </w:pPr>
      <w:r w:rsidRPr="00935718">
        <w:rPr>
          <w:rFonts w:ascii="Times New Roman" w:eastAsia="Times New Roman" w:hAnsi="Times New Roman" w:cs="Times New Roman"/>
          <w:color w:val="000000"/>
          <w:sz w:val="28"/>
          <w:szCs w:val="28"/>
          <w:lang w:eastAsia="uk-UA"/>
        </w:rPr>
        <w:t>1. Капітальни</w:t>
      </w:r>
      <w:r w:rsidR="00652D75" w:rsidRPr="00935718">
        <w:rPr>
          <w:rFonts w:ascii="Times New Roman" w:eastAsia="Times New Roman" w:hAnsi="Times New Roman" w:cs="Times New Roman"/>
          <w:color w:val="000000"/>
          <w:sz w:val="28"/>
          <w:szCs w:val="28"/>
          <w:lang w:eastAsia="uk-UA"/>
        </w:rPr>
        <w:t xml:space="preserve">й ремонт Заміна вікон </w:t>
      </w:r>
      <w:r w:rsidR="00B234AC" w:rsidRPr="00935718">
        <w:rPr>
          <w:rFonts w:ascii="Times New Roman" w:eastAsia="Times New Roman" w:hAnsi="Times New Roman" w:cs="Times New Roman"/>
          <w:color w:val="000000"/>
          <w:sz w:val="28"/>
          <w:szCs w:val="28"/>
          <w:lang w:eastAsia="uk-UA"/>
        </w:rPr>
        <w:t xml:space="preserve">в </w:t>
      </w:r>
      <w:r w:rsidR="00652D75" w:rsidRPr="00935718">
        <w:rPr>
          <w:rFonts w:ascii="Times New Roman" w:eastAsia="Times New Roman" w:hAnsi="Times New Roman" w:cs="Times New Roman"/>
          <w:color w:val="000000"/>
          <w:sz w:val="28"/>
          <w:szCs w:val="28"/>
          <w:lang w:eastAsia="uk-UA"/>
        </w:rPr>
        <w:t xml:space="preserve">класній кімнаті та учительській </w:t>
      </w:r>
      <w:r w:rsidRPr="00935718">
        <w:rPr>
          <w:rFonts w:ascii="Times New Roman" w:eastAsia="Times New Roman" w:hAnsi="Times New Roman" w:cs="Times New Roman"/>
          <w:color w:val="000000"/>
          <w:sz w:val="28"/>
          <w:szCs w:val="28"/>
          <w:lang w:eastAsia="uk-UA"/>
        </w:rPr>
        <w:t xml:space="preserve">( </w:t>
      </w:r>
      <w:r w:rsidR="00652D75" w:rsidRPr="00935718">
        <w:rPr>
          <w:rFonts w:ascii="Times New Roman" w:eastAsia="Times New Roman" w:hAnsi="Times New Roman" w:cs="Times New Roman"/>
          <w:color w:val="000000"/>
          <w:sz w:val="28"/>
          <w:szCs w:val="28"/>
          <w:lang w:eastAsia="uk-UA"/>
        </w:rPr>
        <w:t>21</w:t>
      </w:r>
      <w:r w:rsidR="00B234AC" w:rsidRPr="00935718">
        <w:rPr>
          <w:rFonts w:ascii="Times New Roman" w:eastAsia="Times New Roman" w:hAnsi="Times New Roman" w:cs="Times New Roman"/>
          <w:color w:val="000000"/>
          <w:sz w:val="28"/>
          <w:szCs w:val="28"/>
          <w:lang w:eastAsia="uk-UA"/>
        </w:rPr>
        <w:t xml:space="preserve"> </w:t>
      </w:r>
      <w:r w:rsidRPr="00935718">
        <w:rPr>
          <w:rFonts w:ascii="Times New Roman" w:eastAsia="Times New Roman" w:hAnsi="Times New Roman" w:cs="Times New Roman"/>
          <w:color w:val="000000"/>
          <w:sz w:val="28"/>
          <w:szCs w:val="28"/>
          <w:lang w:eastAsia="uk-UA"/>
        </w:rPr>
        <w:t>тис. грн. ).</w:t>
      </w:r>
    </w:p>
    <w:p w:rsidR="002F77E9" w:rsidRPr="00935718" w:rsidRDefault="00B234AC" w:rsidP="002F77E9">
      <w:pPr>
        <w:spacing w:after="0" w:line="240" w:lineRule="auto"/>
        <w:ind w:left="700" w:hanging="360"/>
        <w:jc w:val="both"/>
        <w:textAlignment w:val="top"/>
        <w:rPr>
          <w:rFonts w:ascii="Bitter" w:eastAsia="Times New Roman" w:hAnsi="Bitter" w:cs="Times New Roman"/>
          <w:color w:val="212121"/>
          <w:sz w:val="26"/>
          <w:szCs w:val="26"/>
          <w:lang w:eastAsia="uk-UA"/>
        </w:rPr>
      </w:pPr>
      <w:r w:rsidRPr="00935718">
        <w:rPr>
          <w:rFonts w:ascii="Times New Roman" w:eastAsia="Times New Roman" w:hAnsi="Times New Roman" w:cs="Times New Roman"/>
          <w:color w:val="000000"/>
          <w:sz w:val="28"/>
          <w:szCs w:val="28"/>
          <w:lang w:eastAsia="uk-UA"/>
        </w:rPr>
        <w:t xml:space="preserve">2. Поточний ремонт  кабінетів, коридорів, </w:t>
      </w:r>
      <w:r w:rsidR="002F77E9" w:rsidRPr="00935718">
        <w:rPr>
          <w:rFonts w:ascii="Times New Roman" w:eastAsia="Times New Roman" w:hAnsi="Times New Roman" w:cs="Times New Roman"/>
          <w:color w:val="000000"/>
          <w:sz w:val="28"/>
          <w:szCs w:val="28"/>
          <w:lang w:eastAsia="uk-UA"/>
        </w:rPr>
        <w:t xml:space="preserve"> (</w:t>
      </w:r>
      <w:r w:rsidR="00652D75" w:rsidRPr="00935718">
        <w:rPr>
          <w:rFonts w:ascii="Times New Roman" w:eastAsia="Times New Roman" w:hAnsi="Times New Roman" w:cs="Times New Roman"/>
          <w:color w:val="000000"/>
          <w:sz w:val="28"/>
          <w:szCs w:val="28"/>
          <w:lang w:eastAsia="uk-UA"/>
        </w:rPr>
        <w:t>5</w:t>
      </w:r>
      <w:r w:rsidRPr="00935718">
        <w:rPr>
          <w:rFonts w:ascii="Times New Roman" w:eastAsia="Times New Roman" w:hAnsi="Times New Roman" w:cs="Times New Roman"/>
          <w:color w:val="000000"/>
          <w:sz w:val="28"/>
          <w:szCs w:val="28"/>
          <w:lang w:eastAsia="uk-UA"/>
        </w:rPr>
        <w:t xml:space="preserve"> </w:t>
      </w:r>
      <w:r w:rsidR="004348D4" w:rsidRPr="00935718">
        <w:rPr>
          <w:rFonts w:ascii="Times New Roman" w:eastAsia="Times New Roman" w:hAnsi="Times New Roman" w:cs="Times New Roman"/>
          <w:color w:val="000000"/>
          <w:sz w:val="28"/>
          <w:szCs w:val="28"/>
          <w:lang w:eastAsia="uk-UA"/>
        </w:rPr>
        <w:t>5</w:t>
      </w:r>
      <w:r w:rsidRPr="00935718">
        <w:rPr>
          <w:rFonts w:ascii="Times New Roman" w:eastAsia="Times New Roman" w:hAnsi="Times New Roman" w:cs="Times New Roman"/>
          <w:color w:val="000000"/>
          <w:sz w:val="28"/>
          <w:szCs w:val="28"/>
          <w:lang w:eastAsia="uk-UA"/>
        </w:rPr>
        <w:t>00 грн.</w:t>
      </w:r>
      <w:r w:rsidR="002F77E9" w:rsidRPr="00935718">
        <w:rPr>
          <w:rFonts w:ascii="Times New Roman" w:eastAsia="Times New Roman" w:hAnsi="Times New Roman" w:cs="Times New Roman"/>
          <w:color w:val="000000"/>
          <w:sz w:val="28"/>
          <w:szCs w:val="28"/>
          <w:lang w:eastAsia="uk-UA"/>
        </w:rPr>
        <w:t>).</w:t>
      </w:r>
    </w:p>
    <w:p w:rsidR="002F77E9" w:rsidRPr="00935718" w:rsidRDefault="002F77E9" w:rsidP="002F77E9">
      <w:pPr>
        <w:spacing w:after="0" w:line="240" w:lineRule="auto"/>
        <w:ind w:firstLine="700"/>
        <w:jc w:val="both"/>
        <w:textAlignment w:val="top"/>
        <w:rPr>
          <w:rFonts w:ascii="Bitter" w:eastAsia="Times New Roman" w:hAnsi="Bitter" w:cs="Times New Roman"/>
          <w:color w:val="212121"/>
          <w:sz w:val="26"/>
          <w:szCs w:val="26"/>
          <w:lang w:eastAsia="uk-UA"/>
        </w:rPr>
      </w:pPr>
      <w:r w:rsidRPr="00935718">
        <w:rPr>
          <w:rFonts w:ascii="Times New Roman" w:eastAsia="Times New Roman" w:hAnsi="Times New Roman" w:cs="Times New Roman"/>
          <w:color w:val="000000"/>
          <w:sz w:val="28"/>
          <w:szCs w:val="28"/>
          <w:lang w:eastAsia="uk-UA"/>
        </w:rPr>
        <w:t>За період 202</w:t>
      </w:r>
      <w:r w:rsidR="00652D75" w:rsidRPr="00935718">
        <w:rPr>
          <w:rFonts w:ascii="Times New Roman" w:eastAsia="Times New Roman" w:hAnsi="Times New Roman" w:cs="Times New Roman"/>
          <w:color w:val="000000"/>
          <w:sz w:val="28"/>
          <w:szCs w:val="28"/>
          <w:lang w:eastAsia="uk-UA"/>
        </w:rPr>
        <w:t>2</w:t>
      </w:r>
      <w:r w:rsidRPr="00935718">
        <w:rPr>
          <w:rFonts w:ascii="Times New Roman" w:eastAsia="Times New Roman" w:hAnsi="Times New Roman" w:cs="Times New Roman"/>
          <w:color w:val="000000"/>
          <w:sz w:val="28"/>
          <w:szCs w:val="28"/>
          <w:lang w:eastAsia="uk-UA"/>
        </w:rPr>
        <w:t>-202</w:t>
      </w:r>
      <w:r w:rsidR="00652D75" w:rsidRPr="00935718">
        <w:rPr>
          <w:rFonts w:ascii="Times New Roman" w:eastAsia="Times New Roman" w:hAnsi="Times New Roman" w:cs="Times New Roman"/>
          <w:color w:val="000000"/>
          <w:sz w:val="28"/>
          <w:szCs w:val="28"/>
          <w:lang w:eastAsia="uk-UA"/>
        </w:rPr>
        <w:t>3</w:t>
      </w:r>
      <w:r w:rsidR="004348D4" w:rsidRPr="00935718">
        <w:rPr>
          <w:rFonts w:ascii="Times New Roman" w:eastAsia="Times New Roman" w:hAnsi="Times New Roman" w:cs="Times New Roman"/>
          <w:color w:val="000000"/>
          <w:sz w:val="28"/>
          <w:szCs w:val="28"/>
          <w:lang w:eastAsia="uk-UA"/>
        </w:rPr>
        <w:t xml:space="preserve"> навчального року заклад </w:t>
      </w:r>
      <w:r w:rsidRPr="00935718">
        <w:rPr>
          <w:rFonts w:ascii="Times New Roman" w:eastAsia="Times New Roman" w:hAnsi="Times New Roman" w:cs="Times New Roman"/>
          <w:color w:val="000000"/>
          <w:sz w:val="28"/>
          <w:szCs w:val="28"/>
          <w:lang w:eastAsia="uk-UA"/>
        </w:rPr>
        <w:t xml:space="preserve"> за державні кошти</w:t>
      </w:r>
      <w:r w:rsidR="004348D4" w:rsidRPr="00935718">
        <w:rPr>
          <w:rFonts w:ascii="Times New Roman" w:eastAsia="Times New Roman" w:hAnsi="Times New Roman" w:cs="Times New Roman"/>
          <w:color w:val="000000"/>
          <w:sz w:val="28"/>
          <w:szCs w:val="28"/>
          <w:lang w:eastAsia="uk-UA"/>
        </w:rPr>
        <w:t xml:space="preserve"> </w:t>
      </w:r>
      <w:r w:rsidRPr="00935718">
        <w:rPr>
          <w:rFonts w:ascii="Times New Roman" w:eastAsia="Times New Roman" w:hAnsi="Times New Roman" w:cs="Times New Roman"/>
          <w:color w:val="000000"/>
          <w:sz w:val="28"/>
          <w:szCs w:val="28"/>
          <w:lang w:eastAsia="uk-UA"/>
        </w:rPr>
        <w:t>:</w:t>
      </w:r>
    </w:p>
    <w:p w:rsidR="002F77E9" w:rsidRPr="00935718" w:rsidRDefault="004348D4" w:rsidP="002F77E9">
      <w:pPr>
        <w:spacing w:after="0" w:line="240" w:lineRule="auto"/>
        <w:ind w:firstLine="700"/>
        <w:jc w:val="both"/>
        <w:textAlignment w:val="top"/>
        <w:rPr>
          <w:rFonts w:ascii="Bitter" w:eastAsia="Times New Roman" w:hAnsi="Bitter" w:cs="Times New Roman"/>
          <w:color w:val="212121"/>
          <w:sz w:val="26"/>
          <w:szCs w:val="26"/>
          <w:lang w:eastAsia="uk-UA"/>
        </w:rPr>
      </w:pPr>
      <w:r w:rsidRPr="00935718">
        <w:rPr>
          <w:rFonts w:ascii="Times New Roman" w:eastAsia="Times New Roman" w:hAnsi="Times New Roman" w:cs="Times New Roman"/>
          <w:color w:val="000000"/>
          <w:sz w:val="28"/>
          <w:szCs w:val="28"/>
          <w:lang w:eastAsia="uk-UA"/>
        </w:rPr>
        <w:t xml:space="preserve"> отримав фарбу для підлоги, емаль білу, клей цемент, фарбу водоемульсійну фасадну  для проведення косметичного ремонту .</w:t>
      </w:r>
    </w:p>
    <w:p w:rsidR="002F77E9" w:rsidRPr="00935718" w:rsidRDefault="002F77E9" w:rsidP="002F77E9">
      <w:pPr>
        <w:spacing w:after="0" w:line="240" w:lineRule="auto"/>
        <w:ind w:firstLine="700"/>
        <w:jc w:val="both"/>
        <w:textAlignment w:val="top"/>
        <w:rPr>
          <w:rFonts w:ascii="Bitter" w:eastAsia="Times New Roman" w:hAnsi="Bitter" w:cs="Times New Roman"/>
          <w:color w:val="212121"/>
          <w:sz w:val="26"/>
          <w:szCs w:val="26"/>
          <w:lang w:eastAsia="uk-UA"/>
        </w:rPr>
      </w:pPr>
      <w:r w:rsidRPr="00935718">
        <w:rPr>
          <w:rFonts w:ascii="Arial" w:eastAsia="Times New Roman" w:hAnsi="Arial" w:cs="Arial"/>
          <w:color w:val="000000"/>
          <w:sz w:val="28"/>
          <w:szCs w:val="28"/>
          <w:lang w:eastAsia="uk-UA"/>
        </w:rPr>
        <w:t> </w:t>
      </w:r>
      <w:r w:rsidRPr="00935718">
        <w:rPr>
          <w:rFonts w:ascii="Times New Roman" w:eastAsia="Times New Roman" w:hAnsi="Times New Roman" w:cs="Times New Roman"/>
          <w:color w:val="000000"/>
          <w:sz w:val="28"/>
          <w:szCs w:val="28"/>
          <w:lang w:eastAsia="uk-UA"/>
        </w:rPr>
        <w:t>Інд</w:t>
      </w:r>
      <w:r w:rsidR="004348D4" w:rsidRPr="00935718">
        <w:rPr>
          <w:rFonts w:ascii="Times New Roman" w:eastAsia="Times New Roman" w:hAnsi="Times New Roman" w:cs="Times New Roman"/>
          <w:color w:val="000000"/>
          <w:sz w:val="28"/>
          <w:szCs w:val="28"/>
          <w:lang w:eastAsia="uk-UA"/>
        </w:rPr>
        <w:t>ивідуальні засоби захисту( візочок для прибирання, швабри, відра, пакети</w:t>
      </w:r>
      <w:r w:rsidRPr="00935718">
        <w:rPr>
          <w:rFonts w:ascii="Times New Roman" w:eastAsia="Times New Roman" w:hAnsi="Times New Roman" w:cs="Times New Roman"/>
          <w:color w:val="000000"/>
          <w:sz w:val="28"/>
          <w:szCs w:val="28"/>
          <w:lang w:eastAsia="uk-UA"/>
        </w:rPr>
        <w:t>, резинові рукавиці), дезінфікуючі засоби, рідке мило тощо.</w:t>
      </w:r>
    </w:p>
    <w:p w:rsidR="002F77E9" w:rsidRPr="00935718" w:rsidRDefault="002F77E9" w:rsidP="002F77E9">
      <w:pPr>
        <w:spacing w:after="0" w:line="240" w:lineRule="auto"/>
        <w:ind w:firstLine="700"/>
        <w:jc w:val="both"/>
        <w:textAlignment w:val="top"/>
        <w:rPr>
          <w:rFonts w:ascii="Bitter" w:eastAsia="Times New Roman" w:hAnsi="Bitter" w:cs="Times New Roman"/>
          <w:color w:val="212121"/>
          <w:sz w:val="26"/>
          <w:szCs w:val="26"/>
          <w:lang w:eastAsia="uk-UA"/>
        </w:rPr>
      </w:pPr>
      <w:r w:rsidRPr="00935718">
        <w:rPr>
          <w:rFonts w:ascii="Arial" w:eastAsia="Times New Roman" w:hAnsi="Arial" w:cs="Arial"/>
          <w:color w:val="000000"/>
          <w:sz w:val="28"/>
          <w:szCs w:val="28"/>
          <w:lang w:eastAsia="uk-UA"/>
        </w:rPr>
        <w:t> </w:t>
      </w:r>
      <w:r w:rsidRPr="00935718">
        <w:rPr>
          <w:rFonts w:ascii="Times New Roman" w:eastAsia="Times New Roman" w:hAnsi="Times New Roman" w:cs="Times New Roman"/>
          <w:color w:val="000000"/>
          <w:sz w:val="28"/>
          <w:szCs w:val="28"/>
          <w:lang w:eastAsia="uk-UA"/>
        </w:rPr>
        <w:t>Протягом навчального року за кошти спеціального фонду у навчальний з</w:t>
      </w:r>
      <w:r w:rsidR="00EB1D94" w:rsidRPr="00935718">
        <w:rPr>
          <w:rFonts w:ascii="Times New Roman" w:eastAsia="Times New Roman" w:hAnsi="Times New Roman" w:cs="Times New Roman"/>
          <w:color w:val="000000"/>
          <w:sz w:val="28"/>
          <w:szCs w:val="28"/>
          <w:lang w:eastAsia="uk-UA"/>
        </w:rPr>
        <w:t xml:space="preserve">аклад придбано </w:t>
      </w:r>
      <w:r w:rsidRPr="00935718">
        <w:rPr>
          <w:rFonts w:ascii="Times New Roman" w:eastAsia="Times New Roman" w:hAnsi="Times New Roman" w:cs="Times New Roman"/>
          <w:color w:val="000000"/>
          <w:sz w:val="28"/>
          <w:szCs w:val="28"/>
          <w:lang w:eastAsia="uk-UA"/>
        </w:rPr>
        <w:t xml:space="preserve"> канцтовари-</w:t>
      </w:r>
      <w:r w:rsidR="00EB1D94" w:rsidRPr="00935718">
        <w:rPr>
          <w:rFonts w:ascii="Times New Roman" w:eastAsia="Times New Roman" w:hAnsi="Times New Roman" w:cs="Times New Roman"/>
          <w:color w:val="000000"/>
          <w:sz w:val="28"/>
          <w:szCs w:val="28"/>
          <w:lang w:eastAsia="uk-UA"/>
        </w:rPr>
        <w:t>3000,00 грн( фарба для принтера, папір, файли та ін.).</w:t>
      </w:r>
    </w:p>
    <w:p w:rsidR="002F77E9" w:rsidRPr="00935718" w:rsidRDefault="002F77E9" w:rsidP="002F77E9">
      <w:pPr>
        <w:spacing w:after="0" w:line="240" w:lineRule="auto"/>
        <w:ind w:firstLine="700"/>
        <w:jc w:val="both"/>
        <w:textAlignment w:val="top"/>
        <w:rPr>
          <w:rFonts w:ascii="Bitter" w:eastAsia="Times New Roman" w:hAnsi="Bitter" w:cs="Times New Roman"/>
          <w:color w:val="212121"/>
          <w:sz w:val="26"/>
          <w:szCs w:val="26"/>
          <w:lang w:eastAsia="uk-UA"/>
        </w:rPr>
      </w:pPr>
    </w:p>
    <w:p w:rsidR="002F77E9" w:rsidRPr="00935718" w:rsidRDefault="002F77E9" w:rsidP="002F77E9">
      <w:pPr>
        <w:spacing w:after="0" w:line="240" w:lineRule="auto"/>
        <w:ind w:firstLine="700"/>
        <w:jc w:val="both"/>
        <w:textAlignment w:val="top"/>
        <w:rPr>
          <w:rFonts w:ascii="Bitter" w:eastAsia="Times New Roman" w:hAnsi="Bitter" w:cs="Times New Roman"/>
          <w:color w:val="212121"/>
          <w:sz w:val="26"/>
          <w:szCs w:val="26"/>
          <w:lang w:eastAsia="uk-UA"/>
        </w:rPr>
      </w:pPr>
      <w:r w:rsidRPr="00935718">
        <w:rPr>
          <w:rFonts w:ascii="Times New Roman" w:eastAsia="Times New Roman" w:hAnsi="Times New Roman" w:cs="Times New Roman"/>
          <w:color w:val="000000"/>
          <w:sz w:val="28"/>
          <w:szCs w:val="28"/>
          <w:lang w:eastAsia="uk-UA"/>
        </w:rPr>
        <w:t xml:space="preserve">Хочу зазначити, що </w:t>
      </w:r>
      <w:r w:rsidR="00EB1D94" w:rsidRPr="00935718">
        <w:rPr>
          <w:rFonts w:ascii="Times New Roman" w:eastAsia="Times New Roman" w:hAnsi="Times New Roman" w:cs="Times New Roman"/>
          <w:color w:val="000000"/>
          <w:sz w:val="28"/>
          <w:szCs w:val="28"/>
          <w:lang w:eastAsia="uk-UA"/>
        </w:rPr>
        <w:t>ліцей</w:t>
      </w:r>
      <w:r w:rsidRPr="00935718">
        <w:rPr>
          <w:rFonts w:ascii="Times New Roman" w:eastAsia="Times New Roman" w:hAnsi="Times New Roman" w:cs="Times New Roman"/>
          <w:color w:val="000000"/>
          <w:sz w:val="28"/>
          <w:szCs w:val="28"/>
          <w:lang w:eastAsia="uk-UA"/>
        </w:rPr>
        <w:t xml:space="preserve"> працю</w:t>
      </w:r>
      <w:r w:rsidR="00EB1D94" w:rsidRPr="00935718">
        <w:rPr>
          <w:rFonts w:ascii="Times New Roman" w:eastAsia="Times New Roman" w:hAnsi="Times New Roman" w:cs="Times New Roman"/>
          <w:color w:val="000000"/>
          <w:sz w:val="28"/>
          <w:szCs w:val="28"/>
          <w:lang w:eastAsia="uk-UA"/>
        </w:rPr>
        <w:t>вав</w:t>
      </w:r>
      <w:r w:rsidRPr="00935718">
        <w:rPr>
          <w:rFonts w:ascii="Times New Roman" w:eastAsia="Times New Roman" w:hAnsi="Times New Roman" w:cs="Times New Roman"/>
          <w:color w:val="000000"/>
          <w:sz w:val="28"/>
          <w:szCs w:val="28"/>
          <w:lang w:eastAsia="uk-UA"/>
        </w:rPr>
        <w:t xml:space="preserve"> в </w:t>
      </w:r>
      <w:r w:rsidR="00EB1D94" w:rsidRPr="00935718">
        <w:rPr>
          <w:rFonts w:ascii="Times New Roman" w:eastAsia="Times New Roman" w:hAnsi="Times New Roman" w:cs="Times New Roman"/>
          <w:color w:val="000000"/>
          <w:sz w:val="28"/>
          <w:szCs w:val="28"/>
          <w:lang w:eastAsia="uk-UA"/>
        </w:rPr>
        <w:t xml:space="preserve">дистанційному </w:t>
      </w:r>
      <w:r w:rsidR="00CE5507" w:rsidRPr="00935718">
        <w:rPr>
          <w:rFonts w:ascii="Times New Roman" w:eastAsia="Times New Roman" w:hAnsi="Times New Roman" w:cs="Times New Roman"/>
          <w:color w:val="000000"/>
          <w:sz w:val="28"/>
          <w:szCs w:val="28"/>
          <w:lang w:eastAsia="uk-UA"/>
        </w:rPr>
        <w:t>режимі</w:t>
      </w:r>
      <w:r w:rsidRPr="00935718">
        <w:rPr>
          <w:rFonts w:ascii="Times New Roman" w:eastAsia="Times New Roman" w:hAnsi="Times New Roman" w:cs="Times New Roman"/>
          <w:color w:val="000000"/>
          <w:sz w:val="28"/>
          <w:szCs w:val="28"/>
          <w:lang w:eastAsia="uk-UA"/>
        </w:rPr>
        <w:t xml:space="preserve">, ліміти на використання </w:t>
      </w:r>
      <w:r w:rsidR="00F35644">
        <w:rPr>
          <w:rFonts w:ascii="Times New Roman" w:eastAsia="Times New Roman" w:hAnsi="Times New Roman" w:cs="Times New Roman"/>
          <w:color w:val="000000"/>
          <w:sz w:val="28"/>
          <w:szCs w:val="28"/>
          <w:lang w:eastAsia="uk-UA"/>
        </w:rPr>
        <w:t xml:space="preserve">електроенергії </w:t>
      </w:r>
      <w:r w:rsidRPr="00935718">
        <w:rPr>
          <w:rFonts w:ascii="Times New Roman" w:eastAsia="Times New Roman" w:hAnsi="Times New Roman" w:cs="Times New Roman"/>
          <w:color w:val="000000"/>
          <w:sz w:val="28"/>
          <w:szCs w:val="28"/>
          <w:lang w:eastAsia="uk-UA"/>
        </w:rPr>
        <w:t xml:space="preserve"> та водопостачання не перевищено. Проте, на сьогодні залишається багато нагальних проблем, які не</w:t>
      </w:r>
      <w:r w:rsidR="009423D8" w:rsidRPr="00935718">
        <w:rPr>
          <w:rFonts w:ascii="Times New Roman" w:eastAsia="Times New Roman" w:hAnsi="Times New Roman" w:cs="Times New Roman"/>
          <w:color w:val="000000"/>
          <w:sz w:val="28"/>
          <w:szCs w:val="28"/>
          <w:lang w:eastAsia="uk-UA"/>
        </w:rPr>
        <w:t>о</w:t>
      </w:r>
      <w:r w:rsidR="00CE5507" w:rsidRPr="00935718">
        <w:rPr>
          <w:rFonts w:ascii="Times New Roman" w:eastAsia="Times New Roman" w:hAnsi="Times New Roman" w:cs="Times New Roman"/>
          <w:color w:val="000000"/>
          <w:sz w:val="28"/>
          <w:szCs w:val="28"/>
          <w:lang w:eastAsia="uk-UA"/>
        </w:rPr>
        <w:t xml:space="preserve">бхідно вирішити. Це заміна вікна в </w:t>
      </w:r>
      <w:proofErr w:type="spellStart"/>
      <w:r w:rsidR="00CE5507" w:rsidRPr="00935718">
        <w:rPr>
          <w:rFonts w:ascii="Times New Roman" w:eastAsia="Times New Roman" w:hAnsi="Times New Roman" w:cs="Times New Roman"/>
          <w:color w:val="000000"/>
          <w:sz w:val="28"/>
          <w:szCs w:val="28"/>
          <w:lang w:eastAsia="uk-UA"/>
        </w:rPr>
        <w:t>прибиральні</w:t>
      </w:r>
      <w:proofErr w:type="spellEnd"/>
      <w:r w:rsidR="00CE5507" w:rsidRPr="00935718">
        <w:rPr>
          <w:rFonts w:ascii="Times New Roman" w:eastAsia="Times New Roman" w:hAnsi="Times New Roman" w:cs="Times New Roman"/>
          <w:color w:val="000000"/>
          <w:sz w:val="28"/>
          <w:szCs w:val="28"/>
          <w:lang w:eastAsia="uk-UA"/>
        </w:rPr>
        <w:t xml:space="preserve"> на Центральному НКП</w:t>
      </w:r>
      <w:r w:rsidR="009423D8" w:rsidRPr="00935718">
        <w:rPr>
          <w:rFonts w:ascii="Times New Roman" w:eastAsia="Times New Roman" w:hAnsi="Times New Roman" w:cs="Times New Roman"/>
          <w:color w:val="000000"/>
          <w:sz w:val="28"/>
          <w:szCs w:val="28"/>
          <w:lang w:eastAsia="uk-UA"/>
        </w:rPr>
        <w:t>,</w:t>
      </w:r>
      <w:r w:rsidR="00F35644">
        <w:rPr>
          <w:rFonts w:ascii="Times New Roman" w:eastAsia="Times New Roman" w:hAnsi="Times New Roman" w:cs="Times New Roman"/>
          <w:color w:val="000000"/>
          <w:sz w:val="28"/>
          <w:szCs w:val="28"/>
          <w:lang w:eastAsia="uk-UA"/>
        </w:rPr>
        <w:t xml:space="preserve"> ремонт стелі в учительській, </w:t>
      </w:r>
      <w:r w:rsidRPr="00935718">
        <w:rPr>
          <w:rFonts w:ascii="Times New Roman" w:eastAsia="Times New Roman" w:hAnsi="Times New Roman" w:cs="Times New Roman"/>
          <w:color w:val="000000"/>
          <w:sz w:val="28"/>
          <w:szCs w:val="28"/>
          <w:lang w:eastAsia="uk-UA"/>
        </w:rPr>
        <w:t>поновлення навча</w:t>
      </w:r>
      <w:r w:rsidR="009423D8" w:rsidRPr="00935718">
        <w:rPr>
          <w:rFonts w:ascii="Times New Roman" w:eastAsia="Times New Roman" w:hAnsi="Times New Roman" w:cs="Times New Roman"/>
          <w:color w:val="000000"/>
          <w:sz w:val="28"/>
          <w:szCs w:val="28"/>
          <w:lang w:eastAsia="uk-UA"/>
        </w:rPr>
        <w:t>льного комп'ютерного обладнання</w:t>
      </w:r>
      <w:r w:rsidR="00CE5507" w:rsidRPr="00935718">
        <w:rPr>
          <w:rFonts w:ascii="Times New Roman" w:eastAsia="Times New Roman" w:hAnsi="Times New Roman" w:cs="Times New Roman"/>
          <w:color w:val="000000"/>
          <w:sz w:val="28"/>
          <w:szCs w:val="28"/>
          <w:lang w:eastAsia="uk-UA"/>
        </w:rPr>
        <w:t>, придбання телевізора</w:t>
      </w:r>
      <w:r w:rsidR="009423D8" w:rsidRPr="00935718">
        <w:rPr>
          <w:rFonts w:ascii="Times New Roman" w:eastAsia="Times New Roman" w:hAnsi="Times New Roman" w:cs="Times New Roman"/>
          <w:color w:val="000000"/>
          <w:sz w:val="28"/>
          <w:szCs w:val="28"/>
          <w:lang w:eastAsia="uk-UA"/>
        </w:rPr>
        <w:t xml:space="preserve">. </w:t>
      </w:r>
      <w:r w:rsidRPr="00935718">
        <w:rPr>
          <w:rFonts w:ascii="Times New Roman" w:eastAsia="Times New Roman" w:hAnsi="Times New Roman" w:cs="Times New Roman"/>
          <w:color w:val="000000"/>
          <w:sz w:val="28"/>
          <w:szCs w:val="28"/>
          <w:lang w:eastAsia="uk-UA"/>
        </w:rPr>
        <w:t xml:space="preserve"> Адміністрація закладу постійно вивчає потреби учнів та працівників, готує і доводить до відома засновника запити для задоволення потреб закладу освіти та відстежує їх реалізацію.</w:t>
      </w:r>
    </w:p>
    <w:p w:rsidR="009423D8" w:rsidRPr="00935718" w:rsidRDefault="002F77E9" w:rsidP="002F77E9">
      <w:pPr>
        <w:spacing w:after="0" w:line="240" w:lineRule="auto"/>
        <w:ind w:firstLine="700"/>
        <w:jc w:val="both"/>
        <w:textAlignment w:val="top"/>
        <w:rPr>
          <w:rFonts w:ascii="Times New Roman" w:eastAsia="Times New Roman" w:hAnsi="Times New Roman" w:cs="Times New Roman"/>
          <w:color w:val="000000"/>
          <w:sz w:val="28"/>
          <w:szCs w:val="28"/>
          <w:lang w:eastAsia="uk-UA"/>
        </w:rPr>
      </w:pPr>
      <w:r w:rsidRPr="00935718">
        <w:rPr>
          <w:rFonts w:ascii="Times New Roman" w:eastAsia="Times New Roman" w:hAnsi="Times New Roman" w:cs="Times New Roman"/>
          <w:color w:val="000000"/>
          <w:sz w:val="28"/>
          <w:szCs w:val="28"/>
          <w:lang w:eastAsia="uk-UA"/>
        </w:rPr>
        <w:t>Для успішної роботи та конструктивної взаємодії здобувачів освіти, їх батьків, педагогічних та інших працівників закладу освіти важливе значення має створення сприятливого психологічного клімату у колективі. Психологічний клімат у закладі освіти є визначальним чинником для створення комфортних умов для здобувачів освіти та педагогічних працівників. Завжди схиляюся до конструктивного вирішення конфліктів зад</w:t>
      </w:r>
      <w:r w:rsidR="00CE5507" w:rsidRPr="00935718">
        <w:rPr>
          <w:rFonts w:ascii="Times New Roman" w:eastAsia="Times New Roman" w:hAnsi="Times New Roman" w:cs="Times New Roman"/>
          <w:color w:val="000000"/>
          <w:sz w:val="28"/>
          <w:szCs w:val="28"/>
          <w:lang w:eastAsia="uk-UA"/>
        </w:rPr>
        <w:t>ля прийняття рішення, яке задово</w:t>
      </w:r>
      <w:r w:rsidRPr="00935718">
        <w:rPr>
          <w:rFonts w:ascii="Times New Roman" w:eastAsia="Times New Roman" w:hAnsi="Times New Roman" w:cs="Times New Roman"/>
          <w:color w:val="000000"/>
          <w:sz w:val="28"/>
          <w:szCs w:val="28"/>
          <w:lang w:eastAsia="uk-UA"/>
        </w:rPr>
        <w:t xml:space="preserve">льнятиме учасників конфлікту. </w:t>
      </w:r>
    </w:p>
    <w:p w:rsidR="002F77E9" w:rsidRPr="00935718" w:rsidRDefault="002F77E9" w:rsidP="002F77E9">
      <w:pPr>
        <w:spacing w:after="0" w:line="240" w:lineRule="auto"/>
        <w:ind w:firstLine="700"/>
        <w:jc w:val="both"/>
        <w:textAlignment w:val="top"/>
        <w:rPr>
          <w:rFonts w:ascii="Bitter" w:eastAsia="Times New Roman" w:hAnsi="Bitter" w:cs="Times New Roman"/>
          <w:color w:val="212121"/>
          <w:sz w:val="26"/>
          <w:szCs w:val="26"/>
          <w:lang w:eastAsia="uk-UA"/>
        </w:rPr>
      </w:pPr>
      <w:r w:rsidRPr="00935718">
        <w:rPr>
          <w:rFonts w:ascii="Times New Roman" w:eastAsia="Times New Roman" w:hAnsi="Times New Roman" w:cs="Times New Roman"/>
          <w:color w:val="000000"/>
          <w:sz w:val="28"/>
          <w:szCs w:val="28"/>
          <w:lang w:eastAsia="uk-UA"/>
        </w:rPr>
        <w:t>Однією з важливих складових управлінського процесу є безумовне виконання вимог статті 30 Закону України «Про освіту», яка визначає перелік обов’язкової інформації, яку заклад має оприлюднювати. У нашому навчальному закладі створений та активно функціонує офіційний сайт, де є відкритий доступ до вищезгаданої публічної інформації, що знаходиться у рубриці «Прозорість та інформаційна відкритість закладу освіти». Са</w:t>
      </w:r>
      <w:r w:rsidR="00CE5507" w:rsidRPr="00935718">
        <w:rPr>
          <w:rFonts w:ascii="Times New Roman" w:eastAsia="Times New Roman" w:hAnsi="Times New Roman" w:cs="Times New Roman"/>
          <w:color w:val="000000"/>
          <w:sz w:val="28"/>
          <w:szCs w:val="28"/>
          <w:lang w:eastAsia="uk-UA"/>
        </w:rPr>
        <w:t xml:space="preserve">йт закладу постійно оновлюється. Так у  2023 році сайт було перероблено відповідно  до вимог чинного законодавства. Він і надалі залишається активним і затребуваним, </w:t>
      </w:r>
      <w:r w:rsidRPr="00935718">
        <w:rPr>
          <w:rFonts w:ascii="Times New Roman" w:eastAsia="Times New Roman" w:hAnsi="Times New Roman" w:cs="Times New Roman"/>
          <w:color w:val="000000"/>
          <w:sz w:val="28"/>
          <w:szCs w:val="28"/>
          <w:lang w:eastAsia="uk-UA"/>
        </w:rPr>
        <w:t xml:space="preserve"> висвітлює події, які відбуваються у житті </w:t>
      </w:r>
      <w:r w:rsidR="00CE5507" w:rsidRPr="00935718">
        <w:rPr>
          <w:rFonts w:ascii="Times New Roman" w:eastAsia="Times New Roman" w:hAnsi="Times New Roman" w:cs="Times New Roman"/>
          <w:color w:val="000000"/>
          <w:sz w:val="28"/>
          <w:szCs w:val="28"/>
          <w:lang w:eastAsia="uk-UA"/>
        </w:rPr>
        <w:t>ліцею</w:t>
      </w:r>
      <w:r w:rsidRPr="00935718">
        <w:rPr>
          <w:rFonts w:ascii="Times New Roman" w:eastAsia="Times New Roman" w:hAnsi="Times New Roman" w:cs="Times New Roman"/>
          <w:color w:val="000000"/>
          <w:sz w:val="28"/>
          <w:szCs w:val="28"/>
          <w:lang w:eastAsia="uk-UA"/>
        </w:rPr>
        <w:t>, є одним із інструментів організації дистанційного навчання. Шкільне життя навчального закладу висвітлюється також на офіц</w:t>
      </w:r>
      <w:r w:rsidR="009423D8" w:rsidRPr="00935718">
        <w:rPr>
          <w:rFonts w:ascii="Times New Roman" w:eastAsia="Times New Roman" w:hAnsi="Times New Roman" w:cs="Times New Roman"/>
          <w:color w:val="000000"/>
          <w:sz w:val="28"/>
          <w:szCs w:val="28"/>
          <w:lang w:eastAsia="uk-UA"/>
        </w:rPr>
        <w:t>ійній Facebook-сторінці закладу</w:t>
      </w:r>
      <w:r w:rsidRPr="00935718">
        <w:rPr>
          <w:rFonts w:ascii="Times New Roman" w:eastAsia="Times New Roman" w:hAnsi="Times New Roman" w:cs="Times New Roman"/>
          <w:color w:val="000000"/>
          <w:sz w:val="28"/>
          <w:szCs w:val="28"/>
          <w:lang w:eastAsia="uk-UA"/>
        </w:rPr>
        <w:t>.</w:t>
      </w:r>
    </w:p>
    <w:p w:rsidR="00F35644" w:rsidRDefault="00070385" w:rsidP="00070385">
      <w:pPr>
        <w:spacing w:after="0" w:line="240" w:lineRule="auto"/>
        <w:jc w:val="both"/>
        <w:textAlignment w:val="top"/>
        <w:rPr>
          <w:rFonts w:ascii="Times New Roman" w:eastAsia="Times New Roman" w:hAnsi="Times New Roman" w:cs="Times New Roman"/>
          <w:color w:val="000000"/>
          <w:sz w:val="28"/>
          <w:szCs w:val="28"/>
          <w:lang w:eastAsia="uk-UA"/>
        </w:rPr>
      </w:pPr>
      <w:r w:rsidRPr="00935718">
        <w:rPr>
          <w:rFonts w:ascii="Times New Roman" w:eastAsia="Times New Roman" w:hAnsi="Times New Roman" w:cs="Times New Roman"/>
          <w:color w:val="000000"/>
          <w:sz w:val="28"/>
          <w:szCs w:val="28"/>
          <w:lang w:eastAsia="uk-UA"/>
        </w:rPr>
        <w:t xml:space="preserve"> </w:t>
      </w:r>
      <w:r w:rsidR="002F77E9" w:rsidRPr="00935718">
        <w:rPr>
          <w:rFonts w:ascii="Times New Roman" w:eastAsia="Times New Roman" w:hAnsi="Times New Roman" w:cs="Times New Roman"/>
          <w:color w:val="000000"/>
          <w:sz w:val="28"/>
          <w:szCs w:val="28"/>
          <w:lang w:eastAsia="uk-UA"/>
        </w:rPr>
        <w:t>Кадрова політика закладу спрямована на забезпечення закладу освіти кваліфікованими педагогічними та іншими праці</w:t>
      </w:r>
      <w:r w:rsidRPr="00935718">
        <w:rPr>
          <w:rFonts w:ascii="Times New Roman" w:eastAsia="Times New Roman" w:hAnsi="Times New Roman" w:cs="Times New Roman"/>
          <w:color w:val="000000"/>
          <w:sz w:val="28"/>
          <w:szCs w:val="28"/>
          <w:lang w:eastAsia="uk-UA"/>
        </w:rPr>
        <w:t>вниками.</w:t>
      </w:r>
      <w:r w:rsidR="00935718" w:rsidRPr="00935718">
        <w:rPr>
          <w:rFonts w:ascii="Times New Roman" w:eastAsia="Times New Roman" w:hAnsi="Times New Roman" w:cs="Times New Roman"/>
          <w:color w:val="000000"/>
          <w:sz w:val="28"/>
          <w:szCs w:val="28"/>
          <w:lang w:eastAsia="uk-UA"/>
        </w:rPr>
        <w:t xml:space="preserve"> Протягом</w:t>
      </w:r>
      <w:r w:rsidR="002F77E9" w:rsidRPr="00935718">
        <w:rPr>
          <w:rFonts w:ascii="Times New Roman" w:eastAsia="Times New Roman" w:hAnsi="Times New Roman" w:cs="Times New Roman"/>
          <w:color w:val="000000"/>
          <w:sz w:val="28"/>
          <w:szCs w:val="28"/>
          <w:lang w:eastAsia="uk-UA"/>
        </w:rPr>
        <w:t>202</w:t>
      </w:r>
      <w:r w:rsidRPr="00935718">
        <w:rPr>
          <w:rFonts w:ascii="Times New Roman" w:eastAsia="Times New Roman" w:hAnsi="Times New Roman" w:cs="Times New Roman"/>
          <w:color w:val="000000"/>
          <w:sz w:val="28"/>
          <w:szCs w:val="28"/>
          <w:lang w:eastAsia="uk-UA"/>
        </w:rPr>
        <w:t>2-</w:t>
      </w:r>
      <w:r w:rsidR="002F77E9" w:rsidRPr="00935718">
        <w:rPr>
          <w:rFonts w:ascii="Times New Roman" w:eastAsia="Times New Roman" w:hAnsi="Times New Roman" w:cs="Times New Roman"/>
          <w:color w:val="000000"/>
          <w:sz w:val="28"/>
          <w:szCs w:val="28"/>
          <w:lang w:eastAsia="uk-UA"/>
        </w:rPr>
        <w:t>2</w:t>
      </w:r>
      <w:r w:rsidRPr="00935718">
        <w:rPr>
          <w:rFonts w:ascii="Times New Roman" w:eastAsia="Times New Roman" w:hAnsi="Times New Roman" w:cs="Times New Roman"/>
          <w:color w:val="000000"/>
          <w:sz w:val="28"/>
          <w:szCs w:val="28"/>
          <w:lang w:eastAsia="uk-UA"/>
        </w:rPr>
        <w:t>3</w:t>
      </w:r>
      <w:r w:rsidR="002F77E9" w:rsidRPr="00935718">
        <w:rPr>
          <w:rFonts w:ascii="Times New Roman" w:eastAsia="Times New Roman" w:hAnsi="Times New Roman" w:cs="Times New Roman"/>
          <w:color w:val="000000"/>
          <w:sz w:val="28"/>
          <w:szCs w:val="28"/>
          <w:lang w:eastAsia="uk-UA"/>
        </w:rPr>
        <w:t>н. р. заклад освіти був забезпечений кадрами на 100% (1</w:t>
      </w:r>
      <w:r w:rsidRPr="00935718">
        <w:rPr>
          <w:rFonts w:ascii="Times New Roman" w:eastAsia="Times New Roman" w:hAnsi="Times New Roman" w:cs="Times New Roman"/>
          <w:color w:val="000000"/>
          <w:sz w:val="28"/>
          <w:szCs w:val="28"/>
          <w:lang w:eastAsia="uk-UA"/>
        </w:rPr>
        <w:t>2</w:t>
      </w:r>
      <w:r w:rsidR="009423D8" w:rsidRPr="00935718">
        <w:rPr>
          <w:rFonts w:ascii="Times New Roman" w:eastAsia="Times New Roman" w:hAnsi="Times New Roman" w:cs="Times New Roman"/>
          <w:color w:val="000000"/>
          <w:sz w:val="28"/>
          <w:szCs w:val="28"/>
          <w:lang w:eastAsia="uk-UA"/>
        </w:rPr>
        <w:t xml:space="preserve"> </w:t>
      </w:r>
      <w:r w:rsidRPr="00935718">
        <w:rPr>
          <w:rFonts w:ascii="Times New Roman" w:eastAsia="Times New Roman" w:hAnsi="Times New Roman" w:cs="Times New Roman"/>
          <w:color w:val="000000"/>
          <w:sz w:val="28"/>
          <w:szCs w:val="28"/>
          <w:lang w:eastAsia="uk-UA"/>
        </w:rPr>
        <w:t xml:space="preserve">основних </w:t>
      </w:r>
      <w:r w:rsidR="009423D8" w:rsidRPr="00935718">
        <w:rPr>
          <w:rFonts w:ascii="Times New Roman" w:eastAsia="Times New Roman" w:hAnsi="Times New Roman" w:cs="Times New Roman"/>
          <w:color w:val="000000"/>
          <w:sz w:val="28"/>
          <w:szCs w:val="28"/>
          <w:lang w:eastAsia="uk-UA"/>
        </w:rPr>
        <w:t xml:space="preserve">учителів, 1 </w:t>
      </w:r>
      <w:r w:rsidR="002F77E9" w:rsidRPr="00935718">
        <w:rPr>
          <w:rFonts w:ascii="Times New Roman" w:eastAsia="Times New Roman" w:hAnsi="Times New Roman" w:cs="Times New Roman"/>
          <w:color w:val="000000"/>
          <w:sz w:val="28"/>
          <w:szCs w:val="28"/>
          <w:lang w:eastAsia="uk-UA"/>
        </w:rPr>
        <w:t xml:space="preserve"> практичний психо</w:t>
      </w:r>
      <w:r w:rsidR="009423D8" w:rsidRPr="00935718">
        <w:rPr>
          <w:rFonts w:ascii="Times New Roman" w:eastAsia="Times New Roman" w:hAnsi="Times New Roman" w:cs="Times New Roman"/>
          <w:color w:val="000000"/>
          <w:sz w:val="28"/>
          <w:szCs w:val="28"/>
          <w:lang w:eastAsia="uk-UA"/>
        </w:rPr>
        <w:t>лог</w:t>
      </w:r>
      <w:r w:rsidR="002F77E9" w:rsidRPr="00935718">
        <w:rPr>
          <w:rFonts w:ascii="Times New Roman" w:eastAsia="Times New Roman" w:hAnsi="Times New Roman" w:cs="Times New Roman"/>
          <w:color w:val="000000"/>
          <w:sz w:val="28"/>
          <w:szCs w:val="28"/>
          <w:lang w:eastAsia="uk-UA"/>
        </w:rPr>
        <w:t>.</w:t>
      </w:r>
      <w:r w:rsidRPr="00935718">
        <w:rPr>
          <w:rFonts w:ascii="Times New Roman" w:eastAsia="Times New Roman" w:hAnsi="Times New Roman" w:cs="Times New Roman"/>
          <w:color w:val="000000"/>
          <w:sz w:val="28"/>
          <w:szCs w:val="28"/>
          <w:lang w:eastAsia="uk-UA"/>
        </w:rPr>
        <w:t xml:space="preserve"> Та  7 вчителів-сумісників).</w:t>
      </w:r>
    </w:p>
    <w:p w:rsidR="00C7261A" w:rsidRPr="00C7261A" w:rsidRDefault="00C7261A" w:rsidP="00070385">
      <w:pPr>
        <w:spacing w:after="0" w:line="240" w:lineRule="auto"/>
        <w:jc w:val="both"/>
        <w:textAlignment w:val="top"/>
        <w:rPr>
          <w:rFonts w:ascii="Times New Roman" w:eastAsia="Times New Roman" w:hAnsi="Times New Roman" w:cs="Times New Roman"/>
          <w:color w:val="000000"/>
          <w:sz w:val="28"/>
          <w:szCs w:val="28"/>
          <w:lang w:eastAsia="uk-UA"/>
        </w:rPr>
      </w:pPr>
    </w:p>
    <w:p w:rsidR="002F77E9" w:rsidRDefault="002F77E9" w:rsidP="002F77E9">
      <w:pPr>
        <w:spacing w:after="0" w:line="240" w:lineRule="auto"/>
        <w:jc w:val="both"/>
        <w:textAlignment w:val="top"/>
        <w:rPr>
          <w:rFonts w:ascii="Times New Roman" w:eastAsia="Times New Roman" w:hAnsi="Times New Roman" w:cs="Times New Roman"/>
          <w:bCs/>
          <w:color w:val="000000"/>
          <w:sz w:val="28"/>
          <w:szCs w:val="28"/>
          <w:lang w:eastAsia="uk-UA"/>
        </w:rPr>
      </w:pPr>
      <w:r w:rsidRPr="00C7261A">
        <w:rPr>
          <w:rFonts w:ascii="Times New Roman" w:eastAsia="Times New Roman" w:hAnsi="Times New Roman" w:cs="Times New Roman"/>
          <w:bCs/>
          <w:color w:val="000000"/>
          <w:sz w:val="28"/>
          <w:szCs w:val="28"/>
          <w:lang w:eastAsia="uk-UA"/>
        </w:rPr>
        <w:t>Рівень педагогічної майстерності</w:t>
      </w:r>
      <w:r w:rsidR="00C7261A">
        <w:rPr>
          <w:rFonts w:ascii="Times New Roman" w:eastAsia="Times New Roman" w:hAnsi="Times New Roman" w:cs="Times New Roman"/>
          <w:bCs/>
          <w:color w:val="000000"/>
          <w:sz w:val="28"/>
          <w:szCs w:val="28"/>
          <w:lang w:eastAsia="uk-UA"/>
        </w:rPr>
        <w:t>:</w:t>
      </w:r>
    </w:p>
    <w:p w:rsidR="00C7261A" w:rsidRPr="00C7261A" w:rsidRDefault="00C7261A" w:rsidP="002F77E9">
      <w:pPr>
        <w:spacing w:after="0" w:line="240" w:lineRule="auto"/>
        <w:jc w:val="both"/>
        <w:textAlignment w:val="top"/>
        <w:rPr>
          <w:rFonts w:ascii="Bitter" w:eastAsia="Times New Roman" w:hAnsi="Bitter" w:cs="Times New Roman"/>
          <w:color w:val="212121"/>
          <w:sz w:val="26"/>
          <w:szCs w:val="26"/>
          <w:lang w:eastAsia="uk-UA"/>
        </w:rPr>
      </w:pPr>
      <w:bookmarkStart w:id="2" w:name="_GoBack"/>
      <w:bookmarkEnd w:id="2"/>
    </w:p>
    <w:p w:rsidR="002F77E9" w:rsidRPr="00935718" w:rsidRDefault="002F77E9" w:rsidP="002F77E9">
      <w:pPr>
        <w:spacing w:after="0" w:line="240" w:lineRule="auto"/>
        <w:jc w:val="both"/>
        <w:textAlignment w:val="top"/>
        <w:rPr>
          <w:rFonts w:ascii="Bitter" w:eastAsia="Times New Roman" w:hAnsi="Bitter" w:cs="Times New Roman"/>
          <w:color w:val="212121"/>
          <w:sz w:val="26"/>
          <w:szCs w:val="26"/>
          <w:lang w:eastAsia="uk-UA"/>
        </w:rPr>
      </w:pPr>
      <w:r w:rsidRPr="00935718">
        <w:rPr>
          <w:rFonts w:ascii="Times New Roman" w:eastAsia="Times New Roman" w:hAnsi="Times New Roman" w:cs="Times New Roman"/>
          <w:color w:val="000000"/>
          <w:sz w:val="28"/>
          <w:szCs w:val="28"/>
          <w:lang w:eastAsia="uk-UA"/>
        </w:rPr>
        <w:t xml:space="preserve">«Спеціаліст вищої категорії» – </w:t>
      </w:r>
      <w:r w:rsidR="009423D8" w:rsidRPr="00935718">
        <w:rPr>
          <w:rFonts w:ascii="Times New Roman" w:eastAsia="Times New Roman" w:hAnsi="Times New Roman" w:cs="Times New Roman"/>
          <w:color w:val="000000"/>
          <w:sz w:val="28"/>
          <w:szCs w:val="28"/>
          <w:lang w:eastAsia="uk-UA"/>
        </w:rPr>
        <w:t>5 (36</w:t>
      </w:r>
      <w:r w:rsidRPr="00935718">
        <w:rPr>
          <w:rFonts w:ascii="Times New Roman" w:eastAsia="Times New Roman" w:hAnsi="Times New Roman" w:cs="Times New Roman"/>
          <w:color w:val="000000"/>
          <w:sz w:val="28"/>
          <w:szCs w:val="28"/>
          <w:lang w:eastAsia="uk-UA"/>
        </w:rPr>
        <w:t xml:space="preserve"> %)</w:t>
      </w:r>
    </w:p>
    <w:p w:rsidR="002F77E9" w:rsidRPr="00935718" w:rsidRDefault="002F77E9" w:rsidP="002F77E9">
      <w:pPr>
        <w:spacing w:after="0" w:line="240" w:lineRule="auto"/>
        <w:jc w:val="both"/>
        <w:textAlignment w:val="top"/>
        <w:rPr>
          <w:rFonts w:ascii="Bitter" w:eastAsia="Times New Roman" w:hAnsi="Bitter" w:cs="Times New Roman"/>
          <w:color w:val="212121"/>
          <w:sz w:val="26"/>
          <w:szCs w:val="26"/>
          <w:lang w:eastAsia="uk-UA"/>
        </w:rPr>
      </w:pPr>
      <w:r w:rsidRPr="00935718">
        <w:rPr>
          <w:rFonts w:ascii="Times New Roman" w:eastAsia="Times New Roman" w:hAnsi="Times New Roman" w:cs="Times New Roman"/>
          <w:color w:val="000000"/>
          <w:sz w:val="28"/>
          <w:szCs w:val="28"/>
          <w:lang w:eastAsia="uk-UA"/>
        </w:rPr>
        <w:t xml:space="preserve">«Спеціаліст І категорії» – </w:t>
      </w:r>
      <w:r w:rsidR="009423D8" w:rsidRPr="00935718">
        <w:rPr>
          <w:rFonts w:ascii="Times New Roman" w:eastAsia="Times New Roman" w:hAnsi="Times New Roman" w:cs="Times New Roman"/>
          <w:color w:val="000000"/>
          <w:sz w:val="28"/>
          <w:szCs w:val="28"/>
          <w:lang w:eastAsia="uk-UA"/>
        </w:rPr>
        <w:t>5</w:t>
      </w:r>
      <w:r w:rsidRPr="00935718">
        <w:rPr>
          <w:rFonts w:ascii="Times New Roman" w:eastAsia="Times New Roman" w:hAnsi="Times New Roman" w:cs="Times New Roman"/>
          <w:color w:val="000000"/>
          <w:sz w:val="28"/>
          <w:szCs w:val="28"/>
          <w:lang w:eastAsia="uk-UA"/>
        </w:rPr>
        <w:t xml:space="preserve"> (</w:t>
      </w:r>
      <w:r w:rsidR="009423D8" w:rsidRPr="00935718">
        <w:rPr>
          <w:rFonts w:ascii="Times New Roman" w:eastAsia="Times New Roman" w:hAnsi="Times New Roman" w:cs="Times New Roman"/>
          <w:color w:val="000000"/>
          <w:sz w:val="28"/>
          <w:szCs w:val="28"/>
          <w:lang w:eastAsia="uk-UA"/>
        </w:rPr>
        <w:t>36</w:t>
      </w:r>
      <w:r w:rsidRPr="00935718">
        <w:rPr>
          <w:rFonts w:ascii="Times New Roman" w:eastAsia="Times New Roman" w:hAnsi="Times New Roman" w:cs="Times New Roman"/>
          <w:color w:val="000000"/>
          <w:sz w:val="28"/>
          <w:szCs w:val="28"/>
          <w:lang w:eastAsia="uk-UA"/>
        </w:rPr>
        <w:t xml:space="preserve"> %)</w:t>
      </w:r>
    </w:p>
    <w:p w:rsidR="002F77E9" w:rsidRPr="00935718" w:rsidRDefault="002F77E9" w:rsidP="002F77E9">
      <w:pPr>
        <w:spacing w:after="0" w:line="240" w:lineRule="auto"/>
        <w:jc w:val="both"/>
        <w:textAlignment w:val="top"/>
        <w:rPr>
          <w:rFonts w:ascii="Bitter" w:eastAsia="Times New Roman" w:hAnsi="Bitter" w:cs="Times New Roman"/>
          <w:color w:val="212121"/>
          <w:sz w:val="26"/>
          <w:szCs w:val="26"/>
          <w:lang w:eastAsia="uk-UA"/>
        </w:rPr>
      </w:pPr>
      <w:r w:rsidRPr="00935718">
        <w:rPr>
          <w:rFonts w:ascii="Times New Roman" w:eastAsia="Times New Roman" w:hAnsi="Times New Roman" w:cs="Times New Roman"/>
          <w:color w:val="000000"/>
          <w:sz w:val="28"/>
          <w:szCs w:val="28"/>
          <w:lang w:eastAsia="uk-UA"/>
        </w:rPr>
        <w:t xml:space="preserve">«Спеціаліст ІІ категорії» – </w:t>
      </w:r>
      <w:r w:rsidR="00070385" w:rsidRPr="00935718">
        <w:rPr>
          <w:rFonts w:ascii="Times New Roman" w:eastAsia="Times New Roman" w:hAnsi="Times New Roman" w:cs="Times New Roman"/>
          <w:color w:val="000000"/>
          <w:sz w:val="28"/>
          <w:szCs w:val="28"/>
          <w:lang w:eastAsia="uk-UA"/>
        </w:rPr>
        <w:t>2</w:t>
      </w:r>
      <w:r w:rsidRPr="00935718">
        <w:rPr>
          <w:rFonts w:ascii="Times New Roman" w:eastAsia="Times New Roman" w:hAnsi="Times New Roman" w:cs="Times New Roman"/>
          <w:color w:val="000000"/>
          <w:sz w:val="28"/>
          <w:szCs w:val="28"/>
          <w:lang w:eastAsia="uk-UA"/>
        </w:rPr>
        <w:t xml:space="preserve"> (</w:t>
      </w:r>
      <w:r w:rsidR="009423D8" w:rsidRPr="00935718">
        <w:rPr>
          <w:rFonts w:ascii="Times New Roman" w:eastAsia="Times New Roman" w:hAnsi="Times New Roman" w:cs="Times New Roman"/>
          <w:color w:val="000000"/>
          <w:sz w:val="28"/>
          <w:szCs w:val="28"/>
          <w:lang w:eastAsia="uk-UA"/>
        </w:rPr>
        <w:t>21</w:t>
      </w:r>
      <w:r w:rsidRPr="00935718">
        <w:rPr>
          <w:rFonts w:ascii="Times New Roman" w:eastAsia="Times New Roman" w:hAnsi="Times New Roman" w:cs="Times New Roman"/>
          <w:color w:val="000000"/>
          <w:sz w:val="28"/>
          <w:szCs w:val="28"/>
          <w:lang w:eastAsia="uk-UA"/>
        </w:rPr>
        <w:t xml:space="preserve"> %)</w:t>
      </w:r>
    </w:p>
    <w:p w:rsidR="002F77E9" w:rsidRPr="00935718" w:rsidRDefault="002F77E9" w:rsidP="002F77E9">
      <w:pPr>
        <w:spacing w:after="0" w:line="240" w:lineRule="auto"/>
        <w:jc w:val="both"/>
        <w:textAlignment w:val="top"/>
        <w:rPr>
          <w:rFonts w:ascii="Bitter" w:eastAsia="Times New Roman" w:hAnsi="Bitter" w:cs="Times New Roman"/>
          <w:color w:val="212121"/>
          <w:sz w:val="26"/>
          <w:szCs w:val="26"/>
          <w:lang w:eastAsia="uk-UA"/>
        </w:rPr>
      </w:pPr>
      <w:r w:rsidRPr="00935718">
        <w:rPr>
          <w:rFonts w:ascii="Times New Roman" w:eastAsia="Times New Roman" w:hAnsi="Times New Roman" w:cs="Times New Roman"/>
          <w:color w:val="000000"/>
          <w:sz w:val="28"/>
          <w:szCs w:val="28"/>
          <w:lang w:eastAsia="uk-UA"/>
        </w:rPr>
        <w:t>«Спеціаліст» – 1 (</w:t>
      </w:r>
      <w:r w:rsidR="009423D8" w:rsidRPr="00935718">
        <w:rPr>
          <w:rFonts w:ascii="Times New Roman" w:eastAsia="Times New Roman" w:hAnsi="Times New Roman" w:cs="Times New Roman"/>
          <w:color w:val="000000"/>
          <w:sz w:val="28"/>
          <w:szCs w:val="28"/>
          <w:lang w:eastAsia="uk-UA"/>
        </w:rPr>
        <w:t>7</w:t>
      </w:r>
      <w:r w:rsidRPr="00935718">
        <w:rPr>
          <w:rFonts w:ascii="Times New Roman" w:eastAsia="Times New Roman" w:hAnsi="Times New Roman" w:cs="Times New Roman"/>
          <w:color w:val="000000"/>
          <w:sz w:val="28"/>
          <w:szCs w:val="28"/>
          <w:lang w:eastAsia="uk-UA"/>
        </w:rPr>
        <w:t xml:space="preserve"> % )</w:t>
      </w:r>
    </w:p>
    <w:p w:rsidR="002F77E9" w:rsidRPr="00935718" w:rsidRDefault="002F77E9" w:rsidP="002F77E9">
      <w:pPr>
        <w:spacing w:after="0" w:line="240" w:lineRule="auto"/>
        <w:jc w:val="both"/>
        <w:textAlignment w:val="top"/>
        <w:rPr>
          <w:rFonts w:ascii="Bitter" w:eastAsia="Times New Roman" w:hAnsi="Bitter" w:cs="Times New Roman"/>
          <w:color w:val="212121"/>
          <w:sz w:val="26"/>
          <w:szCs w:val="26"/>
          <w:lang w:eastAsia="uk-UA"/>
        </w:rPr>
      </w:pPr>
      <w:r w:rsidRPr="00935718">
        <w:rPr>
          <w:rFonts w:ascii="Times New Roman" w:eastAsia="Times New Roman" w:hAnsi="Times New Roman" w:cs="Times New Roman"/>
          <w:color w:val="000000"/>
          <w:sz w:val="28"/>
          <w:szCs w:val="28"/>
          <w:lang w:eastAsia="uk-UA"/>
        </w:rPr>
        <w:t>Мають педагогічні звання:</w:t>
      </w:r>
    </w:p>
    <w:p w:rsidR="002F77E9" w:rsidRPr="00935718" w:rsidRDefault="002F77E9" w:rsidP="002F77E9">
      <w:pPr>
        <w:spacing w:after="0" w:line="240" w:lineRule="auto"/>
        <w:jc w:val="both"/>
        <w:textAlignment w:val="top"/>
        <w:rPr>
          <w:rFonts w:ascii="Bitter" w:eastAsia="Times New Roman" w:hAnsi="Bitter" w:cs="Times New Roman"/>
          <w:color w:val="212121"/>
          <w:sz w:val="26"/>
          <w:szCs w:val="26"/>
          <w:lang w:eastAsia="uk-UA"/>
        </w:rPr>
      </w:pPr>
      <w:r w:rsidRPr="00935718">
        <w:rPr>
          <w:rFonts w:ascii="Times New Roman" w:eastAsia="Times New Roman" w:hAnsi="Times New Roman" w:cs="Times New Roman"/>
          <w:color w:val="000000"/>
          <w:sz w:val="28"/>
          <w:szCs w:val="28"/>
          <w:lang w:eastAsia="uk-UA"/>
        </w:rPr>
        <w:t>«Вчитель методист» -</w:t>
      </w:r>
      <w:r w:rsidR="002623D0" w:rsidRPr="00935718">
        <w:rPr>
          <w:rFonts w:ascii="Times New Roman" w:eastAsia="Times New Roman" w:hAnsi="Times New Roman" w:cs="Times New Roman"/>
          <w:color w:val="000000"/>
          <w:sz w:val="28"/>
          <w:szCs w:val="28"/>
          <w:lang w:eastAsia="uk-UA"/>
        </w:rPr>
        <w:t>1</w:t>
      </w:r>
    </w:p>
    <w:p w:rsidR="002F77E9" w:rsidRPr="00935718" w:rsidRDefault="002F77E9" w:rsidP="002F77E9">
      <w:pPr>
        <w:spacing w:after="0" w:line="240" w:lineRule="auto"/>
        <w:jc w:val="both"/>
        <w:textAlignment w:val="top"/>
        <w:rPr>
          <w:rFonts w:ascii="Bitter" w:eastAsia="Times New Roman" w:hAnsi="Bitter" w:cs="Times New Roman"/>
          <w:color w:val="212121"/>
          <w:sz w:val="26"/>
          <w:szCs w:val="26"/>
          <w:lang w:eastAsia="uk-UA"/>
        </w:rPr>
      </w:pPr>
      <w:r w:rsidRPr="00935718">
        <w:rPr>
          <w:rFonts w:ascii="Times New Roman" w:eastAsia="Times New Roman" w:hAnsi="Times New Roman" w:cs="Times New Roman"/>
          <w:color w:val="000000"/>
          <w:sz w:val="28"/>
          <w:szCs w:val="28"/>
          <w:lang w:eastAsia="uk-UA"/>
        </w:rPr>
        <w:t xml:space="preserve">«Старший учитель» - </w:t>
      </w:r>
      <w:r w:rsidR="00070385" w:rsidRPr="00935718">
        <w:rPr>
          <w:rFonts w:ascii="Times New Roman" w:eastAsia="Times New Roman" w:hAnsi="Times New Roman" w:cs="Times New Roman"/>
          <w:color w:val="000000"/>
          <w:sz w:val="28"/>
          <w:szCs w:val="28"/>
          <w:lang w:eastAsia="uk-UA"/>
        </w:rPr>
        <w:t>2</w:t>
      </w:r>
    </w:p>
    <w:p w:rsidR="00532934" w:rsidRPr="00935718" w:rsidRDefault="00532934" w:rsidP="002F77E9">
      <w:pPr>
        <w:spacing w:after="0" w:line="240" w:lineRule="auto"/>
        <w:textAlignment w:val="top"/>
        <w:rPr>
          <w:rFonts w:ascii="Times New Roman" w:eastAsia="Times New Roman" w:hAnsi="Times New Roman" w:cs="Times New Roman"/>
          <w:noProof/>
          <w:sz w:val="24"/>
          <w:szCs w:val="24"/>
          <w:lang w:eastAsia="uk-UA"/>
        </w:rPr>
      </w:pPr>
    </w:p>
    <w:p w:rsidR="002F77E9" w:rsidRPr="00935718" w:rsidRDefault="002F77E9" w:rsidP="002F77E9">
      <w:pPr>
        <w:spacing w:after="0" w:line="240" w:lineRule="auto"/>
        <w:textAlignment w:val="top"/>
        <w:rPr>
          <w:rFonts w:ascii="Times New Roman" w:eastAsia="Times New Roman" w:hAnsi="Times New Roman" w:cs="Times New Roman"/>
          <w:sz w:val="24"/>
          <w:szCs w:val="24"/>
          <w:lang w:eastAsia="uk-UA"/>
        </w:rPr>
      </w:pPr>
    </w:p>
    <w:p w:rsidR="002F77E9" w:rsidRPr="00935718" w:rsidRDefault="002F77E9" w:rsidP="002F77E9">
      <w:pPr>
        <w:spacing w:after="0" w:line="240" w:lineRule="auto"/>
        <w:ind w:firstLine="700"/>
        <w:jc w:val="both"/>
        <w:textAlignment w:val="top"/>
        <w:rPr>
          <w:rFonts w:ascii="Times New Roman" w:eastAsia="Times New Roman" w:hAnsi="Times New Roman" w:cs="Times New Roman"/>
          <w:color w:val="FF0000"/>
          <w:sz w:val="28"/>
          <w:szCs w:val="28"/>
          <w:lang w:eastAsia="uk-UA"/>
        </w:rPr>
      </w:pPr>
      <w:r w:rsidRPr="00935718">
        <w:rPr>
          <w:rFonts w:ascii="Times New Roman" w:eastAsia="Times New Roman" w:hAnsi="Times New Roman" w:cs="Times New Roman"/>
          <w:color w:val="000000"/>
          <w:sz w:val="28"/>
          <w:szCs w:val="28"/>
          <w:lang w:eastAsia="uk-UA"/>
        </w:rPr>
        <w:t>Щороку, згідно статті 57 Закону України «Про освіту» щодо виплати педагогічним працівникам щорічної грошової винагороди в розмірі до одного посадового окладу (ставки заробітної плати) за сумлінну працю, зразкове виконання покладених на них обов’язків педагогічні працівники отримують матеріальне заохочення у кінці календарного року. Технічні працівники преміюються відповідно до додатку 2 Колективного договору закладу освіти «Положення про преміювання працівників» за сумлінне виконання службових обов’язків</w:t>
      </w:r>
      <w:r w:rsidR="00935718" w:rsidRPr="00935718">
        <w:rPr>
          <w:rFonts w:ascii="Times New Roman" w:eastAsia="Times New Roman" w:hAnsi="Times New Roman" w:cs="Times New Roman"/>
          <w:color w:val="FF0000"/>
          <w:sz w:val="28"/>
          <w:szCs w:val="28"/>
          <w:lang w:eastAsia="uk-UA"/>
        </w:rPr>
        <w:t>.</w:t>
      </w:r>
    </w:p>
    <w:p w:rsidR="00AA435A" w:rsidRPr="00935718" w:rsidRDefault="00AA435A" w:rsidP="002F77E9">
      <w:pPr>
        <w:spacing w:after="0" w:line="240" w:lineRule="auto"/>
        <w:ind w:firstLine="700"/>
        <w:jc w:val="both"/>
        <w:textAlignment w:val="top"/>
        <w:rPr>
          <w:rFonts w:ascii="Bitter" w:eastAsia="Times New Roman" w:hAnsi="Bitter" w:cs="Times New Roman"/>
          <w:color w:val="212121"/>
          <w:sz w:val="26"/>
          <w:szCs w:val="26"/>
          <w:lang w:eastAsia="uk-UA"/>
        </w:rPr>
      </w:pPr>
    </w:p>
    <w:p w:rsidR="002F77E9" w:rsidRPr="00935718" w:rsidRDefault="002F77E9" w:rsidP="002F77E9">
      <w:pPr>
        <w:spacing w:after="0" w:line="240" w:lineRule="auto"/>
        <w:ind w:firstLine="700"/>
        <w:jc w:val="both"/>
        <w:textAlignment w:val="top"/>
        <w:rPr>
          <w:rFonts w:ascii="Bitter" w:eastAsia="Times New Roman" w:hAnsi="Bitter" w:cs="Times New Roman"/>
          <w:color w:val="212121"/>
          <w:sz w:val="26"/>
          <w:szCs w:val="26"/>
          <w:lang w:eastAsia="uk-UA"/>
        </w:rPr>
      </w:pPr>
      <w:r w:rsidRPr="00935718">
        <w:rPr>
          <w:rFonts w:ascii="Times New Roman" w:eastAsia="Times New Roman" w:hAnsi="Times New Roman" w:cs="Times New Roman"/>
          <w:color w:val="000000"/>
          <w:sz w:val="28"/>
          <w:szCs w:val="28"/>
          <w:lang w:eastAsia="uk-UA"/>
        </w:rPr>
        <w:t>Як директор школи у роботі з працівниками дотримуються партнерського стилю керівництва. Проблеми обговорюються й виробляються різні варіанти рішення, з них обирається найбільш оптимальний, затверджується і в подальшому здійснюється. Основними формами спілкування є наради, індивідуальні бесіди, інформування. Контроль здійснюється не заради пошуку винних, а заради позитивного кінцевого результату. На моє переконання, завдяки такому стилю керівництва у школі залишається мінімум агресивності, наявне творче вирішення справ; переважають такі методи керівництва як порада, особистий приклад, похвала; ставлення до людей – шанобливе, вимогливість поєднується із справедливістю, спілкування ввічливе, поважливе, рідко з наказом. У зв'язку з цим я надаю колегам більше самостійності, відповідно їхній кваліфікації і характеру роботи, створюю необхідні умови для самореалізації. У кожному зі своїх підлеглих бачу, насамперед, особистість у всьому розмаїтті її людських якостей і властивостей.</w:t>
      </w:r>
    </w:p>
    <w:p w:rsidR="00935718" w:rsidRDefault="002F77E9" w:rsidP="002F77E9">
      <w:pPr>
        <w:spacing w:after="0" w:line="240" w:lineRule="auto"/>
        <w:ind w:firstLine="700"/>
        <w:jc w:val="both"/>
        <w:textAlignment w:val="top"/>
        <w:rPr>
          <w:rFonts w:ascii="Times New Roman" w:eastAsia="Times New Roman" w:hAnsi="Times New Roman" w:cs="Times New Roman"/>
          <w:color w:val="000000"/>
          <w:sz w:val="28"/>
          <w:szCs w:val="28"/>
          <w:lang w:eastAsia="uk-UA"/>
        </w:rPr>
      </w:pPr>
      <w:r w:rsidRPr="00935718">
        <w:rPr>
          <w:rFonts w:ascii="Times New Roman" w:eastAsia="Times New Roman" w:hAnsi="Times New Roman" w:cs="Times New Roman"/>
          <w:color w:val="000000"/>
          <w:sz w:val="28"/>
          <w:szCs w:val="28"/>
          <w:lang w:eastAsia="uk-UA"/>
        </w:rPr>
        <w:t>Висловлюю щиру подяку за співпрацю:</w:t>
      </w:r>
      <w:r w:rsidR="00532934" w:rsidRPr="00935718">
        <w:rPr>
          <w:rFonts w:ascii="Times New Roman" w:eastAsia="Times New Roman" w:hAnsi="Times New Roman" w:cs="Times New Roman"/>
          <w:color w:val="000000"/>
          <w:sz w:val="28"/>
          <w:szCs w:val="28"/>
          <w:lang w:eastAsia="uk-UA"/>
        </w:rPr>
        <w:t xml:space="preserve"> </w:t>
      </w:r>
      <w:r w:rsidRPr="00935718">
        <w:rPr>
          <w:rFonts w:ascii="Times New Roman" w:eastAsia="Times New Roman" w:hAnsi="Times New Roman" w:cs="Times New Roman"/>
          <w:b/>
          <w:bCs/>
          <w:color w:val="000000"/>
          <w:sz w:val="28"/>
          <w:szCs w:val="28"/>
          <w:lang w:eastAsia="uk-UA"/>
        </w:rPr>
        <w:t>учням</w:t>
      </w:r>
      <w:r w:rsidRPr="00935718">
        <w:rPr>
          <w:rFonts w:ascii="Times New Roman" w:eastAsia="Times New Roman" w:hAnsi="Times New Roman" w:cs="Times New Roman"/>
          <w:color w:val="000000"/>
          <w:sz w:val="28"/>
          <w:szCs w:val="28"/>
          <w:lang w:eastAsia="uk-UA"/>
        </w:rPr>
        <w:t> – за бажання вчитися,</w:t>
      </w:r>
      <w:r w:rsidR="00070385" w:rsidRPr="00935718">
        <w:rPr>
          <w:rFonts w:ascii="Times New Roman" w:eastAsia="Times New Roman" w:hAnsi="Times New Roman" w:cs="Times New Roman"/>
          <w:color w:val="000000"/>
          <w:sz w:val="28"/>
          <w:szCs w:val="28"/>
          <w:lang w:eastAsia="uk-UA"/>
        </w:rPr>
        <w:t xml:space="preserve"> не зва</w:t>
      </w:r>
      <w:r w:rsidR="003756C9" w:rsidRPr="00935718">
        <w:rPr>
          <w:rFonts w:ascii="Times New Roman" w:eastAsia="Times New Roman" w:hAnsi="Times New Roman" w:cs="Times New Roman"/>
          <w:color w:val="000000"/>
          <w:sz w:val="28"/>
          <w:szCs w:val="28"/>
          <w:lang w:eastAsia="uk-UA"/>
        </w:rPr>
        <w:t>жаючи на усі виклики сьогодення, що несе за собою війна(графіки відключення електроенергії, повітряні тривоги, міграційні процеси</w:t>
      </w:r>
      <w:r w:rsidR="0081609E" w:rsidRPr="00935718">
        <w:rPr>
          <w:rFonts w:ascii="Times New Roman" w:eastAsia="Times New Roman" w:hAnsi="Times New Roman" w:cs="Times New Roman"/>
          <w:color w:val="000000"/>
          <w:sz w:val="28"/>
          <w:szCs w:val="28"/>
          <w:lang w:eastAsia="uk-UA"/>
        </w:rPr>
        <w:t>, психологічне навантаження</w:t>
      </w:r>
      <w:r w:rsidR="003756C9" w:rsidRPr="00935718">
        <w:rPr>
          <w:rFonts w:ascii="Times New Roman" w:eastAsia="Times New Roman" w:hAnsi="Times New Roman" w:cs="Times New Roman"/>
          <w:color w:val="000000"/>
          <w:sz w:val="28"/>
          <w:szCs w:val="28"/>
          <w:lang w:eastAsia="uk-UA"/>
        </w:rPr>
        <w:t xml:space="preserve"> </w:t>
      </w:r>
      <w:proofErr w:type="spellStart"/>
      <w:r w:rsidR="003756C9" w:rsidRPr="00935718">
        <w:rPr>
          <w:rFonts w:ascii="Times New Roman" w:eastAsia="Times New Roman" w:hAnsi="Times New Roman" w:cs="Times New Roman"/>
          <w:color w:val="000000"/>
          <w:sz w:val="28"/>
          <w:szCs w:val="28"/>
          <w:lang w:eastAsia="uk-UA"/>
        </w:rPr>
        <w:t>т.і</w:t>
      </w:r>
      <w:proofErr w:type="spellEnd"/>
      <w:r w:rsidR="0081609E" w:rsidRPr="00935718">
        <w:rPr>
          <w:rFonts w:ascii="Times New Roman" w:eastAsia="Times New Roman" w:hAnsi="Times New Roman" w:cs="Times New Roman"/>
          <w:color w:val="000000"/>
          <w:sz w:val="28"/>
          <w:szCs w:val="28"/>
          <w:lang w:eastAsia="uk-UA"/>
        </w:rPr>
        <w:t>)</w:t>
      </w:r>
      <w:r w:rsidR="003756C9" w:rsidRPr="00935718">
        <w:rPr>
          <w:rFonts w:ascii="Times New Roman" w:eastAsia="Times New Roman" w:hAnsi="Times New Roman" w:cs="Times New Roman"/>
          <w:color w:val="000000"/>
          <w:sz w:val="28"/>
          <w:szCs w:val="28"/>
          <w:lang w:eastAsia="uk-UA"/>
        </w:rPr>
        <w:t xml:space="preserve"> </w:t>
      </w:r>
      <w:r w:rsidR="00070385" w:rsidRPr="00935718">
        <w:rPr>
          <w:rFonts w:ascii="Times New Roman" w:eastAsia="Times New Roman" w:hAnsi="Times New Roman" w:cs="Times New Roman"/>
          <w:color w:val="000000"/>
          <w:sz w:val="28"/>
          <w:szCs w:val="28"/>
          <w:lang w:eastAsia="uk-UA"/>
        </w:rPr>
        <w:t xml:space="preserve"> Навіть  перебуваючи за кордоном, </w:t>
      </w:r>
      <w:r w:rsidR="0081609E" w:rsidRPr="00935718">
        <w:rPr>
          <w:rFonts w:ascii="Times New Roman" w:eastAsia="Times New Roman" w:hAnsi="Times New Roman" w:cs="Times New Roman"/>
          <w:color w:val="000000"/>
          <w:sz w:val="28"/>
          <w:szCs w:val="28"/>
          <w:lang w:eastAsia="uk-UA"/>
        </w:rPr>
        <w:t>у</w:t>
      </w:r>
      <w:r w:rsidR="00070385" w:rsidRPr="00935718">
        <w:rPr>
          <w:rFonts w:ascii="Times New Roman" w:eastAsia="Times New Roman" w:hAnsi="Times New Roman" w:cs="Times New Roman"/>
          <w:color w:val="000000"/>
          <w:sz w:val="28"/>
          <w:szCs w:val="28"/>
          <w:lang w:eastAsia="uk-UA"/>
        </w:rPr>
        <w:t>с</w:t>
      </w:r>
      <w:r w:rsidR="0081609E" w:rsidRPr="00935718">
        <w:rPr>
          <w:rFonts w:ascii="Times New Roman" w:eastAsia="Times New Roman" w:hAnsi="Times New Roman" w:cs="Times New Roman"/>
          <w:color w:val="000000"/>
          <w:sz w:val="28"/>
          <w:szCs w:val="28"/>
          <w:lang w:eastAsia="uk-UA"/>
        </w:rPr>
        <w:t xml:space="preserve">і наші    </w:t>
      </w:r>
      <w:r w:rsidR="00070385" w:rsidRPr="00935718">
        <w:rPr>
          <w:rFonts w:ascii="Times New Roman" w:eastAsia="Times New Roman" w:hAnsi="Times New Roman" w:cs="Times New Roman"/>
          <w:color w:val="000000"/>
          <w:sz w:val="28"/>
          <w:szCs w:val="28"/>
          <w:lang w:eastAsia="uk-UA"/>
        </w:rPr>
        <w:t xml:space="preserve"> 16 учнів виходили</w:t>
      </w:r>
      <w:r w:rsidR="0081609E" w:rsidRPr="00935718">
        <w:rPr>
          <w:rFonts w:ascii="Times New Roman" w:eastAsia="Times New Roman" w:hAnsi="Times New Roman" w:cs="Times New Roman"/>
          <w:color w:val="000000"/>
          <w:sz w:val="28"/>
          <w:szCs w:val="28"/>
          <w:lang w:eastAsia="uk-UA"/>
        </w:rPr>
        <w:t xml:space="preserve"> за розкладом</w:t>
      </w:r>
      <w:r w:rsidR="00070385" w:rsidRPr="00935718">
        <w:rPr>
          <w:rFonts w:ascii="Times New Roman" w:eastAsia="Times New Roman" w:hAnsi="Times New Roman" w:cs="Times New Roman"/>
          <w:color w:val="000000"/>
          <w:sz w:val="28"/>
          <w:szCs w:val="28"/>
          <w:lang w:eastAsia="uk-UA"/>
        </w:rPr>
        <w:t xml:space="preserve"> на заняття та  100 % атестовані; </w:t>
      </w:r>
      <w:r w:rsidRPr="00935718">
        <w:rPr>
          <w:rFonts w:ascii="Times New Roman" w:eastAsia="Times New Roman" w:hAnsi="Times New Roman" w:cs="Times New Roman"/>
          <w:color w:val="000000"/>
          <w:sz w:val="28"/>
          <w:szCs w:val="28"/>
          <w:lang w:eastAsia="uk-UA"/>
        </w:rPr>
        <w:t> </w:t>
      </w:r>
      <w:r w:rsidRPr="00935718">
        <w:rPr>
          <w:rFonts w:ascii="Times New Roman" w:eastAsia="Times New Roman" w:hAnsi="Times New Roman" w:cs="Times New Roman"/>
          <w:b/>
          <w:bCs/>
          <w:color w:val="000000"/>
          <w:sz w:val="28"/>
          <w:szCs w:val="28"/>
          <w:lang w:eastAsia="uk-UA"/>
        </w:rPr>
        <w:t>учителям</w:t>
      </w:r>
      <w:r w:rsidRPr="00935718">
        <w:rPr>
          <w:rFonts w:ascii="Times New Roman" w:eastAsia="Times New Roman" w:hAnsi="Times New Roman" w:cs="Times New Roman"/>
          <w:color w:val="000000"/>
          <w:sz w:val="28"/>
          <w:szCs w:val="28"/>
          <w:lang w:eastAsia="uk-UA"/>
        </w:rPr>
        <w:t> </w:t>
      </w:r>
      <w:r w:rsidR="0081609E" w:rsidRPr="00935718">
        <w:rPr>
          <w:rFonts w:ascii="Times New Roman" w:eastAsia="Times New Roman" w:hAnsi="Times New Roman" w:cs="Times New Roman"/>
          <w:color w:val="000000"/>
          <w:sz w:val="28"/>
          <w:szCs w:val="28"/>
          <w:lang w:eastAsia="uk-UA"/>
        </w:rPr>
        <w:t>-</w:t>
      </w:r>
      <w:r w:rsidRPr="00935718">
        <w:rPr>
          <w:rFonts w:ascii="Times New Roman" w:eastAsia="Times New Roman" w:hAnsi="Times New Roman" w:cs="Times New Roman"/>
          <w:color w:val="000000"/>
          <w:sz w:val="28"/>
          <w:szCs w:val="28"/>
          <w:lang w:eastAsia="uk-UA"/>
        </w:rPr>
        <w:t xml:space="preserve"> за творчість, за любов до своєї професії</w:t>
      </w:r>
      <w:r w:rsidR="00070385" w:rsidRPr="00935718">
        <w:rPr>
          <w:rFonts w:ascii="Times New Roman" w:eastAsia="Times New Roman" w:hAnsi="Times New Roman" w:cs="Times New Roman"/>
          <w:color w:val="000000"/>
          <w:sz w:val="28"/>
          <w:szCs w:val="28"/>
          <w:lang w:eastAsia="uk-UA"/>
        </w:rPr>
        <w:t xml:space="preserve">, за вдосконалення роботи </w:t>
      </w:r>
      <w:r w:rsidR="0081609E" w:rsidRPr="00935718">
        <w:rPr>
          <w:rFonts w:ascii="Times New Roman" w:eastAsia="Times New Roman" w:hAnsi="Times New Roman" w:cs="Times New Roman"/>
          <w:color w:val="000000"/>
          <w:sz w:val="28"/>
          <w:szCs w:val="28"/>
          <w:lang w:eastAsia="uk-UA"/>
        </w:rPr>
        <w:t>з використанням технологій  дистанційного навчання</w:t>
      </w:r>
      <w:r w:rsidR="00070385" w:rsidRPr="00935718">
        <w:rPr>
          <w:rFonts w:ascii="Times New Roman" w:eastAsia="Times New Roman" w:hAnsi="Times New Roman" w:cs="Times New Roman"/>
          <w:color w:val="000000"/>
          <w:sz w:val="28"/>
          <w:szCs w:val="28"/>
          <w:lang w:eastAsia="uk-UA"/>
        </w:rPr>
        <w:t>, за знаходження можлив</w:t>
      </w:r>
      <w:r w:rsidR="00C75B33" w:rsidRPr="00935718">
        <w:rPr>
          <w:rFonts w:ascii="Times New Roman" w:eastAsia="Times New Roman" w:hAnsi="Times New Roman" w:cs="Times New Roman"/>
          <w:color w:val="000000"/>
          <w:sz w:val="28"/>
          <w:szCs w:val="28"/>
          <w:lang w:eastAsia="uk-UA"/>
        </w:rPr>
        <w:t>о</w:t>
      </w:r>
      <w:r w:rsidR="00070385" w:rsidRPr="00935718">
        <w:rPr>
          <w:rFonts w:ascii="Times New Roman" w:eastAsia="Times New Roman" w:hAnsi="Times New Roman" w:cs="Times New Roman"/>
          <w:color w:val="000000"/>
          <w:sz w:val="28"/>
          <w:szCs w:val="28"/>
          <w:lang w:eastAsia="uk-UA"/>
        </w:rPr>
        <w:t>ст</w:t>
      </w:r>
      <w:r w:rsidR="00C75B33" w:rsidRPr="00935718">
        <w:rPr>
          <w:rFonts w:ascii="Times New Roman" w:eastAsia="Times New Roman" w:hAnsi="Times New Roman" w:cs="Times New Roman"/>
          <w:color w:val="000000"/>
          <w:sz w:val="28"/>
          <w:szCs w:val="28"/>
          <w:lang w:eastAsia="uk-UA"/>
        </w:rPr>
        <w:t xml:space="preserve">і налагодити зв </w:t>
      </w:r>
      <w:proofErr w:type="spellStart"/>
      <w:r w:rsidR="00C75B33" w:rsidRPr="00935718">
        <w:rPr>
          <w:rFonts w:ascii="Times New Roman" w:eastAsia="Times New Roman" w:hAnsi="Times New Roman" w:cs="Times New Roman"/>
          <w:color w:val="000000"/>
          <w:sz w:val="28"/>
          <w:szCs w:val="28"/>
          <w:lang w:eastAsia="uk-UA"/>
        </w:rPr>
        <w:t>язок</w:t>
      </w:r>
      <w:proofErr w:type="spellEnd"/>
      <w:r w:rsidR="00C75B33" w:rsidRPr="00935718">
        <w:rPr>
          <w:rFonts w:ascii="Times New Roman" w:eastAsia="Times New Roman" w:hAnsi="Times New Roman" w:cs="Times New Roman"/>
          <w:color w:val="000000"/>
          <w:sz w:val="28"/>
          <w:szCs w:val="28"/>
          <w:lang w:eastAsia="uk-UA"/>
        </w:rPr>
        <w:t xml:space="preserve"> з усіма учасниками освітнього процесу та мінімізувати освітні втрати</w:t>
      </w:r>
      <w:r w:rsidRPr="00935718">
        <w:rPr>
          <w:rFonts w:ascii="Times New Roman" w:eastAsia="Times New Roman" w:hAnsi="Times New Roman" w:cs="Times New Roman"/>
          <w:color w:val="000000"/>
          <w:sz w:val="28"/>
          <w:szCs w:val="28"/>
          <w:lang w:eastAsia="uk-UA"/>
        </w:rPr>
        <w:t>;</w:t>
      </w:r>
      <w:r w:rsidR="00532934" w:rsidRPr="00935718">
        <w:rPr>
          <w:rFonts w:ascii="Times New Roman" w:eastAsia="Times New Roman" w:hAnsi="Times New Roman" w:cs="Times New Roman"/>
          <w:color w:val="000000"/>
          <w:sz w:val="28"/>
          <w:szCs w:val="28"/>
          <w:lang w:eastAsia="uk-UA"/>
        </w:rPr>
        <w:t xml:space="preserve"> </w:t>
      </w:r>
      <w:r w:rsidRPr="00935718">
        <w:rPr>
          <w:rFonts w:ascii="Times New Roman" w:eastAsia="Times New Roman" w:hAnsi="Times New Roman" w:cs="Times New Roman"/>
          <w:b/>
          <w:bCs/>
          <w:color w:val="000000"/>
          <w:sz w:val="28"/>
          <w:szCs w:val="28"/>
          <w:lang w:eastAsia="uk-UA"/>
        </w:rPr>
        <w:t>батькам</w:t>
      </w:r>
      <w:r w:rsidR="0081609E" w:rsidRPr="00935718">
        <w:rPr>
          <w:rFonts w:ascii="Times New Roman" w:eastAsia="Times New Roman" w:hAnsi="Times New Roman" w:cs="Times New Roman"/>
          <w:color w:val="000000"/>
          <w:sz w:val="28"/>
          <w:szCs w:val="28"/>
          <w:lang w:eastAsia="uk-UA"/>
        </w:rPr>
        <w:t xml:space="preserve"> -</w:t>
      </w:r>
      <w:r w:rsidRPr="00935718">
        <w:rPr>
          <w:rFonts w:ascii="Times New Roman" w:eastAsia="Times New Roman" w:hAnsi="Times New Roman" w:cs="Times New Roman"/>
          <w:color w:val="000000"/>
          <w:sz w:val="28"/>
          <w:szCs w:val="28"/>
          <w:lang w:eastAsia="uk-UA"/>
        </w:rPr>
        <w:t xml:space="preserve"> за допомогу,</w:t>
      </w:r>
      <w:r w:rsidR="00137D15" w:rsidRPr="00935718">
        <w:rPr>
          <w:rFonts w:ascii="Times New Roman" w:eastAsia="Times New Roman" w:hAnsi="Times New Roman" w:cs="Times New Roman"/>
          <w:color w:val="000000"/>
          <w:sz w:val="28"/>
          <w:szCs w:val="28"/>
          <w:lang w:eastAsia="uk-UA"/>
        </w:rPr>
        <w:t xml:space="preserve"> </w:t>
      </w:r>
      <w:r w:rsidRPr="00935718">
        <w:rPr>
          <w:rFonts w:ascii="Times New Roman" w:eastAsia="Times New Roman" w:hAnsi="Times New Roman" w:cs="Times New Roman"/>
          <w:color w:val="000000"/>
          <w:sz w:val="28"/>
          <w:szCs w:val="28"/>
          <w:lang w:eastAsia="uk-UA"/>
        </w:rPr>
        <w:t>розуміння, підтримку і сподіваюсь на подальшу плідну співпрацю;</w:t>
      </w:r>
      <w:r w:rsidR="00532934" w:rsidRPr="00935718">
        <w:rPr>
          <w:rFonts w:ascii="Times New Roman" w:eastAsia="Times New Roman" w:hAnsi="Times New Roman" w:cs="Times New Roman"/>
          <w:color w:val="000000"/>
          <w:sz w:val="28"/>
          <w:szCs w:val="28"/>
          <w:lang w:eastAsia="uk-UA"/>
        </w:rPr>
        <w:t xml:space="preserve"> </w:t>
      </w:r>
      <w:r w:rsidRPr="00935718">
        <w:rPr>
          <w:rFonts w:ascii="Times New Roman" w:eastAsia="Times New Roman" w:hAnsi="Times New Roman" w:cs="Times New Roman"/>
          <w:b/>
          <w:bCs/>
          <w:color w:val="000000"/>
          <w:sz w:val="28"/>
          <w:szCs w:val="28"/>
          <w:lang w:eastAsia="uk-UA"/>
        </w:rPr>
        <w:t>технічному персоналу</w:t>
      </w:r>
      <w:r w:rsidRPr="00935718">
        <w:rPr>
          <w:rFonts w:ascii="Times New Roman" w:eastAsia="Times New Roman" w:hAnsi="Times New Roman" w:cs="Times New Roman"/>
          <w:color w:val="000000"/>
          <w:sz w:val="28"/>
          <w:szCs w:val="28"/>
          <w:lang w:eastAsia="uk-UA"/>
        </w:rPr>
        <w:t xml:space="preserve"> за їх щоденну працю, за чистоту в навчальному закладі та на </w:t>
      </w:r>
      <w:r w:rsidR="00C75B33" w:rsidRPr="00935718">
        <w:rPr>
          <w:rFonts w:ascii="Times New Roman" w:eastAsia="Times New Roman" w:hAnsi="Times New Roman" w:cs="Times New Roman"/>
          <w:color w:val="000000"/>
          <w:sz w:val="28"/>
          <w:szCs w:val="28"/>
          <w:lang w:eastAsia="uk-UA"/>
        </w:rPr>
        <w:t>прилеглій території</w:t>
      </w:r>
      <w:r w:rsidRPr="00935718">
        <w:rPr>
          <w:rFonts w:ascii="Times New Roman" w:eastAsia="Times New Roman" w:hAnsi="Times New Roman" w:cs="Times New Roman"/>
          <w:color w:val="000000"/>
          <w:sz w:val="28"/>
          <w:szCs w:val="28"/>
          <w:lang w:eastAsia="uk-UA"/>
        </w:rPr>
        <w:t>.</w:t>
      </w:r>
      <w:r w:rsidR="00AA435A" w:rsidRPr="00935718">
        <w:rPr>
          <w:rFonts w:ascii="Times New Roman" w:eastAsia="Times New Roman" w:hAnsi="Times New Roman" w:cs="Times New Roman"/>
          <w:color w:val="000000"/>
          <w:sz w:val="28"/>
          <w:szCs w:val="28"/>
          <w:lang w:eastAsia="uk-UA"/>
        </w:rPr>
        <w:t xml:space="preserve"> </w:t>
      </w:r>
    </w:p>
    <w:p w:rsidR="00C7261A" w:rsidRPr="00935718" w:rsidRDefault="00C7261A" w:rsidP="002F77E9">
      <w:pPr>
        <w:spacing w:after="0" w:line="240" w:lineRule="auto"/>
        <w:ind w:firstLine="700"/>
        <w:jc w:val="both"/>
        <w:textAlignment w:val="top"/>
        <w:rPr>
          <w:rFonts w:ascii="Times New Roman" w:eastAsia="Times New Roman" w:hAnsi="Times New Roman" w:cs="Times New Roman"/>
          <w:color w:val="000000"/>
          <w:sz w:val="28"/>
          <w:szCs w:val="28"/>
          <w:lang w:eastAsia="uk-UA"/>
        </w:rPr>
      </w:pPr>
    </w:p>
    <w:p w:rsidR="003756C9" w:rsidRDefault="00AA435A" w:rsidP="002F77E9">
      <w:pPr>
        <w:spacing w:after="0" w:line="240" w:lineRule="auto"/>
        <w:ind w:firstLine="700"/>
        <w:jc w:val="both"/>
        <w:textAlignment w:val="top"/>
        <w:rPr>
          <w:rFonts w:ascii="Times New Roman" w:eastAsia="Times New Roman" w:hAnsi="Times New Roman" w:cs="Times New Roman"/>
          <w:color w:val="000000"/>
          <w:sz w:val="28"/>
          <w:szCs w:val="28"/>
          <w:lang w:eastAsia="uk-UA"/>
        </w:rPr>
      </w:pPr>
      <w:r w:rsidRPr="00935718">
        <w:rPr>
          <w:rFonts w:ascii="Times New Roman" w:eastAsia="Times New Roman" w:hAnsi="Times New Roman" w:cs="Times New Roman"/>
          <w:color w:val="000000"/>
          <w:sz w:val="28"/>
          <w:szCs w:val="28"/>
          <w:lang w:eastAsia="uk-UA"/>
        </w:rPr>
        <w:t>Я вірю в наш</w:t>
      </w:r>
      <w:r w:rsidR="00C75B33" w:rsidRPr="00935718">
        <w:rPr>
          <w:rFonts w:ascii="Times New Roman" w:eastAsia="Times New Roman" w:hAnsi="Times New Roman" w:cs="Times New Roman"/>
          <w:color w:val="000000"/>
          <w:sz w:val="28"/>
          <w:szCs w:val="28"/>
          <w:lang w:eastAsia="uk-UA"/>
        </w:rPr>
        <w:t>у Перемогу, в Україну,</w:t>
      </w:r>
      <w:r w:rsidR="0081609E" w:rsidRPr="00935718">
        <w:rPr>
          <w:rFonts w:ascii="Times New Roman" w:eastAsia="Times New Roman" w:hAnsi="Times New Roman" w:cs="Times New Roman"/>
          <w:color w:val="000000"/>
          <w:sz w:val="28"/>
          <w:szCs w:val="28"/>
          <w:lang w:eastAsia="uk-UA"/>
        </w:rPr>
        <w:t xml:space="preserve"> </w:t>
      </w:r>
      <w:r w:rsidR="00C75B33" w:rsidRPr="00935718">
        <w:rPr>
          <w:rFonts w:ascii="Times New Roman" w:eastAsia="Times New Roman" w:hAnsi="Times New Roman" w:cs="Times New Roman"/>
          <w:color w:val="000000"/>
          <w:sz w:val="28"/>
          <w:szCs w:val="28"/>
          <w:lang w:eastAsia="uk-UA"/>
        </w:rPr>
        <w:t xml:space="preserve"> в </w:t>
      </w:r>
      <w:r w:rsidR="00935718" w:rsidRPr="00935718">
        <w:rPr>
          <w:rFonts w:ascii="Times New Roman" w:eastAsia="Times New Roman" w:hAnsi="Times New Roman" w:cs="Times New Roman"/>
          <w:color w:val="000000"/>
          <w:sz w:val="28"/>
          <w:szCs w:val="28"/>
          <w:lang w:eastAsia="uk-UA"/>
        </w:rPr>
        <w:t>ЗСУ</w:t>
      </w:r>
      <w:r w:rsidR="0081609E" w:rsidRPr="00935718">
        <w:rPr>
          <w:rFonts w:ascii="Times New Roman" w:eastAsia="Times New Roman" w:hAnsi="Times New Roman" w:cs="Times New Roman"/>
          <w:color w:val="000000"/>
          <w:sz w:val="28"/>
          <w:szCs w:val="28"/>
          <w:lang w:eastAsia="uk-UA"/>
        </w:rPr>
        <w:t xml:space="preserve">, в </w:t>
      </w:r>
      <w:r w:rsidR="00C75B33" w:rsidRPr="00935718">
        <w:rPr>
          <w:rFonts w:ascii="Times New Roman" w:eastAsia="Times New Roman" w:hAnsi="Times New Roman" w:cs="Times New Roman"/>
          <w:color w:val="000000"/>
          <w:sz w:val="28"/>
          <w:szCs w:val="28"/>
          <w:lang w:eastAsia="uk-UA"/>
        </w:rPr>
        <w:t>наш</w:t>
      </w:r>
      <w:r w:rsidRPr="00935718">
        <w:rPr>
          <w:rFonts w:ascii="Times New Roman" w:eastAsia="Times New Roman" w:hAnsi="Times New Roman" w:cs="Times New Roman"/>
          <w:color w:val="000000"/>
          <w:sz w:val="28"/>
          <w:szCs w:val="28"/>
          <w:lang w:eastAsia="uk-UA"/>
        </w:rPr>
        <w:t xml:space="preserve"> навчальний заклад та</w:t>
      </w:r>
      <w:r w:rsidR="00C75B33" w:rsidRPr="00935718">
        <w:rPr>
          <w:rFonts w:ascii="Times New Roman" w:eastAsia="Times New Roman" w:hAnsi="Times New Roman" w:cs="Times New Roman"/>
          <w:color w:val="000000"/>
          <w:sz w:val="28"/>
          <w:szCs w:val="28"/>
          <w:lang w:eastAsia="uk-UA"/>
        </w:rPr>
        <w:t xml:space="preserve"> впевнено дивлюся в завтрашній день</w:t>
      </w:r>
      <w:r w:rsidR="00532934" w:rsidRPr="00935718">
        <w:rPr>
          <w:rFonts w:ascii="Times New Roman" w:eastAsia="Times New Roman" w:hAnsi="Times New Roman" w:cs="Times New Roman"/>
          <w:color w:val="000000"/>
          <w:sz w:val="28"/>
          <w:szCs w:val="28"/>
          <w:lang w:eastAsia="uk-UA"/>
        </w:rPr>
        <w:t xml:space="preserve"> </w:t>
      </w:r>
      <w:r w:rsidR="003756C9" w:rsidRPr="00935718">
        <w:rPr>
          <w:rFonts w:ascii="Times New Roman" w:eastAsia="Times New Roman" w:hAnsi="Times New Roman" w:cs="Times New Roman"/>
          <w:color w:val="000000"/>
          <w:sz w:val="28"/>
          <w:szCs w:val="28"/>
          <w:lang w:eastAsia="uk-UA"/>
        </w:rPr>
        <w:t xml:space="preserve">! </w:t>
      </w:r>
    </w:p>
    <w:p w:rsidR="00C7261A" w:rsidRPr="00935718" w:rsidRDefault="00C7261A" w:rsidP="002F77E9">
      <w:pPr>
        <w:spacing w:after="0" w:line="240" w:lineRule="auto"/>
        <w:ind w:firstLine="700"/>
        <w:jc w:val="both"/>
        <w:textAlignment w:val="top"/>
        <w:rPr>
          <w:rFonts w:ascii="Times New Roman" w:eastAsia="Times New Roman" w:hAnsi="Times New Roman" w:cs="Times New Roman"/>
          <w:color w:val="000000"/>
          <w:sz w:val="28"/>
          <w:szCs w:val="28"/>
          <w:lang w:eastAsia="uk-UA"/>
        </w:rPr>
      </w:pPr>
    </w:p>
    <w:p w:rsidR="002F77E9" w:rsidRPr="00935718" w:rsidRDefault="003756C9" w:rsidP="002F77E9">
      <w:pPr>
        <w:spacing w:after="0" w:line="240" w:lineRule="auto"/>
        <w:ind w:firstLine="700"/>
        <w:jc w:val="both"/>
        <w:textAlignment w:val="top"/>
        <w:rPr>
          <w:rFonts w:ascii="Bitter" w:eastAsia="Times New Roman" w:hAnsi="Bitter" w:cs="Times New Roman"/>
          <w:color w:val="212121"/>
          <w:sz w:val="26"/>
          <w:szCs w:val="26"/>
          <w:lang w:eastAsia="uk-UA"/>
        </w:rPr>
      </w:pPr>
      <w:r w:rsidRPr="00935718">
        <w:rPr>
          <w:rFonts w:ascii="Times New Roman" w:eastAsia="Times New Roman" w:hAnsi="Times New Roman" w:cs="Times New Roman"/>
          <w:color w:val="000000"/>
          <w:sz w:val="28"/>
          <w:szCs w:val="28"/>
          <w:lang w:eastAsia="uk-UA"/>
        </w:rPr>
        <w:t xml:space="preserve"> Дякую за увагу!</w:t>
      </w:r>
    </w:p>
    <w:p w:rsidR="002F77E9" w:rsidRPr="00935718" w:rsidRDefault="002F77E9" w:rsidP="002F77E9">
      <w:pPr>
        <w:spacing w:before="60" w:after="0" w:line="240" w:lineRule="auto"/>
        <w:ind w:left="1040" w:right="580"/>
        <w:jc w:val="center"/>
        <w:textAlignment w:val="center"/>
        <w:outlineLvl w:val="0"/>
        <w:rPr>
          <w:rFonts w:ascii="Times New Roman" w:eastAsia="Times New Roman" w:hAnsi="Times New Roman" w:cs="Times New Roman"/>
          <w:color w:val="0000FF"/>
          <w:kern w:val="36"/>
          <w:sz w:val="2"/>
          <w:szCs w:val="2"/>
          <w:lang w:eastAsia="uk-UA"/>
        </w:rPr>
      </w:pPr>
      <w:r w:rsidRPr="00935718">
        <w:rPr>
          <w:rFonts w:ascii="Bitter" w:eastAsia="Times New Roman" w:hAnsi="Bitter" w:cs="Times New Roman"/>
          <w:color w:val="1F1F1F"/>
          <w:kern w:val="36"/>
          <w:sz w:val="2"/>
          <w:szCs w:val="2"/>
          <w:lang w:eastAsia="uk-UA"/>
        </w:rPr>
        <w:fldChar w:fldCharType="begin"/>
      </w:r>
      <w:r w:rsidRPr="00935718">
        <w:rPr>
          <w:rFonts w:ascii="Bitter" w:eastAsia="Times New Roman" w:hAnsi="Bitter" w:cs="Times New Roman"/>
          <w:color w:val="1F1F1F"/>
          <w:kern w:val="36"/>
          <w:sz w:val="2"/>
          <w:szCs w:val="2"/>
          <w:lang w:eastAsia="uk-UA"/>
        </w:rPr>
        <w:instrText xml:space="preserve"> HYPERLINK "https://sites.google.com/view/schkolaprimorskaya/%D0%B7%D0%B2%D1%96%D1%82-%D0%B4%D0%B8%D1%80%D0%B5%D0%BA%D1%82%D0%BE%D1%80%D0%B0-%D0%BF%D0%B5%D1%80%D0%B5%D0%B4-%D0%B3%D1%80%D0%BE%D0%BC%D0%B0%D0%B4%D1%81%D1%8C%D0%BA%D1%96%D1%81%D1%82%D1%8E" \l "h.3vvwthw1z5pt" </w:instrText>
      </w:r>
      <w:r w:rsidRPr="00935718">
        <w:rPr>
          <w:rFonts w:ascii="Bitter" w:eastAsia="Times New Roman" w:hAnsi="Bitter" w:cs="Times New Roman"/>
          <w:color w:val="1F1F1F"/>
          <w:kern w:val="36"/>
          <w:sz w:val="2"/>
          <w:szCs w:val="2"/>
          <w:lang w:eastAsia="uk-UA"/>
        </w:rPr>
        <w:fldChar w:fldCharType="separate"/>
      </w:r>
    </w:p>
    <w:p w:rsidR="002F77E9" w:rsidRPr="00935718" w:rsidRDefault="002F77E9" w:rsidP="002F77E9">
      <w:pPr>
        <w:spacing w:before="60" w:after="0" w:line="240" w:lineRule="auto"/>
        <w:ind w:left="1040" w:right="580"/>
        <w:jc w:val="center"/>
        <w:textAlignment w:val="center"/>
        <w:outlineLvl w:val="0"/>
        <w:rPr>
          <w:rFonts w:ascii="Times New Roman" w:eastAsia="Times New Roman" w:hAnsi="Times New Roman" w:cs="Times New Roman"/>
          <w:b/>
          <w:bCs/>
          <w:color w:val="1F1F1F"/>
          <w:kern w:val="36"/>
          <w:sz w:val="48"/>
          <w:szCs w:val="48"/>
          <w:lang w:eastAsia="uk-UA"/>
        </w:rPr>
      </w:pPr>
      <w:r w:rsidRPr="00935718">
        <w:rPr>
          <w:rFonts w:ascii="Bitter" w:eastAsia="Times New Roman" w:hAnsi="Bitter" w:cs="Times New Roman"/>
          <w:color w:val="1F1F1F"/>
          <w:kern w:val="36"/>
          <w:sz w:val="2"/>
          <w:szCs w:val="2"/>
          <w:lang w:eastAsia="uk-UA"/>
        </w:rPr>
        <w:fldChar w:fldCharType="end"/>
      </w:r>
    </w:p>
    <w:p w:rsidR="002F77E9" w:rsidRPr="00935718" w:rsidRDefault="002F77E9" w:rsidP="002F77E9">
      <w:pPr>
        <w:spacing w:after="0" w:line="240" w:lineRule="auto"/>
        <w:ind w:left="1040" w:right="580"/>
        <w:jc w:val="center"/>
        <w:textAlignment w:val="center"/>
        <w:outlineLvl w:val="0"/>
        <w:rPr>
          <w:rFonts w:ascii="Times New Roman" w:eastAsia="Times New Roman" w:hAnsi="Times New Roman" w:cs="Times New Roman"/>
          <w:b/>
          <w:bCs/>
          <w:color w:val="0000FF"/>
          <w:kern w:val="36"/>
          <w:sz w:val="2"/>
          <w:szCs w:val="2"/>
          <w:lang w:eastAsia="uk-UA"/>
        </w:rPr>
      </w:pPr>
      <w:r w:rsidRPr="00935718">
        <w:rPr>
          <w:rFonts w:ascii="Bitter" w:eastAsia="Times New Roman" w:hAnsi="Bitter" w:cs="Times New Roman"/>
          <w:color w:val="1F1F1F"/>
          <w:kern w:val="36"/>
          <w:sz w:val="2"/>
          <w:szCs w:val="2"/>
          <w:lang w:eastAsia="uk-UA"/>
        </w:rPr>
        <w:fldChar w:fldCharType="begin"/>
      </w:r>
      <w:r w:rsidRPr="00935718">
        <w:rPr>
          <w:rFonts w:ascii="Bitter" w:eastAsia="Times New Roman" w:hAnsi="Bitter" w:cs="Times New Roman"/>
          <w:color w:val="1F1F1F"/>
          <w:kern w:val="36"/>
          <w:sz w:val="2"/>
          <w:szCs w:val="2"/>
          <w:lang w:eastAsia="uk-UA"/>
        </w:rPr>
        <w:instrText xml:space="preserve"> HYPERLINK "https://sites.google.com/view/schkolaprimorskaya/%D0%B7%D0%B2%D1%96%D1%82-%D0%B4%D0%B8%D1%80%D0%B5%D0%BA%D1%82%D0%BE%D1%80%D0%B0-%D0%BF%D0%B5%D1%80%D0%B5%D0%B4-%D0%B3%D1%80%D0%BE%D0%BC%D0%B0%D0%B4%D1%81%D1%8C%D0%BA%D1%96%D1%81%D1%82%D1%8E" \l "h.bsb8eilpthfi" </w:instrText>
      </w:r>
      <w:r w:rsidRPr="00935718">
        <w:rPr>
          <w:rFonts w:ascii="Bitter" w:eastAsia="Times New Roman" w:hAnsi="Bitter" w:cs="Times New Roman"/>
          <w:color w:val="1F1F1F"/>
          <w:kern w:val="36"/>
          <w:sz w:val="2"/>
          <w:szCs w:val="2"/>
          <w:lang w:eastAsia="uk-UA"/>
        </w:rPr>
        <w:fldChar w:fldCharType="separate"/>
      </w:r>
    </w:p>
    <w:p w:rsidR="002F77E9" w:rsidRPr="00935718" w:rsidRDefault="002F77E9"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r w:rsidRPr="00935718">
        <w:rPr>
          <w:rFonts w:ascii="Bitter" w:eastAsia="Times New Roman" w:hAnsi="Bitter" w:cs="Times New Roman"/>
          <w:color w:val="1F1F1F"/>
          <w:kern w:val="36"/>
          <w:sz w:val="2"/>
          <w:szCs w:val="2"/>
          <w:lang w:eastAsia="uk-UA"/>
        </w:rPr>
        <w:fldChar w:fldCharType="end"/>
      </w: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Bitter" w:eastAsia="Times New Roman" w:hAnsi="Bitter" w:cs="Times New Roman"/>
          <w:color w:val="1F1F1F"/>
          <w:kern w:val="36"/>
          <w:sz w:val="2"/>
          <w:szCs w:val="2"/>
          <w:lang w:eastAsia="uk-UA"/>
        </w:rPr>
      </w:pPr>
    </w:p>
    <w:p w:rsidR="00AA435A" w:rsidRPr="00935718" w:rsidRDefault="00AA435A" w:rsidP="002F77E9">
      <w:pPr>
        <w:spacing w:after="0" w:line="240" w:lineRule="auto"/>
        <w:ind w:left="1040" w:right="580"/>
        <w:jc w:val="center"/>
        <w:textAlignment w:val="center"/>
        <w:outlineLvl w:val="0"/>
        <w:rPr>
          <w:rFonts w:ascii="Times New Roman" w:eastAsia="Times New Roman" w:hAnsi="Times New Roman" w:cs="Times New Roman"/>
          <w:b/>
          <w:bCs/>
          <w:color w:val="1F1F1F"/>
          <w:kern w:val="36"/>
          <w:sz w:val="48"/>
          <w:szCs w:val="48"/>
          <w:lang w:eastAsia="uk-UA"/>
        </w:rPr>
      </w:pPr>
    </w:p>
    <w:p w:rsidR="002F77E9" w:rsidRPr="00935718" w:rsidRDefault="002F77E9" w:rsidP="002F77E9">
      <w:pPr>
        <w:spacing w:after="0" w:line="240" w:lineRule="auto"/>
        <w:ind w:left="1040" w:right="580"/>
        <w:textAlignment w:val="top"/>
        <w:outlineLvl w:val="0"/>
        <w:rPr>
          <w:rFonts w:ascii="Bitter" w:eastAsia="Times New Roman" w:hAnsi="Bitter" w:cs="Times New Roman"/>
          <w:color w:val="1F1F1F"/>
          <w:kern w:val="36"/>
          <w:sz w:val="76"/>
          <w:szCs w:val="76"/>
          <w:lang w:eastAsia="uk-UA"/>
        </w:rPr>
      </w:pPr>
    </w:p>
    <w:p w:rsidR="00AA435A" w:rsidRPr="00935718" w:rsidRDefault="00AA435A" w:rsidP="002F77E9">
      <w:pPr>
        <w:spacing w:after="0" w:line="240" w:lineRule="auto"/>
        <w:ind w:left="1040" w:right="580"/>
        <w:textAlignment w:val="top"/>
        <w:outlineLvl w:val="0"/>
        <w:rPr>
          <w:rFonts w:ascii="Bitter" w:eastAsia="Times New Roman" w:hAnsi="Bitter" w:cs="Times New Roman"/>
          <w:color w:val="1F1F1F"/>
          <w:kern w:val="36"/>
          <w:sz w:val="76"/>
          <w:szCs w:val="76"/>
          <w:lang w:eastAsia="uk-UA"/>
        </w:rPr>
      </w:pPr>
    </w:p>
    <w:p w:rsidR="00AA435A" w:rsidRPr="00935718" w:rsidRDefault="00AA435A" w:rsidP="002F77E9">
      <w:pPr>
        <w:spacing w:after="0" w:line="240" w:lineRule="auto"/>
        <w:ind w:left="1040" w:right="580"/>
        <w:textAlignment w:val="top"/>
        <w:outlineLvl w:val="0"/>
        <w:rPr>
          <w:rFonts w:ascii="Bitter" w:eastAsia="Times New Roman" w:hAnsi="Bitter" w:cs="Times New Roman"/>
          <w:color w:val="1F1F1F"/>
          <w:kern w:val="36"/>
          <w:sz w:val="76"/>
          <w:szCs w:val="76"/>
          <w:lang w:eastAsia="uk-UA"/>
        </w:rPr>
      </w:pPr>
    </w:p>
    <w:p w:rsidR="00AA435A" w:rsidRPr="00935718" w:rsidRDefault="00AA435A" w:rsidP="002F77E9">
      <w:pPr>
        <w:spacing w:after="0" w:line="240" w:lineRule="auto"/>
        <w:ind w:left="1040" w:right="580"/>
        <w:textAlignment w:val="top"/>
        <w:outlineLvl w:val="0"/>
        <w:rPr>
          <w:rFonts w:ascii="Bitter" w:eastAsia="Times New Roman" w:hAnsi="Bitter" w:cs="Times New Roman"/>
          <w:color w:val="1F1F1F"/>
          <w:kern w:val="36"/>
          <w:sz w:val="76"/>
          <w:szCs w:val="76"/>
          <w:lang w:eastAsia="uk-UA"/>
        </w:rPr>
      </w:pPr>
    </w:p>
    <w:p w:rsidR="00AA435A" w:rsidRPr="00935718" w:rsidRDefault="00AA435A" w:rsidP="002F77E9">
      <w:pPr>
        <w:spacing w:after="0" w:line="240" w:lineRule="auto"/>
        <w:ind w:left="1040" w:right="580"/>
        <w:textAlignment w:val="top"/>
        <w:outlineLvl w:val="0"/>
        <w:rPr>
          <w:rFonts w:ascii="Bitter" w:eastAsia="Times New Roman" w:hAnsi="Bitter" w:cs="Times New Roman"/>
          <w:color w:val="1F1F1F"/>
          <w:kern w:val="36"/>
          <w:sz w:val="76"/>
          <w:szCs w:val="76"/>
          <w:lang w:eastAsia="uk-UA"/>
        </w:rPr>
      </w:pPr>
    </w:p>
    <w:p w:rsidR="00AA435A" w:rsidRPr="00935718" w:rsidRDefault="00AA435A" w:rsidP="002F77E9">
      <w:pPr>
        <w:spacing w:after="0" w:line="240" w:lineRule="auto"/>
        <w:ind w:left="1040" w:right="580"/>
        <w:textAlignment w:val="top"/>
        <w:outlineLvl w:val="0"/>
        <w:rPr>
          <w:rFonts w:ascii="Bitter" w:eastAsia="Times New Roman" w:hAnsi="Bitter" w:cs="Times New Roman"/>
          <w:color w:val="1F1F1F"/>
          <w:kern w:val="36"/>
          <w:sz w:val="76"/>
          <w:szCs w:val="76"/>
          <w:lang w:eastAsia="uk-UA"/>
        </w:rPr>
      </w:pPr>
    </w:p>
    <w:p w:rsidR="00AA435A" w:rsidRPr="00935718" w:rsidRDefault="00AA435A" w:rsidP="002F77E9">
      <w:pPr>
        <w:spacing w:after="0" w:line="240" w:lineRule="auto"/>
        <w:ind w:left="1040" w:right="580"/>
        <w:textAlignment w:val="top"/>
        <w:outlineLvl w:val="0"/>
        <w:rPr>
          <w:rFonts w:ascii="Bitter" w:eastAsia="Times New Roman" w:hAnsi="Bitter" w:cs="Times New Roman"/>
          <w:color w:val="1F1F1F"/>
          <w:kern w:val="36"/>
          <w:sz w:val="76"/>
          <w:szCs w:val="76"/>
          <w:highlight w:val="yellow"/>
          <w:lang w:eastAsia="uk-UA"/>
        </w:rPr>
      </w:pPr>
    </w:p>
    <w:p w:rsidR="00AA435A" w:rsidRPr="00935718" w:rsidRDefault="00AA435A" w:rsidP="002F77E9">
      <w:pPr>
        <w:spacing w:after="0" w:line="240" w:lineRule="auto"/>
        <w:ind w:left="1040" w:right="580"/>
        <w:textAlignment w:val="top"/>
        <w:outlineLvl w:val="0"/>
        <w:rPr>
          <w:rFonts w:ascii="Bitter" w:eastAsia="Times New Roman" w:hAnsi="Bitter" w:cs="Times New Roman"/>
          <w:color w:val="1F1F1F"/>
          <w:kern w:val="36"/>
          <w:sz w:val="76"/>
          <w:szCs w:val="76"/>
          <w:highlight w:val="yellow"/>
          <w:lang w:eastAsia="uk-UA"/>
        </w:rPr>
      </w:pPr>
    </w:p>
    <w:p w:rsidR="002F77E9" w:rsidRPr="00935718" w:rsidRDefault="002F77E9" w:rsidP="002F77E9">
      <w:pPr>
        <w:spacing w:after="0" w:line="240" w:lineRule="auto"/>
        <w:jc w:val="center"/>
        <w:textAlignment w:val="center"/>
        <w:outlineLvl w:val="0"/>
        <w:rPr>
          <w:rFonts w:ascii="Times New Roman" w:eastAsia="Times New Roman" w:hAnsi="Times New Roman" w:cs="Times New Roman"/>
          <w:b/>
          <w:bCs/>
          <w:color w:val="0000FF"/>
          <w:kern w:val="36"/>
          <w:sz w:val="2"/>
          <w:szCs w:val="2"/>
          <w:highlight w:val="yellow"/>
          <w:lang w:eastAsia="uk-UA"/>
        </w:rPr>
      </w:pPr>
      <w:r w:rsidRPr="00935718">
        <w:rPr>
          <w:rFonts w:ascii="Bitter" w:eastAsia="Times New Roman" w:hAnsi="Bitter" w:cs="Times New Roman"/>
          <w:color w:val="1F1F1F"/>
          <w:kern w:val="36"/>
          <w:sz w:val="2"/>
          <w:szCs w:val="2"/>
          <w:highlight w:val="yellow"/>
          <w:lang w:eastAsia="uk-UA"/>
        </w:rPr>
        <w:fldChar w:fldCharType="begin"/>
      </w:r>
      <w:r w:rsidRPr="00935718">
        <w:rPr>
          <w:rFonts w:ascii="Bitter" w:eastAsia="Times New Roman" w:hAnsi="Bitter" w:cs="Times New Roman"/>
          <w:color w:val="1F1F1F"/>
          <w:kern w:val="36"/>
          <w:sz w:val="2"/>
          <w:szCs w:val="2"/>
          <w:highlight w:val="yellow"/>
          <w:lang w:eastAsia="uk-UA"/>
        </w:rPr>
        <w:instrText xml:space="preserve"> HYPERLINK "https://sites.google.com/view/schkolaprimorskaya/%D0%B7%D0%B2%D1%96%D1%82-%D0%B4%D0%B8%D1%80%D0%B5%D0%BA%D1%82%D0%BE%D1%80%D0%B0-%D0%BF%D0%B5%D1%80%D0%B5%D0%B4-%D0%B3%D1%80%D0%BE%D0%BC%D0%B0%D0%B4%D1%81%D1%8C%D0%BA%D1%96%D1%81%D1%82%D1%8E" \l "h.kxxs1lhlafpv" </w:instrText>
      </w:r>
      <w:r w:rsidRPr="00935718">
        <w:rPr>
          <w:rFonts w:ascii="Bitter" w:eastAsia="Times New Roman" w:hAnsi="Bitter" w:cs="Times New Roman"/>
          <w:color w:val="1F1F1F"/>
          <w:kern w:val="36"/>
          <w:sz w:val="2"/>
          <w:szCs w:val="2"/>
          <w:highlight w:val="yellow"/>
          <w:lang w:eastAsia="uk-UA"/>
        </w:rPr>
        <w:fldChar w:fldCharType="separate"/>
      </w:r>
    </w:p>
    <w:p w:rsidR="002F77E9" w:rsidRDefault="002F77E9"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r w:rsidRPr="00935718">
        <w:rPr>
          <w:rFonts w:ascii="Bitter" w:eastAsia="Times New Roman" w:hAnsi="Bitter" w:cs="Times New Roman"/>
          <w:color w:val="1F1F1F"/>
          <w:kern w:val="36"/>
          <w:sz w:val="2"/>
          <w:szCs w:val="2"/>
          <w:highlight w:val="yellow"/>
          <w:lang w:eastAsia="uk-UA"/>
        </w:rPr>
        <w:fldChar w:fldCharType="end"/>
      </w: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3399D" w:rsidRDefault="0023399D" w:rsidP="002F77E9">
      <w:pPr>
        <w:spacing w:after="0" w:line="240" w:lineRule="auto"/>
        <w:jc w:val="center"/>
        <w:textAlignment w:val="center"/>
        <w:outlineLvl w:val="0"/>
        <w:rPr>
          <w:rFonts w:ascii="Bitter" w:eastAsia="Times New Roman" w:hAnsi="Bitter" w:cs="Times New Roman"/>
          <w:color w:val="1F1F1F"/>
          <w:kern w:val="36"/>
          <w:sz w:val="2"/>
          <w:szCs w:val="2"/>
          <w:lang w:eastAsia="uk-UA"/>
        </w:rPr>
      </w:pPr>
    </w:p>
    <w:p w:rsidR="002F77E9" w:rsidRPr="002F77E9" w:rsidRDefault="002F77E9" w:rsidP="002F77E9">
      <w:pPr>
        <w:spacing w:before="80" w:after="0" w:line="240" w:lineRule="auto"/>
        <w:ind w:left="120" w:right="1380"/>
        <w:jc w:val="right"/>
        <w:textAlignment w:val="top"/>
        <w:rPr>
          <w:rFonts w:ascii="Bitter" w:eastAsia="Times New Roman" w:hAnsi="Bitter" w:cs="Times New Roman"/>
          <w:color w:val="212121"/>
          <w:sz w:val="26"/>
          <w:szCs w:val="26"/>
          <w:lang w:eastAsia="uk-UA"/>
        </w:rPr>
      </w:pPr>
    </w:p>
    <w:p w:rsidR="002F77E9" w:rsidRPr="002F77E9" w:rsidRDefault="002F77E9" w:rsidP="00A53A6D">
      <w:pPr>
        <w:spacing w:after="0" w:line="240" w:lineRule="auto"/>
        <w:ind w:right="360"/>
        <w:textAlignment w:val="top"/>
        <w:rPr>
          <w:rFonts w:ascii="Bitter" w:eastAsia="Times New Roman" w:hAnsi="Bitter" w:cs="Times New Roman"/>
          <w:color w:val="212121"/>
          <w:sz w:val="26"/>
          <w:szCs w:val="26"/>
          <w:lang w:eastAsia="uk-UA"/>
        </w:rPr>
      </w:pPr>
      <w:r w:rsidRPr="002F77E9">
        <w:rPr>
          <w:rFonts w:ascii="Arial" w:eastAsia="Times New Roman" w:hAnsi="Arial" w:cs="Arial"/>
          <w:color w:val="000000"/>
          <w:lang w:eastAsia="uk-UA"/>
        </w:rPr>
        <w:tab/>
      </w:r>
    </w:p>
    <w:p w:rsidR="00A53A6D" w:rsidRPr="002F77E9" w:rsidRDefault="002F77E9" w:rsidP="00A53A6D">
      <w:pPr>
        <w:spacing w:after="0" w:line="240" w:lineRule="auto"/>
        <w:ind w:left="220" w:right="100"/>
        <w:jc w:val="both"/>
        <w:textAlignment w:val="top"/>
        <w:rPr>
          <w:rFonts w:ascii="Arial" w:eastAsia="Times New Roman" w:hAnsi="Arial" w:cs="Arial"/>
          <w:color w:val="000000"/>
          <w:sz w:val="28"/>
          <w:szCs w:val="28"/>
          <w:lang w:eastAsia="uk-UA"/>
        </w:rPr>
      </w:pPr>
      <w:r w:rsidRPr="002F77E9">
        <w:rPr>
          <w:rFonts w:ascii="Arial" w:eastAsia="Times New Roman" w:hAnsi="Arial" w:cs="Arial"/>
          <w:color w:val="000000"/>
          <w:sz w:val="28"/>
          <w:szCs w:val="28"/>
          <w:lang w:eastAsia="uk-UA"/>
        </w:rPr>
        <w:t xml:space="preserve"> </w:t>
      </w:r>
    </w:p>
    <w:p w:rsidR="002F77E9" w:rsidRPr="002F77E9" w:rsidRDefault="002F77E9" w:rsidP="002F77E9">
      <w:pPr>
        <w:spacing w:after="0" w:line="240" w:lineRule="auto"/>
        <w:textAlignment w:val="top"/>
        <w:rPr>
          <w:rFonts w:ascii="Bitter" w:eastAsia="Times New Roman" w:hAnsi="Bitter" w:cs="Times New Roman"/>
          <w:color w:val="212121"/>
          <w:sz w:val="26"/>
          <w:szCs w:val="26"/>
          <w:lang w:eastAsia="uk-UA"/>
        </w:rPr>
      </w:pPr>
      <w:r w:rsidRPr="002F77E9">
        <w:rPr>
          <w:rFonts w:ascii="Arial" w:eastAsia="Times New Roman" w:hAnsi="Arial" w:cs="Arial"/>
          <w:color w:val="000000"/>
          <w:sz w:val="28"/>
          <w:szCs w:val="28"/>
          <w:lang w:eastAsia="uk-UA"/>
        </w:rPr>
        <w:tab/>
      </w:r>
    </w:p>
    <w:sectPr w:rsidR="002F77E9" w:rsidRPr="002F77E9" w:rsidSect="00E257A7">
      <w:pgSz w:w="11906" w:h="16838"/>
      <w:pgMar w:top="851" w:right="851" w:bottom="851" w:left="1418" w:header="709" w:footer="709" w:gutter="0"/>
      <w:pgBorders w:display="firstPage" w:offsetFrom="page">
        <w:top w:val="holly" w:sz="10" w:space="24" w:color="auto"/>
        <w:left w:val="holly" w:sz="10" w:space="24" w:color="auto"/>
        <w:bottom w:val="holly" w:sz="10" w:space="24" w:color="auto"/>
        <w:right w:val="holly" w:sz="10"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Liberation Serif">
    <w:altName w:val="Times New Roman"/>
    <w:charset w:val="CC"/>
    <w:family w:val="roman"/>
    <w:pitch w:val="variable"/>
    <w:sig w:usb0="E0000AFF" w:usb1="500078FF" w:usb2="00000021" w:usb3="00000000" w:csb0="000001B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itter">
    <w:altName w:val="Times New Roman"/>
    <w:panose1 w:val="00000000000000000000"/>
    <w:charset w:val="00"/>
    <w:family w:val="roman"/>
    <w:notTrueType/>
    <w:pitch w:val="default"/>
  </w:font>
  <w:font w:name="Verdana">
    <w:panose1 w:val="020B0604030504040204"/>
    <w:charset w:val="CC"/>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568B2"/>
    <w:multiLevelType w:val="multilevel"/>
    <w:tmpl w:val="8B26A78E"/>
    <w:styleLink w:val="WWNum42"/>
    <w:lvl w:ilvl="0">
      <w:start w:val="1"/>
      <w:numFmt w:val="decimal"/>
      <w:lvlText w:val="%1."/>
      <w:lvlJc w:val="left"/>
      <w:pPr>
        <w:ind w:left="647" w:hanging="360"/>
      </w:pPr>
    </w:lvl>
    <w:lvl w:ilvl="1">
      <w:start w:val="1"/>
      <w:numFmt w:val="lowerLetter"/>
      <w:lvlText w:val="%1.%2."/>
      <w:lvlJc w:val="left"/>
      <w:pPr>
        <w:ind w:left="1367" w:hanging="360"/>
      </w:pPr>
    </w:lvl>
    <w:lvl w:ilvl="2">
      <w:start w:val="1"/>
      <w:numFmt w:val="lowerRoman"/>
      <w:lvlText w:val="%1.%2.%3."/>
      <w:lvlJc w:val="right"/>
      <w:pPr>
        <w:ind w:left="2087" w:hanging="180"/>
      </w:pPr>
    </w:lvl>
    <w:lvl w:ilvl="3">
      <w:start w:val="1"/>
      <w:numFmt w:val="decimal"/>
      <w:lvlText w:val="%1.%2.%3.%4."/>
      <w:lvlJc w:val="left"/>
      <w:pPr>
        <w:ind w:left="2807" w:hanging="360"/>
      </w:pPr>
    </w:lvl>
    <w:lvl w:ilvl="4">
      <w:start w:val="1"/>
      <w:numFmt w:val="lowerLetter"/>
      <w:lvlText w:val="%1.%2.%3.%4.%5."/>
      <w:lvlJc w:val="left"/>
      <w:pPr>
        <w:ind w:left="3527" w:hanging="360"/>
      </w:pPr>
    </w:lvl>
    <w:lvl w:ilvl="5">
      <w:start w:val="1"/>
      <w:numFmt w:val="lowerRoman"/>
      <w:lvlText w:val="%1.%2.%3.%4.%5.%6."/>
      <w:lvlJc w:val="right"/>
      <w:pPr>
        <w:ind w:left="4247" w:hanging="180"/>
      </w:pPr>
    </w:lvl>
    <w:lvl w:ilvl="6">
      <w:start w:val="1"/>
      <w:numFmt w:val="decimal"/>
      <w:lvlText w:val="%1.%2.%3.%4.%5.%6.%7."/>
      <w:lvlJc w:val="left"/>
      <w:pPr>
        <w:ind w:left="4967" w:hanging="360"/>
      </w:pPr>
    </w:lvl>
    <w:lvl w:ilvl="7">
      <w:start w:val="1"/>
      <w:numFmt w:val="lowerLetter"/>
      <w:lvlText w:val="%1.%2.%3.%4.%5.%6.%7.%8."/>
      <w:lvlJc w:val="left"/>
      <w:pPr>
        <w:ind w:left="5687" w:hanging="360"/>
      </w:pPr>
    </w:lvl>
    <w:lvl w:ilvl="8">
      <w:start w:val="1"/>
      <w:numFmt w:val="lowerRoman"/>
      <w:lvlText w:val="%1.%2.%3.%4.%5.%6.%7.%8.%9."/>
      <w:lvlJc w:val="right"/>
      <w:pPr>
        <w:ind w:left="6407" w:hanging="180"/>
      </w:pPr>
    </w:lvl>
  </w:abstractNum>
  <w:abstractNum w:abstractNumId="1">
    <w:nsid w:val="039511B9"/>
    <w:multiLevelType w:val="multilevel"/>
    <w:tmpl w:val="2A4895D8"/>
    <w:styleLink w:val="WWNum41"/>
    <w:lvl w:ilvl="0">
      <w:start w:val="1"/>
      <w:numFmt w:val="decimal"/>
      <w:lvlText w:val="%1."/>
      <w:lvlJc w:val="left"/>
      <w:pPr>
        <w:ind w:left="720" w:hanging="360"/>
      </w:p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
    <w:nsid w:val="16962041"/>
    <w:multiLevelType w:val="hybridMultilevel"/>
    <w:tmpl w:val="C4466160"/>
    <w:lvl w:ilvl="0" w:tplc="BF28E1BE">
      <w:numFmt w:val="bullet"/>
      <w:lvlText w:val="-"/>
      <w:lvlJc w:val="left"/>
      <w:pPr>
        <w:ind w:left="1060" w:hanging="360"/>
      </w:pPr>
      <w:rPr>
        <w:rFonts w:ascii="Arial" w:eastAsia="Times New Roman" w:hAnsi="Arial" w:cs="Arial" w:hint="default"/>
        <w:color w:val="000000"/>
        <w:sz w:val="28"/>
      </w:rPr>
    </w:lvl>
    <w:lvl w:ilvl="1" w:tplc="04220003" w:tentative="1">
      <w:start w:val="1"/>
      <w:numFmt w:val="bullet"/>
      <w:lvlText w:val="o"/>
      <w:lvlJc w:val="left"/>
      <w:pPr>
        <w:ind w:left="1780" w:hanging="360"/>
      </w:pPr>
      <w:rPr>
        <w:rFonts w:ascii="Courier New" w:hAnsi="Courier New" w:cs="Courier New" w:hint="default"/>
      </w:rPr>
    </w:lvl>
    <w:lvl w:ilvl="2" w:tplc="04220005" w:tentative="1">
      <w:start w:val="1"/>
      <w:numFmt w:val="bullet"/>
      <w:lvlText w:val=""/>
      <w:lvlJc w:val="left"/>
      <w:pPr>
        <w:ind w:left="2500" w:hanging="360"/>
      </w:pPr>
      <w:rPr>
        <w:rFonts w:ascii="Wingdings" w:hAnsi="Wingdings" w:hint="default"/>
      </w:rPr>
    </w:lvl>
    <w:lvl w:ilvl="3" w:tplc="04220001" w:tentative="1">
      <w:start w:val="1"/>
      <w:numFmt w:val="bullet"/>
      <w:lvlText w:val=""/>
      <w:lvlJc w:val="left"/>
      <w:pPr>
        <w:ind w:left="3220" w:hanging="360"/>
      </w:pPr>
      <w:rPr>
        <w:rFonts w:ascii="Symbol" w:hAnsi="Symbol" w:hint="default"/>
      </w:rPr>
    </w:lvl>
    <w:lvl w:ilvl="4" w:tplc="04220003" w:tentative="1">
      <w:start w:val="1"/>
      <w:numFmt w:val="bullet"/>
      <w:lvlText w:val="o"/>
      <w:lvlJc w:val="left"/>
      <w:pPr>
        <w:ind w:left="3940" w:hanging="360"/>
      </w:pPr>
      <w:rPr>
        <w:rFonts w:ascii="Courier New" w:hAnsi="Courier New" w:cs="Courier New" w:hint="default"/>
      </w:rPr>
    </w:lvl>
    <w:lvl w:ilvl="5" w:tplc="04220005" w:tentative="1">
      <w:start w:val="1"/>
      <w:numFmt w:val="bullet"/>
      <w:lvlText w:val=""/>
      <w:lvlJc w:val="left"/>
      <w:pPr>
        <w:ind w:left="4660" w:hanging="360"/>
      </w:pPr>
      <w:rPr>
        <w:rFonts w:ascii="Wingdings" w:hAnsi="Wingdings" w:hint="default"/>
      </w:rPr>
    </w:lvl>
    <w:lvl w:ilvl="6" w:tplc="04220001" w:tentative="1">
      <w:start w:val="1"/>
      <w:numFmt w:val="bullet"/>
      <w:lvlText w:val=""/>
      <w:lvlJc w:val="left"/>
      <w:pPr>
        <w:ind w:left="5380" w:hanging="360"/>
      </w:pPr>
      <w:rPr>
        <w:rFonts w:ascii="Symbol" w:hAnsi="Symbol" w:hint="default"/>
      </w:rPr>
    </w:lvl>
    <w:lvl w:ilvl="7" w:tplc="04220003" w:tentative="1">
      <w:start w:val="1"/>
      <w:numFmt w:val="bullet"/>
      <w:lvlText w:val="o"/>
      <w:lvlJc w:val="left"/>
      <w:pPr>
        <w:ind w:left="6100" w:hanging="360"/>
      </w:pPr>
      <w:rPr>
        <w:rFonts w:ascii="Courier New" w:hAnsi="Courier New" w:cs="Courier New" w:hint="default"/>
      </w:rPr>
    </w:lvl>
    <w:lvl w:ilvl="8" w:tplc="04220005" w:tentative="1">
      <w:start w:val="1"/>
      <w:numFmt w:val="bullet"/>
      <w:lvlText w:val=""/>
      <w:lvlJc w:val="left"/>
      <w:pPr>
        <w:ind w:left="6820" w:hanging="360"/>
      </w:pPr>
      <w:rPr>
        <w:rFonts w:ascii="Wingdings" w:hAnsi="Wingdings" w:hint="default"/>
      </w:rPr>
    </w:lvl>
  </w:abstractNum>
  <w:abstractNum w:abstractNumId="3">
    <w:nsid w:val="2BCF589E"/>
    <w:multiLevelType w:val="multilevel"/>
    <w:tmpl w:val="ED660FB6"/>
    <w:styleLink w:val="WWNum7"/>
    <w:lvl w:ilvl="0">
      <w:numFmt w:val="bullet"/>
      <w:lvlText w:val=""/>
      <w:lvlJc w:val="left"/>
      <w:pPr>
        <w:ind w:left="1287" w:hanging="360"/>
      </w:pPr>
      <w:rPr>
        <w:rFonts w:ascii="Symbol" w:hAnsi="Symbol"/>
      </w:rPr>
    </w:lvl>
    <w:lvl w:ilvl="1">
      <w:numFmt w:val="bullet"/>
      <w:lvlText w:val="o"/>
      <w:lvlJc w:val="left"/>
      <w:pPr>
        <w:ind w:left="2007" w:hanging="360"/>
      </w:pPr>
      <w:rPr>
        <w:rFonts w:ascii="Courier New" w:hAnsi="Courier New" w:cs="Times New Roman"/>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Times New Roman"/>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Times New Roman"/>
      </w:rPr>
    </w:lvl>
    <w:lvl w:ilvl="8">
      <w:numFmt w:val="bullet"/>
      <w:lvlText w:val=""/>
      <w:lvlJc w:val="left"/>
      <w:pPr>
        <w:ind w:left="7047" w:hanging="360"/>
      </w:pPr>
      <w:rPr>
        <w:rFonts w:ascii="Wingdings" w:hAnsi="Wingdings"/>
      </w:rPr>
    </w:lvl>
  </w:abstractNum>
  <w:abstractNum w:abstractNumId="4">
    <w:nsid w:val="2DBC4C8E"/>
    <w:multiLevelType w:val="hybridMultilevel"/>
    <w:tmpl w:val="9976A856"/>
    <w:lvl w:ilvl="0" w:tplc="8744D6D0">
      <w:numFmt w:val="bullet"/>
      <w:lvlText w:val="-"/>
      <w:lvlJc w:val="left"/>
      <w:pPr>
        <w:ind w:left="786" w:hanging="360"/>
      </w:pPr>
      <w:rPr>
        <w:rFonts w:ascii="Times New Roman" w:eastAsia="Times New Roman"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5">
    <w:nsid w:val="2E164546"/>
    <w:multiLevelType w:val="multilevel"/>
    <w:tmpl w:val="A2263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38734BAD"/>
    <w:multiLevelType w:val="multilevel"/>
    <w:tmpl w:val="FC46C7DC"/>
    <w:styleLink w:val="WWNum43"/>
    <w:lvl w:ilvl="0">
      <w:start w:val="1"/>
      <w:numFmt w:val="decimal"/>
      <w:lvlText w:val="%1."/>
      <w:lvlJc w:val="left"/>
      <w:pPr>
        <w:ind w:left="1424" w:hanging="360"/>
      </w:pPr>
      <w:rPr>
        <w:b w:val="0"/>
        <w:i w:val="0"/>
      </w:rPr>
    </w:lvl>
    <w:lvl w:ilvl="1">
      <w:start w:val="1"/>
      <w:numFmt w:val="lowerLetter"/>
      <w:lvlText w:val="%1.%2."/>
      <w:lvlJc w:val="left"/>
      <w:pPr>
        <w:ind w:left="1650" w:hanging="360"/>
      </w:pPr>
    </w:lvl>
    <w:lvl w:ilvl="2">
      <w:start w:val="1"/>
      <w:numFmt w:val="lowerRoman"/>
      <w:lvlText w:val="%1.%2.%3."/>
      <w:lvlJc w:val="right"/>
      <w:pPr>
        <w:ind w:left="2370" w:hanging="180"/>
      </w:pPr>
    </w:lvl>
    <w:lvl w:ilvl="3">
      <w:start w:val="1"/>
      <w:numFmt w:val="decimal"/>
      <w:lvlText w:val="%1.%2.%3.%4."/>
      <w:lvlJc w:val="left"/>
      <w:pPr>
        <w:ind w:left="3090" w:hanging="360"/>
      </w:pPr>
    </w:lvl>
    <w:lvl w:ilvl="4">
      <w:start w:val="1"/>
      <w:numFmt w:val="lowerLetter"/>
      <w:lvlText w:val="%1.%2.%3.%4.%5."/>
      <w:lvlJc w:val="left"/>
      <w:pPr>
        <w:ind w:left="3810" w:hanging="360"/>
      </w:pPr>
    </w:lvl>
    <w:lvl w:ilvl="5">
      <w:start w:val="1"/>
      <w:numFmt w:val="lowerRoman"/>
      <w:lvlText w:val="%1.%2.%3.%4.%5.%6."/>
      <w:lvlJc w:val="right"/>
      <w:pPr>
        <w:ind w:left="4530" w:hanging="180"/>
      </w:pPr>
    </w:lvl>
    <w:lvl w:ilvl="6">
      <w:start w:val="1"/>
      <w:numFmt w:val="decimal"/>
      <w:lvlText w:val="%1.%2.%3.%4.%5.%6.%7."/>
      <w:lvlJc w:val="left"/>
      <w:pPr>
        <w:ind w:left="5250" w:hanging="360"/>
      </w:pPr>
    </w:lvl>
    <w:lvl w:ilvl="7">
      <w:start w:val="1"/>
      <w:numFmt w:val="lowerLetter"/>
      <w:lvlText w:val="%1.%2.%3.%4.%5.%6.%7.%8."/>
      <w:lvlJc w:val="left"/>
      <w:pPr>
        <w:ind w:left="5970" w:hanging="360"/>
      </w:pPr>
    </w:lvl>
    <w:lvl w:ilvl="8">
      <w:start w:val="1"/>
      <w:numFmt w:val="lowerRoman"/>
      <w:lvlText w:val="%1.%2.%3.%4.%5.%6.%7.%8.%9."/>
      <w:lvlJc w:val="right"/>
      <w:pPr>
        <w:ind w:left="6690" w:hanging="180"/>
      </w:pPr>
    </w:lvl>
  </w:abstractNum>
  <w:abstractNum w:abstractNumId="7">
    <w:nsid w:val="3AA57983"/>
    <w:multiLevelType w:val="multilevel"/>
    <w:tmpl w:val="C6A88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415194B"/>
    <w:multiLevelType w:val="multilevel"/>
    <w:tmpl w:val="F42822A8"/>
    <w:lvl w:ilvl="0">
      <w:start w:val="1"/>
      <w:numFmt w:val="bullet"/>
      <w:lvlText w:val=""/>
      <w:lvlJc w:val="left"/>
      <w:pPr>
        <w:ind w:left="266" w:hanging="140"/>
      </w:pPr>
      <w:rPr>
        <w:rFonts w:ascii="Wingdings" w:hAnsi="Wingdings" w:hint="default"/>
        <w:w w:val="99"/>
        <w:sz w:val="24"/>
        <w:szCs w:val="24"/>
        <w:lang w:val="uk-UA" w:eastAsia="en-US" w:bidi="ar-SA"/>
      </w:rPr>
    </w:lvl>
    <w:lvl w:ilvl="1">
      <w:numFmt w:val="bullet"/>
      <w:lvlText w:val=""/>
      <w:lvlJc w:val="left"/>
      <w:pPr>
        <w:ind w:left="1346" w:hanging="360"/>
      </w:pPr>
      <w:rPr>
        <w:rFonts w:ascii="Wingdings" w:eastAsia="Wingdings" w:hAnsi="Wingdings" w:cs="Wingdings" w:hint="default"/>
        <w:w w:val="100"/>
        <w:sz w:val="24"/>
        <w:szCs w:val="24"/>
        <w:lang w:val="uk-UA" w:eastAsia="en-US" w:bidi="ar-SA"/>
      </w:rPr>
    </w:lvl>
    <w:lvl w:ilvl="2">
      <w:numFmt w:val="bullet"/>
      <w:lvlText w:val="•"/>
      <w:lvlJc w:val="left"/>
      <w:pPr>
        <w:ind w:left="1340" w:hanging="360"/>
      </w:pPr>
      <w:rPr>
        <w:lang w:val="uk-UA" w:eastAsia="en-US" w:bidi="ar-SA"/>
      </w:rPr>
    </w:lvl>
    <w:lvl w:ilvl="3">
      <w:numFmt w:val="bullet"/>
      <w:lvlText w:val="•"/>
      <w:lvlJc w:val="left"/>
      <w:pPr>
        <w:ind w:left="2568" w:hanging="360"/>
      </w:pPr>
      <w:rPr>
        <w:lang w:val="uk-UA" w:eastAsia="en-US" w:bidi="ar-SA"/>
      </w:rPr>
    </w:lvl>
    <w:lvl w:ilvl="4">
      <w:numFmt w:val="bullet"/>
      <w:lvlText w:val="•"/>
      <w:lvlJc w:val="left"/>
      <w:pPr>
        <w:ind w:left="3796" w:hanging="360"/>
      </w:pPr>
      <w:rPr>
        <w:lang w:val="uk-UA" w:eastAsia="en-US" w:bidi="ar-SA"/>
      </w:rPr>
    </w:lvl>
    <w:lvl w:ilvl="5">
      <w:numFmt w:val="bullet"/>
      <w:lvlText w:val="•"/>
      <w:lvlJc w:val="left"/>
      <w:pPr>
        <w:ind w:left="5024" w:hanging="360"/>
      </w:pPr>
      <w:rPr>
        <w:lang w:val="uk-UA" w:eastAsia="en-US" w:bidi="ar-SA"/>
      </w:rPr>
    </w:lvl>
    <w:lvl w:ilvl="6">
      <w:numFmt w:val="bullet"/>
      <w:lvlText w:val="•"/>
      <w:lvlJc w:val="left"/>
      <w:pPr>
        <w:ind w:left="6252" w:hanging="360"/>
      </w:pPr>
      <w:rPr>
        <w:lang w:val="uk-UA" w:eastAsia="en-US" w:bidi="ar-SA"/>
      </w:rPr>
    </w:lvl>
    <w:lvl w:ilvl="7">
      <w:numFmt w:val="bullet"/>
      <w:lvlText w:val="•"/>
      <w:lvlJc w:val="left"/>
      <w:pPr>
        <w:ind w:left="7480" w:hanging="360"/>
      </w:pPr>
      <w:rPr>
        <w:lang w:val="uk-UA" w:eastAsia="en-US" w:bidi="ar-SA"/>
      </w:rPr>
    </w:lvl>
    <w:lvl w:ilvl="8">
      <w:numFmt w:val="bullet"/>
      <w:lvlText w:val="•"/>
      <w:lvlJc w:val="left"/>
      <w:pPr>
        <w:ind w:left="8708" w:hanging="360"/>
      </w:pPr>
      <w:rPr>
        <w:lang w:val="uk-UA" w:eastAsia="en-US" w:bidi="ar-SA"/>
      </w:rPr>
    </w:lvl>
  </w:abstractNum>
  <w:abstractNum w:abstractNumId="9">
    <w:nsid w:val="47C061DA"/>
    <w:multiLevelType w:val="multilevel"/>
    <w:tmpl w:val="80549B3C"/>
    <w:styleLink w:val="WWNum40"/>
    <w:lvl w:ilvl="0">
      <w:start w:val="1"/>
      <w:numFmt w:val="decimal"/>
      <w:lvlText w:val="%1."/>
      <w:lvlJc w:val="left"/>
      <w:pPr>
        <w:ind w:left="720" w:hanging="360"/>
      </w:p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0">
    <w:nsid w:val="63A61D35"/>
    <w:multiLevelType w:val="hybridMultilevel"/>
    <w:tmpl w:val="BF62AE1A"/>
    <w:lvl w:ilvl="0" w:tplc="5CF44EC8">
      <w:start w:val="26"/>
      <w:numFmt w:val="bullet"/>
      <w:lvlText w:val="-"/>
      <w:lvlJc w:val="left"/>
      <w:pPr>
        <w:ind w:left="1080" w:hanging="360"/>
      </w:pPr>
      <w:rPr>
        <w:rFonts w:ascii="Times New Roman" w:eastAsiaTheme="minorHAnsi" w:hAnsi="Times New Roman" w:cs="Times New Roman"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1">
    <w:nsid w:val="75E76B5A"/>
    <w:multiLevelType w:val="multilevel"/>
    <w:tmpl w:val="3F6A1770"/>
    <w:styleLink w:val="WWNum39"/>
    <w:lvl w:ilvl="0">
      <w:start w:val="1"/>
      <w:numFmt w:val="decimal"/>
      <w:lvlText w:val="%1."/>
      <w:lvlJc w:val="left"/>
      <w:pPr>
        <w:ind w:left="720" w:hanging="360"/>
      </w:p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num w:numId="1">
    <w:abstractNumId w:val="2"/>
  </w:num>
  <w:num w:numId="2">
    <w:abstractNumId w:val="3"/>
  </w:num>
  <w:num w:numId="3">
    <w:abstractNumId w:val="1"/>
  </w:num>
  <w:num w:numId="4">
    <w:abstractNumId w:val="0"/>
  </w:num>
  <w:num w:numId="5">
    <w:abstractNumId w:val="6"/>
  </w:num>
  <w:num w:numId="6">
    <w:abstractNumId w:val="11"/>
  </w:num>
  <w:num w:numId="7">
    <w:abstractNumId w:val="9"/>
  </w:num>
  <w:num w:numId="8">
    <w:abstractNumId w:val="8"/>
  </w:num>
  <w:num w:numId="9">
    <w:abstractNumId w:val="10"/>
  </w:num>
  <w:num w:numId="10">
    <w:abstractNumId w:val="4"/>
    <w:lvlOverride w:ilvl="0"/>
    <w:lvlOverride w:ilvl="1"/>
    <w:lvlOverride w:ilvl="2"/>
    <w:lvlOverride w:ilvl="3"/>
    <w:lvlOverride w:ilvl="4"/>
    <w:lvlOverride w:ilvl="5"/>
    <w:lvlOverride w:ilvl="6"/>
    <w:lvlOverride w:ilvl="7"/>
    <w:lvlOverride w:ilvl="8"/>
  </w:num>
  <w:num w:numId="11">
    <w:abstractNumId w:val="7"/>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0E93"/>
    <w:rsid w:val="00037258"/>
    <w:rsid w:val="00070385"/>
    <w:rsid w:val="00076BCC"/>
    <w:rsid w:val="000B7494"/>
    <w:rsid w:val="000D4B09"/>
    <w:rsid w:val="000D4D24"/>
    <w:rsid w:val="000F7910"/>
    <w:rsid w:val="001063D8"/>
    <w:rsid w:val="00137D15"/>
    <w:rsid w:val="00167DA8"/>
    <w:rsid w:val="001A5253"/>
    <w:rsid w:val="001C0E5E"/>
    <w:rsid w:val="001C2E88"/>
    <w:rsid w:val="001C79E7"/>
    <w:rsid w:val="001E0BE2"/>
    <w:rsid w:val="001E6EB2"/>
    <w:rsid w:val="00201D55"/>
    <w:rsid w:val="00203F49"/>
    <w:rsid w:val="00214437"/>
    <w:rsid w:val="00225E44"/>
    <w:rsid w:val="00232DBB"/>
    <w:rsid w:val="0023399D"/>
    <w:rsid w:val="002623D0"/>
    <w:rsid w:val="002F77E9"/>
    <w:rsid w:val="003756C9"/>
    <w:rsid w:val="00376914"/>
    <w:rsid w:val="003859B4"/>
    <w:rsid w:val="003E6ED1"/>
    <w:rsid w:val="004348D4"/>
    <w:rsid w:val="00497760"/>
    <w:rsid w:val="004B32CF"/>
    <w:rsid w:val="004D4952"/>
    <w:rsid w:val="004D667A"/>
    <w:rsid w:val="005009CB"/>
    <w:rsid w:val="00532934"/>
    <w:rsid w:val="0055102C"/>
    <w:rsid w:val="00552350"/>
    <w:rsid w:val="00571BE8"/>
    <w:rsid w:val="005A42EF"/>
    <w:rsid w:val="005E2941"/>
    <w:rsid w:val="00652D75"/>
    <w:rsid w:val="00655C58"/>
    <w:rsid w:val="006E1200"/>
    <w:rsid w:val="006E634C"/>
    <w:rsid w:val="0070491D"/>
    <w:rsid w:val="00727A32"/>
    <w:rsid w:val="00797C56"/>
    <w:rsid w:val="007A501B"/>
    <w:rsid w:val="007D222C"/>
    <w:rsid w:val="007D56AD"/>
    <w:rsid w:val="007E5DA7"/>
    <w:rsid w:val="00804B48"/>
    <w:rsid w:val="008062B7"/>
    <w:rsid w:val="0081428A"/>
    <w:rsid w:val="0081609E"/>
    <w:rsid w:val="00837996"/>
    <w:rsid w:val="00846959"/>
    <w:rsid w:val="00891DA8"/>
    <w:rsid w:val="008D5ABE"/>
    <w:rsid w:val="008F6C5C"/>
    <w:rsid w:val="00913FDF"/>
    <w:rsid w:val="009171B2"/>
    <w:rsid w:val="00935718"/>
    <w:rsid w:val="009423D8"/>
    <w:rsid w:val="00943603"/>
    <w:rsid w:val="00961DBA"/>
    <w:rsid w:val="00991C78"/>
    <w:rsid w:val="00997040"/>
    <w:rsid w:val="009C5B49"/>
    <w:rsid w:val="00A04274"/>
    <w:rsid w:val="00A53A6D"/>
    <w:rsid w:val="00AA435A"/>
    <w:rsid w:val="00AC294D"/>
    <w:rsid w:val="00AE0E93"/>
    <w:rsid w:val="00B05E98"/>
    <w:rsid w:val="00B234AC"/>
    <w:rsid w:val="00B351FE"/>
    <w:rsid w:val="00B54B7A"/>
    <w:rsid w:val="00BF4923"/>
    <w:rsid w:val="00C02633"/>
    <w:rsid w:val="00C34478"/>
    <w:rsid w:val="00C7261A"/>
    <w:rsid w:val="00C75B33"/>
    <w:rsid w:val="00C80ED8"/>
    <w:rsid w:val="00C83D23"/>
    <w:rsid w:val="00CD266F"/>
    <w:rsid w:val="00CE5507"/>
    <w:rsid w:val="00D26911"/>
    <w:rsid w:val="00D85D4D"/>
    <w:rsid w:val="00DB621D"/>
    <w:rsid w:val="00DC2BB2"/>
    <w:rsid w:val="00DC51D8"/>
    <w:rsid w:val="00DF4BBB"/>
    <w:rsid w:val="00E05D0D"/>
    <w:rsid w:val="00E205E2"/>
    <w:rsid w:val="00E257A7"/>
    <w:rsid w:val="00E25931"/>
    <w:rsid w:val="00E3377A"/>
    <w:rsid w:val="00E420D9"/>
    <w:rsid w:val="00E75723"/>
    <w:rsid w:val="00E96B1D"/>
    <w:rsid w:val="00EB1D94"/>
    <w:rsid w:val="00F07ECC"/>
    <w:rsid w:val="00F35644"/>
    <w:rsid w:val="00F36B82"/>
    <w:rsid w:val="00FA3880"/>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7EDF846-3FFC-4030-81E4-A04D8CFCDB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E05D0D"/>
    <w:rPr>
      <w:color w:val="0000FF"/>
      <w:u w:val="single"/>
    </w:rPr>
  </w:style>
  <w:style w:type="paragraph" w:customStyle="1" w:styleId="cdt4ke">
    <w:name w:val="cdt4ke"/>
    <w:basedOn w:val="a"/>
    <w:rsid w:val="004B32CF"/>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4">
    <w:name w:val="List Paragraph"/>
    <w:basedOn w:val="a"/>
    <w:uiPriority w:val="34"/>
    <w:qFormat/>
    <w:rsid w:val="00376914"/>
    <w:pPr>
      <w:ind w:left="720"/>
      <w:contextualSpacing/>
    </w:pPr>
  </w:style>
  <w:style w:type="paragraph" w:customStyle="1" w:styleId="Standard">
    <w:name w:val="Standard"/>
    <w:rsid w:val="0023399D"/>
    <w:pPr>
      <w:widowControl w:val="0"/>
      <w:suppressAutoHyphens/>
      <w:autoSpaceDN w:val="0"/>
      <w:spacing w:after="0" w:line="240" w:lineRule="auto"/>
      <w:textAlignment w:val="baseline"/>
    </w:pPr>
    <w:rPr>
      <w:rFonts w:ascii="Liberation Serif" w:eastAsia="Segoe UI" w:hAnsi="Liberation Serif" w:cs="Tahoma"/>
      <w:color w:val="000000"/>
      <w:kern w:val="3"/>
      <w:sz w:val="24"/>
      <w:szCs w:val="24"/>
      <w:lang w:eastAsia="zh-CN" w:bidi="hi-IN"/>
    </w:rPr>
  </w:style>
  <w:style w:type="numbering" w:customStyle="1" w:styleId="WWNum7">
    <w:name w:val="WWNum7"/>
    <w:basedOn w:val="a2"/>
    <w:rsid w:val="0023399D"/>
    <w:pPr>
      <w:numPr>
        <w:numId w:val="2"/>
      </w:numPr>
    </w:pPr>
  </w:style>
  <w:style w:type="numbering" w:customStyle="1" w:styleId="WWNum41">
    <w:name w:val="WWNum41"/>
    <w:basedOn w:val="a2"/>
    <w:rsid w:val="007A501B"/>
    <w:pPr>
      <w:numPr>
        <w:numId w:val="3"/>
      </w:numPr>
    </w:pPr>
  </w:style>
  <w:style w:type="numbering" w:customStyle="1" w:styleId="WWNum42">
    <w:name w:val="WWNum42"/>
    <w:basedOn w:val="a2"/>
    <w:rsid w:val="007A501B"/>
    <w:pPr>
      <w:numPr>
        <w:numId w:val="4"/>
      </w:numPr>
    </w:pPr>
  </w:style>
  <w:style w:type="numbering" w:customStyle="1" w:styleId="WWNum43">
    <w:name w:val="WWNum43"/>
    <w:basedOn w:val="a2"/>
    <w:rsid w:val="007A501B"/>
    <w:pPr>
      <w:numPr>
        <w:numId w:val="5"/>
      </w:numPr>
    </w:pPr>
  </w:style>
  <w:style w:type="numbering" w:customStyle="1" w:styleId="WWNum39">
    <w:name w:val="WWNum39"/>
    <w:basedOn w:val="a2"/>
    <w:rsid w:val="007A501B"/>
    <w:pPr>
      <w:numPr>
        <w:numId w:val="6"/>
      </w:numPr>
    </w:pPr>
  </w:style>
  <w:style w:type="numbering" w:customStyle="1" w:styleId="WWNum40">
    <w:name w:val="WWNum40"/>
    <w:basedOn w:val="a2"/>
    <w:rsid w:val="007A501B"/>
    <w:pPr>
      <w:numPr>
        <w:numId w:val="7"/>
      </w:numPr>
    </w:pPr>
  </w:style>
  <w:style w:type="paragraph" w:styleId="a5">
    <w:name w:val="No Spacing"/>
    <w:uiPriority w:val="1"/>
    <w:qFormat/>
    <w:rsid w:val="00DF4BBB"/>
    <w:pPr>
      <w:spacing w:after="0" w:line="240" w:lineRule="auto"/>
    </w:pPr>
  </w:style>
  <w:style w:type="paragraph" w:styleId="a6">
    <w:name w:val="Normal (Web)"/>
    <w:basedOn w:val="a"/>
    <w:uiPriority w:val="99"/>
    <w:unhideWhenUsed/>
    <w:rsid w:val="000D4D24"/>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1">
    <w:name w:val="Заголовок №1"/>
    <w:basedOn w:val="a0"/>
    <w:rsid w:val="004D4952"/>
    <w:rPr>
      <w:rFonts w:ascii="Bookman Old Style" w:eastAsia="Bookman Old Style" w:hAnsi="Bookman Old Style" w:cs="Bookman Old Style" w:hint="default"/>
      <w:b/>
      <w:bCs/>
      <w:i w:val="0"/>
      <w:iCs w:val="0"/>
      <w:smallCaps w:val="0"/>
      <w:strike w:val="0"/>
      <w:dstrike w:val="0"/>
      <w:color w:val="000000"/>
      <w:spacing w:val="0"/>
      <w:w w:val="100"/>
      <w:position w:val="0"/>
      <w:sz w:val="44"/>
      <w:szCs w:val="44"/>
      <w:u w:val="none"/>
      <w:effect w:val="none"/>
      <w:lang w:val="uk-UA" w:eastAsia="uk-UA" w:bidi="uk-UA"/>
    </w:rPr>
  </w:style>
  <w:style w:type="character" w:customStyle="1" w:styleId="4">
    <w:name w:val="Основной текст (4)"/>
    <w:basedOn w:val="a0"/>
    <w:rsid w:val="004D4952"/>
    <w:rPr>
      <w:rFonts w:ascii="Times New Roman" w:eastAsia="Times New Roman" w:hAnsi="Times New Roman" w:cs="Times New Roman" w:hint="default"/>
      <w:b/>
      <w:bCs/>
      <w:i w:val="0"/>
      <w:iCs w:val="0"/>
      <w:smallCaps w:val="0"/>
      <w:strike w:val="0"/>
      <w:dstrike w:val="0"/>
      <w:color w:val="000000"/>
      <w:spacing w:val="0"/>
      <w:w w:val="100"/>
      <w:position w:val="0"/>
      <w:sz w:val="40"/>
      <w:szCs w:val="40"/>
      <w:u w:val="none"/>
      <w:effect w:val="none"/>
      <w:lang w:val="uk-UA" w:eastAsia="uk-UA" w:bidi="uk-UA"/>
    </w:rPr>
  </w:style>
  <w:style w:type="paragraph" w:styleId="a7">
    <w:name w:val="Balloon Text"/>
    <w:basedOn w:val="a"/>
    <w:link w:val="a8"/>
    <w:uiPriority w:val="99"/>
    <w:semiHidden/>
    <w:unhideWhenUsed/>
    <w:rsid w:val="00BF492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BF4923"/>
    <w:rPr>
      <w:rFonts w:ascii="Tahoma" w:hAnsi="Tahoma" w:cs="Tahoma"/>
      <w:sz w:val="16"/>
      <w:szCs w:val="16"/>
    </w:rPr>
  </w:style>
  <w:style w:type="table" w:styleId="a9">
    <w:name w:val="Table Grid"/>
    <w:basedOn w:val="a1"/>
    <w:uiPriority w:val="39"/>
    <w:rsid w:val="007E5DA7"/>
    <w:pPr>
      <w:spacing w:after="0" w:line="240" w:lineRule="auto"/>
    </w:pPr>
    <w:rPr>
      <w:rFonts w:ascii="Calibri" w:eastAsia="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
    <w:name w:val="Основной текст (2)_"/>
    <w:basedOn w:val="a0"/>
    <w:link w:val="20"/>
    <w:qFormat/>
    <w:locked/>
    <w:rsid w:val="008F6C5C"/>
    <w:rPr>
      <w:rFonts w:ascii="Times New Roman" w:eastAsia="Times New Roman" w:hAnsi="Times New Roman" w:cs="Times New Roman"/>
      <w:sz w:val="28"/>
      <w:szCs w:val="28"/>
      <w:shd w:val="clear" w:color="auto" w:fill="FFFFFF"/>
    </w:rPr>
  </w:style>
  <w:style w:type="paragraph" w:customStyle="1" w:styleId="20">
    <w:name w:val="Основной текст (2)"/>
    <w:basedOn w:val="a"/>
    <w:link w:val="2"/>
    <w:qFormat/>
    <w:rsid w:val="008F6C5C"/>
    <w:pPr>
      <w:widowControl w:val="0"/>
      <w:shd w:val="clear" w:color="auto" w:fill="FFFFFF"/>
      <w:suppressAutoHyphens/>
      <w:spacing w:before="420" w:after="0" w:line="322" w:lineRule="exact"/>
      <w:jc w:val="both"/>
    </w:pPr>
    <w:rPr>
      <w:rFonts w:ascii="Times New Roman" w:eastAsia="Times New Roman" w:hAnsi="Times New Roman" w:cs="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3091351">
      <w:bodyDiv w:val="1"/>
      <w:marLeft w:val="0"/>
      <w:marRight w:val="0"/>
      <w:marTop w:val="0"/>
      <w:marBottom w:val="0"/>
      <w:divBdr>
        <w:top w:val="none" w:sz="0" w:space="0" w:color="auto"/>
        <w:left w:val="none" w:sz="0" w:space="0" w:color="auto"/>
        <w:bottom w:val="none" w:sz="0" w:space="0" w:color="auto"/>
        <w:right w:val="none" w:sz="0" w:space="0" w:color="auto"/>
      </w:divBdr>
    </w:div>
    <w:div w:id="174616098">
      <w:bodyDiv w:val="1"/>
      <w:marLeft w:val="0"/>
      <w:marRight w:val="0"/>
      <w:marTop w:val="0"/>
      <w:marBottom w:val="0"/>
      <w:divBdr>
        <w:top w:val="none" w:sz="0" w:space="0" w:color="auto"/>
        <w:left w:val="none" w:sz="0" w:space="0" w:color="auto"/>
        <w:bottom w:val="none" w:sz="0" w:space="0" w:color="auto"/>
        <w:right w:val="none" w:sz="0" w:space="0" w:color="auto"/>
      </w:divBdr>
    </w:div>
    <w:div w:id="647899220">
      <w:bodyDiv w:val="1"/>
      <w:marLeft w:val="0"/>
      <w:marRight w:val="0"/>
      <w:marTop w:val="0"/>
      <w:marBottom w:val="0"/>
      <w:divBdr>
        <w:top w:val="none" w:sz="0" w:space="0" w:color="auto"/>
        <w:left w:val="none" w:sz="0" w:space="0" w:color="auto"/>
        <w:bottom w:val="none" w:sz="0" w:space="0" w:color="auto"/>
        <w:right w:val="none" w:sz="0" w:space="0" w:color="auto"/>
      </w:divBdr>
    </w:div>
    <w:div w:id="922882898">
      <w:bodyDiv w:val="1"/>
      <w:marLeft w:val="0"/>
      <w:marRight w:val="0"/>
      <w:marTop w:val="0"/>
      <w:marBottom w:val="0"/>
      <w:divBdr>
        <w:top w:val="none" w:sz="0" w:space="0" w:color="auto"/>
        <w:left w:val="none" w:sz="0" w:space="0" w:color="auto"/>
        <w:bottom w:val="none" w:sz="0" w:space="0" w:color="auto"/>
        <w:right w:val="none" w:sz="0" w:space="0" w:color="auto"/>
      </w:divBdr>
    </w:div>
    <w:div w:id="957878971">
      <w:bodyDiv w:val="1"/>
      <w:marLeft w:val="0"/>
      <w:marRight w:val="0"/>
      <w:marTop w:val="0"/>
      <w:marBottom w:val="0"/>
      <w:divBdr>
        <w:top w:val="none" w:sz="0" w:space="0" w:color="auto"/>
        <w:left w:val="none" w:sz="0" w:space="0" w:color="auto"/>
        <w:bottom w:val="none" w:sz="0" w:space="0" w:color="auto"/>
        <w:right w:val="none" w:sz="0" w:space="0" w:color="auto"/>
      </w:divBdr>
    </w:div>
    <w:div w:id="1002321453">
      <w:bodyDiv w:val="1"/>
      <w:marLeft w:val="0"/>
      <w:marRight w:val="0"/>
      <w:marTop w:val="0"/>
      <w:marBottom w:val="0"/>
      <w:divBdr>
        <w:top w:val="none" w:sz="0" w:space="0" w:color="auto"/>
        <w:left w:val="none" w:sz="0" w:space="0" w:color="auto"/>
        <w:bottom w:val="none" w:sz="0" w:space="0" w:color="auto"/>
        <w:right w:val="none" w:sz="0" w:space="0" w:color="auto"/>
      </w:divBdr>
    </w:div>
    <w:div w:id="1012954253">
      <w:bodyDiv w:val="1"/>
      <w:marLeft w:val="0"/>
      <w:marRight w:val="0"/>
      <w:marTop w:val="0"/>
      <w:marBottom w:val="0"/>
      <w:divBdr>
        <w:top w:val="none" w:sz="0" w:space="0" w:color="auto"/>
        <w:left w:val="none" w:sz="0" w:space="0" w:color="auto"/>
        <w:bottom w:val="none" w:sz="0" w:space="0" w:color="auto"/>
        <w:right w:val="none" w:sz="0" w:space="0" w:color="auto"/>
      </w:divBdr>
    </w:div>
    <w:div w:id="1237978770">
      <w:bodyDiv w:val="1"/>
      <w:marLeft w:val="0"/>
      <w:marRight w:val="0"/>
      <w:marTop w:val="0"/>
      <w:marBottom w:val="0"/>
      <w:divBdr>
        <w:top w:val="none" w:sz="0" w:space="0" w:color="auto"/>
        <w:left w:val="none" w:sz="0" w:space="0" w:color="auto"/>
        <w:bottom w:val="none" w:sz="0" w:space="0" w:color="auto"/>
        <w:right w:val="none" w:sz="0" w:space="0" w:color="auto"/>
      </w:divBdr>
      <w:divsChild>
        <w:div w:id="63456498">
          <w:marLeft w:val="0"/>
          <w:marRight w:val="0"/>
          <w:marTop w:val="0"/>
          <w:marBottom w:val="0"/>
          <w:divBdr>
            <w:top w:val="none" w:sz="0" w:space="0" w:color="auto"/>
            <w:left w:val="none" w:sz="0" w:space="0" w:color="auto"/>
            <w:bottom w:val="none" w:sz="0" w:space="0" w:color="auto"/>
            <w:right w:val="none" w:sz="0" w:space="0" w:color="auto"/>
          </w:divBdr>
          <w:divsChild>
            <w:div w:id="2130662603">
              <w:marLeft w:val="0"/>
              <w:marRight w:val="0"/>
              <w:marTop w:val="0"/>
              <w:marBottom w:val="0"/>
              <w:divBdr>
                <w:top w:val="none" w:sz="0" w:space="0" w:color="auto"/>
                <w:left w:val="none" w:sz="0" w:space="0" w:color="auto"/>
                <w:bottom w:val="none" w:sz="0" w:space="0" w:color="auto"/>
                <w:right w:val="none" w:sz="0" w:space="0" w:color="auto"/>
              </w:divBdr>
              <w:divsChild>
                <w:div w:id="812141119">
                  <w:marLeft w:val="0"/>
                  <w:marRight w:val="0"/>
                  <w:marTop w:val="0"/>
                  <w:marBottom w:val="0"/>
                  <w:divBdr>
                    <w:top w:val="none" w:sz="0" w:space="0" w:color="auto"/>
                    <w:left w:val="none" w:sz="0" w:space="0" w:color="auto"/>
                    <w:bottom w:val="none" w:sz="0" w:space="0" w:color="auto"/>
                    <w:right w:val="none" w:sz="0" w:space="0" w:color="auto"/>
                  </w:divBdr>
                  <w:divsChild>
                    <w:div w:id="1734620065">
                      <w:marLeft w:val="0"/>
                      <w:marRight w:val="0"/>
                      <w:marTop w:val="0"/>
                      <w:marBottom w:val="0"/>
                      <w:divBdr>
                        <w:top w:val="none" w:sz="0" w:space="0" w:color="auto"/>
                        <w:left w:val="none" w:sz="0" w:space="0" w:color="auto"/>
                        <w:bottom w:val="none" w:sz="0" w:space="0" w:color="auto"/>
                        <w:right w:val="none" w:sz="0" w:space="0" w:color="auto"/>
                      </w:divBdr>
                      <w:divsChild>
                        <w:div w:id="570776285">
                          <w:marLeft w:val="0"/>
                          <w:marRight w:val="0"/>
                          <w:marTop w:val="0"/>
                          <w:marBottom w:val="0"/>
                          <w:divBdr>
                            <w:top w:val="none" w:sz="0" w:space="0" w:color="auto"/>
                            <w:left w:val="none" w:sz="0" w:space="0" w:color="auto"/>
                            <w:bottom w:val="none" w:sz="0" w:space="0" w:color="auto"/>
                            <w:right w:val="none" w:sz="0" w:space="0" w:color="auto"/>
                          </w:divBdr>
                          <w:divsChild>
                            <w:div w:id="1621304240">
                              <w:marLeft w:val="0"/>
                              <w:marRight w:val="0"/>
                              <w:marTop w:val="0"/>
                              <w:marBottom w:val="0"/>
                              <w:divBdr>
                                <w:top w:val="none" w:sz="0" w:space="0" w:color="auto"/>
                                <w:left w:val="none" w:sz="0" w:space="0" w:color="auto"/>
                                <w:bottom w:val="none" w:sz="0" w:space="0" w:color="auto"/>
                                <w:right w:val="none" w:sz="0" w:space="0" w:color="auto"/>
                              </w:divBdr>
                              <w:divsChild>
                                <w:div w:id="768282908">
                                  <w:marLeft w:val="0"/>
                                  <w:marRight w:val="0"/>
                                  <w:marTop w:val="0"/>
                                  <w:marBottom w:val="0"/>
                                  <w:divBdr>
                                    <w:top w:val="none" w:sz="0" w:space="0" w:color="auto"/>
                                    <w:left w:val="none" w:sz="0" w:space="0" w:color="auto"/>
                                    <w:bottom w:val="none" w:sz="0" w:space="0" w:color="auto"/>
                                    <w:right w:val="none" w:sz="0" w:space="0" w:color="auto"/>
                                  </w:divBdr>
                                  <w:divsChild>
                                    <w:div w:id="349916090">
                                      <w:marLeft w:val="0"/>
                                      <w:marRight w:val="0"/>
                                      <w:marTop w:val="0"/>
                                      <w:marBottom w:val="0"/>
                                      <w:divBdr>
                                        <w:top w:val="none" w:sz="0" w:space="0" w:color="auto"/>
                                        <w:left w:val="none" w:sz="0" w:space="0" w:color="auto"/>
                                        <w:bottom w:val="none" w:sz="0" w:space="0" w:color="auto"/>
                                        <w:right w:val="none" w:sz="0" w:space="0" w:color="auto"/>
                                      </w:divBdr>
                                      <w:divsChild>
                                        <w:div w:id="101361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4100395">
          <w:marLeft w:val="0"/>
          <w:marRight w:val="0"/>
          <w:marTop w:val="0"/>
          <w:marBottom w:val="0"/>
          <w:divBdr>
            <w:top w:val="none" w:sz="0" w:space="0" w:color="auto"/>
            <w:left w:val="none" w:sz="0" w:space="0" w:color="auto"/>
            <w:bottom w:val="none" w:sz="0" w:space="0" w:color="auto"/>
            <w:right w:val="none" w:sz="0" w:space="0" w:color="auto"/>
          </w:divBdr>
          <w:divsChild>
            <w:div w:id="278608283">
              <w:marLeft w:val="0"/>
              <w:marRight w:val="0"/>
              <w:marTop w:val="0"/>
              <w:marBottom w:val="0"/>
              <w:divBdr>
                <w:top w:val="none" w:sz="0" w:space="0" w:color="auto"/>
                <w:left w:val="none" w:sz="0" w:space="0" w:color="auto"/>
                <w:bottom w:val="none" w:sz="0" w:space="0" w:color="auto"/>
                <w:right w:val="none" w:sz="0" w:space="0" w:color="auto"/>
              </w:divBdr>
              <w:divsChild>
                <w:div w:id="207423262">
                  <w:marLeft w:val="0"/>
                  <w:marRight w:val="0"/>
                  <w:marTop w:val="0"/>
                  <w:marBottom w:val="0"/>
                  <w:divBdr>
                    <w:top w:val="none" w:sz="0" w:space="0" w:color="auto"/>
                    <w:left w:val="none" w:sz="0" w:space="0" w:color="auto"/>
                    <w:bottom w:val="none" w:sz="0" w:space="0" w:color="auto"/>
                    <w:right w:val="none" w:sz="0" w:space="0" w:color="auto"/>
                  </w:divBdr>
                  <w:divsChild>
                    <w:div w:id="1799294610">
                      <w:marLeft w:val="0"/>
                      <w:marRight w:val="0"/>
                      <w:marTop w:val="0"/>
                      <w:marBottom w:val="0"/>
                      <w:divBdr>
                        <w:top w:val="none" w:sz="0" w:space="0" w:color="auto"/>
                        <w:left w:val="none" w:sz="0" w:space="0" w:color="auto"/>
                        <w:bottom w:val="none" w:sz="0" w:space="0" w:color="auto"/>
                        <w:right w:val="none" w:sz="0" w:space="0" w:color="auto"/>
                      </w:divBdr>
                      <w:divsChild>
                        <w:div w:id="354816284">
                          <w:marLeft w:val="0"/>
                          <w:marRight w:val="0"/>
                          <w:marTop w:val="0"/>
                          <w:marBottom w:val="0"/>
                          <w:divBdr>
                            <w:top w:val="none" w:sz="0" w:space="0" w:color="auto"/>
                            <w:left w:val="none" w:sz="0" w:space="0" w:color="auto"/>
                            <w:bottom w:val="none" w:sz="0" w:space="0" w:color="auto"/>
                            <w:right w:val="none" w:sz="0" w:space="0" w:color="auto"/>
                          </w:divBdr>
                          <w:divsChild>
                            <w:div w:id="957569388">
                              <w:marLeft w:val="0"/>
                              <w:marRight w:val="0"/>
                              <w:marTop w:val="0"/>
                              <w:marBottom w:val="0"/>
                              <w:divBdr>
                                <w:top w:val="none" w:sz="0" w:space="0" w:color="auto"/>
                                <w:left w:val="none" w:sz="0" w:space="0" w:color="auto"/>
                                <w:bottom w:val="none" w:sz="0" w:space="0" w:color="auto"/>
                                <w:right w:val="none" w:sz="0" w:space="0" w:color="auto"/>
                              </w:divBdr>
                              <w:divsChild>
                                <w:div w:id="654143717">
                                  <w:marLeft w:val="0"/>
                                  <w:marRight w:val="0"/>
                                  <w:marTop w:val="0"/>
                                  <w:marBottom w:val="0"/>
                                  <w:divBdr>
                                    <w:top w:val="none" w:sz="0" w:space="0" w:color="auto"/>
                                    <w:left w:val="none" w:sz="0" w:space="0" w:color="auto"/>
                                    <w:bottom w:val="none" w:sz="0" w:space="0" w:color="auto"/>
                                    <w:right w:val="none" w:sz="0" w:space="0" w:color="auto"/>
                                  </w:divBdr>
                                  <w:divsChild>
                                    <w:div w:id="597954095">
                                      <w:marLeft w:val="0"/>
                                      <w:marRight w:val="0"/>
                                      <w:marTop w:val="0"/>
                                      <w:marBottom w:val="0"/>
                                      <w:divBdr>
                                        <w:top w:val="none" w:sz="0" w:space="0" w:color="auto"/>
                                        <w:left w:val="none" w:sz="0" w:space="0" w:color="auto"/>
                                        <w:bottom w:val="none" w:sz="0" w:space="0" w:color="auto"/>
                                        <w:right w:val="none" w:sz="0" w:space="0" w:color="auto"/>
                                      </w:divBdr>
                                      <w:divsChild>
                                        <w:div w:id="1734739863">
                                          <w:marLeft w:val="0"/>
                                          <w:marRight w:val="0"/>
                                          <w:marTop w:val="0"/>
                                          <w:marBottom w:val="0"/>
                                          <w:divBdr>
                                            <w:top w:val="none" w:sz="0" w:space="0" w:color="auto"/>
                                            <w:left w:val="none" w:sz="0" w:space="0" w:color="auto"/>
                                            <w:bottom w:val="none" w:sz="0" w:space="0" w:color="auto"/>
                                            <w:right w:val="none" w:sz="0" w:space="0" w:color="auto"/>
                                          </w:divBdr>
                                          <w:divsChild>
                                            <w:div w:id="934171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83489645">
          <w:marLeft w:val="0"/>
          <w:marRight w:val="0"/>
          <w:marTop w:val="0"/>
          <w:marBottom w:val="0"/>
          <w:divBdr>
            <w:top w:val="none" w:sz="0" w:space="0" w:color="auto"/>
            <w:left w:val="none" w:sz="0" w:space="0" w:color="auto"/>
            <w:bottom w:val="none" w:sz="0" w:space="0" w:color="auto"/>
            <w:right w:val="none" w:sz="0" w:space="0" w:color="auto"/>
          </w:divBdr>
          <w:divsChild>
            <w:div w:id="523831951">
              <w:marLeft w:val="0"/>
              <w:marRight w:val="0"/>
              <w:marTop w:val="0"/>
              <w:marBottom w:val="0"/>
              <w:divBdr>
                <w:top w:val="none" w:sz="0" w:space="0" w:color="auto"/>
                <w:left w:val="none" w:sz="0" w:space="0" w:color="auto"/>
                <w:bottom w:val="none" w:sz="0" w:space="0" w:color="auto"/>
                <w:right w:val="none" w:sz="0" w:space="0" w:color="auto"/>
              </w:divBdr>
              <w:divsChild>
                <w:div w:id="745959916">
                  <w:marLeft w:val="0"/>
                  <w:marRight w:val="0"/>
                  <w:marTop w:val="0"/>
                  <w:marBottom w:val="0"/>
                  <w:divBdr>
                    <w:top w:val="none" w:sz="0" w:space="0" w:color="auto"/>
                    <w:left w:val="none" w:sz="0" w:space="0" w:color="auto"/>
                    <w:bottom w:val="none" w:sz="0" w:space="0" w:color="auto"/>
                    <w:right w:val="none" w:sz="0" w:space="0" w:color="auto"/>
                  </w:divBdr>
                  <w:divsChild>
                    <w:div w:id="189220823">
                      <w:marLeft w:val="0"/>
                      <w:marRight w:val="0"/>
                      <w:marTop w:val="0"/>
                      <w:marBottom w:val="0"/>
                      <w:divBdr>
                        <w:top w:val="none" w:sz="0" w:space="0" w:color="auto"/>
                        <w:left w:val="none" w:sz="0" w:space="0" w:color="auto"/>
                        <w:bottom w:val="none" w:sz="0" w:space="0" w:color="auto"/>
                        <w:right w:val="none" w:sz="0" w:space="0" w:color="auto"/>
                      </w:divBdr>
                      <w:divsChild>
                        <w:div w:id="1358198783">
                          <w:marLeft w:val="0"/>
                          <w:marRight w:val="0"/>
                          <w:marTop w:val="0"/>
                          <w:marBottom w:val="0"/>
                          <w:divBdr>
                            <w:top w:val="none" w:sz="0" w:space="0" w:color="auto"/>
                            <w:left w:val="none" w:sz="0" w:space="0" w:color="auto"/>
                            <w:bottom w:val="none" w:sz="0" w:space="0" w:color="auto"/>
                            <w:right w:val="none" w:sz="0" w:space="0" w:color="auto"/>
                          </w:divBdr>
                          <w:divsChild>
                            <w:div w:id="410079136">
                              <w:marLeft w:val="0"/>
                              <w:marRight w:val="0"/>
                              <w:marTop w:val="0"/>
                              <w:marBottom w:val="0"/>
                              <w:divBdr>
                                <w:top w:val="none" w:sz="0" w:space="0" w:color="auto"/>
                                <w:left w:val="none" w:sz="0" w:space="0" w:color="auto"/>
                                <w:bottom w:val="none" w:sz="0" w:space="0" w:color="auto"/>
                                <w:right w:val="none" w:sz="0" w:space="0" w:color="auto"/>
                              </w:divBdr>
                              <w:divsChild>
                                <w:div w:id="865289632">
                                  <w:marLeft w:val="0"/>
                                  <w:marRight w:val="0"/>
                                  <w:marTop w:val="0"/>
                                  <w:marBottom w:val="0"/>
                                  <w:divBdr>
                                    <w:top w:val="none" w:sz="0" w:space="0" w:color="auto"/>
                                    <w:left w:val="none" w:sz="0" w:space="0" w:color="auto"/>
                                    <w:bottom w:val="none" w:sz="0" w:space="0" w:color="auto"/>
                                    <w:right w:val="none" w:sz="0" w:space="0" w:color="auto"/>
                                  </w:divBdr>
                                  <w:divsChild>
                                    <w:div w:id="2107799028">
                                      <w:marLeft w:val="0"/>
                                      <w:marRight w:val="0"/>
                                      <w:marTop w:val="0"/>
                                      <w:marBottom w:val="0"/>
                                      <w:divBdr>
                                        <w:top w:val="none" w:sz="0" w:space="0" w:color="auto"/>
                                        <w:left w:val="none" w:sz="0" w:space="0" w:color="auto"/>
                                        <w:bottom w:val="none" w:sz="0" w:space="0" w:color="auto"/>
                                        <w:right w:val="none" w:sz="0" w:space="0" w:color="auto"/>
                                      </w:divBdr>
                                      <w:divsChild>
                                        <w:div w:id="1924484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8271801">
          <w:marLeft w:val="0"/>
          <w:marRight w:val="0"/>
          <w:marTop w:val="0"/>
          <w:marBottom w:val="0"/>
          <w:divBdr>
            <w:top w:val="none" w:sz="0" w:space="0" w:color="auto"/>
            <w:left w:val="none" w:sz="0" w:space="0" w:color="auto"/>
            <w:bottom w:val="none" w:sz="0" w:space="0" w:color="auto"/>
            <w:right w:val="none" w:sz="0" w:space="0" w:color="auto"/>
          </w:divBdr>
          <w:divsChild>
            <w:div w:id="1053233825">
              <w:marLeft w:val="0"/>
              <w:marRight w:val="0"/>
              <w:marTop w:val="0"/>
              <w:marBottom w:val="0"/>
              <w:divBdr>
                <w:top w:val="none" w:sz="0" w:space="0" w:color="auto"/>
                <w:left w:val="none" w:sz="0" w:space="0" w:color="auto"/>
                <w:bottom w:val="none" w:sz="0" w:space="0" w:color="auto"/>
                <w:right w:val="none" w:sz="0" w:space="0" w:color="auto"/>
              </w:divBdr>
              <w:divsChild>
                <w:div w:id="1806698068">
                  <w:marLeft w:val="0"/>
                  <w:marRight w:val="0"/>
                  <w:marTop w:val="0"/>
                  <w:marBottom w:val="0"/>
                  <w:divBdr>
                    <w:top w:val="none" w:sz="0" w:space="0" w:color="auto"/>
                    <w:left w:val="none" w:sz="0" w:space="0" w:color="auto"/>
                    <w:bottom w:val="none" w:sz="0" w:space="0" w:color="auto"/>
                    <w:right w:val="none" w:sz="0" w:space="0" w:color="auto"/>
                  </w:divBdr>
                  <w:divsChild>
                    <w:div w:id="201481042">
                      <w:marLeft w:val="0"/>
                      <w:marRight w:val="0"/>
                      <w:marTop w:val="0"/>
                      <w:marBottom w:val="0"/>
                      <w:divBdr>
                        <w:top w:val="none" w:sz="0" w:space="0" w:color="auto"/>
                        <w:left w:val="none" w:sz="0" w:space="0" w:color="auto"/>
                        <w:bottom w:val="none" w:sz="0" w:space="0" w:color="auto"/>
                        <w:right w:val="none" w:sz="0" w:space="0" w:color="auto"/>
                      </w:divBdr>
                      <w:divsChild>
                        <w:div w:id="1239747959">
                          <w:marLeft w:val="0"/>
                          <w:marRight w:val="0"/>
                          <w:marTop w:val="0"/>
                          <w:marBottom w:val="0"/>
                          <w:divBdr>
                            <w:top w:val="none" w:sz="0" w:space="0" w:color="auto"/>
                            <w:left w:val="none" w:sz="0" w:space="0" w:color="auto"/>
                            <w:bottom w:val="none" w:sz="0" w:space="0" w:color="auto"/>
                            <w:right w:val="none" w:sz="0" w:space="0" w:color="auto"/>
                          </w:divBdr>
                          <w:divsChild>
                            <w:div w:id="115568249">
                              <w:marLeft w:val="0"/>
                              <w:marRight w:val="0"/>
                              <w:marTop w:val="0"/>
                              <w:marBottom w:val="0"/>
                              <w:divBdr>
                                <w:top w:val="none" w:sz="0" w:space="0" w:color="auto"/>
                                <w:left w:val="none" w:sz="0" w:space="0" w:color="auto"/>
                                <w:bottom w:val="none" w:sz="0" w:space="0" w:color="auto"/>
                                <w:right w:val="none" w:sz="0" w:space="0" w:color="auto"/>
                              </w:divBdr>
                              <w:divsChild>
                                <w:div w:id="661010543">
                                  <w:marLeft w:val="0"/>
                                  <w:marRight w:val="0"/>
                                  <w:marTop w:val="0"/>
                                  <w:marBottom w:val="0"/>
                                  <w:divBdr>
                                    <w:top w:val="none" w:sz="0" w:space="0" w:color="auto"/>
                                    <w:left w:val="none" w:sz="0" w:space="0" w:color="auto"/>
                                    <w:bottom w:val="none" w:sz="0" w:space="0" w:color="auto"/>
                                    <w:right w:val="none" w:sz="0" w:space="0" w:color="auto"/>
                                  </w:divBdr>
                                  <w:divsChild>
                                    <w:div w:id="851332830">
                                      <w:marLeft w:val="0"/>
                                      <w:marRight w:val="0"/>
                                      <w:marTop w:val="0"/>
                                      <w:marBottom w:val="0"/>
                                      <w:divBdr>
                                        <w:top w:val="none" w:sz="0" w:space="0" w:color="auto"/>
                                        <w:left w:val="none" w:sz="0" w:space="0" w:color="auto"/>
                                        <w:bottom w:val="none" w:sz="0" w:space="0" w:color="auto"/>
                                        <w:right w:val="none" w:sz="0" w:space="0" w:color="auto"/>
                                      </w:divBdr>
                                      <w:divsChild>
                                        <w:div w:id="752750017">
                                          <w:marLeft w:val="0"/>
                                          <w:marRight w:val="0"/>
                                          <w:marTop w:val="0"/>
                                          <w:marBottom w:val="0"/>
                                          <w:divBdr>
                                            <w:top w:val="none" w:sz="0" w:space="0" w:color="auto"/>
                                            <w:left w:val="none" w:sz="0" w:space="0" w:color="auto"/>
                                            <w:bottom w:val="none" w:sz="0" w:space="0" w:color="auto"/>
                                            <w:right w:val="none" w:sz="0" w:space="0" w:color="auto"/>
                                          </w:divBdr>
                                          <w:divsChild>
                                            <w:div w:id="52402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5105269">
          <w:marLeft w:val="0"/>
          <w:marRight w:val="0"/>
          <w:marTop w:val="0"/>
          <w:marBottom w:val="0"/>
          <w:divBdr>
            <w:top w:val="none" w:sz="0" w:space="0" w:color="auto"/>
            <w:left w:val="none" w:sz="0" w:space="0" w:color="auto"/>
            <w:bottom w:val="none" w:sz="0" w:space="0" w:color="auto"/>
            <w:right w:val="none" w:sz="0" w:space="0" w:color="auto"/>
          </w:divBdr>
          <w:divsChild>
            <w:div w:id="1751001233">
              <w:marLeft w:val="0"/>
              <w:marRight w:val="0"/>
              <w:marTop w:val="0"/>
              <w:marBottom w:val="0"/>
              <w:divBdr>
                <w:top w:val="none" w:sz="0" w:space="0" w:color="auto"/>
                <w:left w:val="none" w:sz="0" w:space="0" w:color="auto"/>
                <w:bottom w:val="none" w:sz="0" w:space="0" w:color="auto"/>
                <w:right w:val="none" w:sz="0" w:space="0" w:color="auto"/>
              </w:divBdr>
              <w:divsChild>
                <w:div w:id="505829491">
                  <w:marLeft w:val="0"/>
                  <w:marRight w:val="0"/>
                  <w:marTop w:val="0"/>
                  <w:marBottom w:val="0"/>
                  <w:divBdr>
                    <w:top w:val="none" w:sz="0" w:space="0" w:color="auto"/>
                    <w:left w:val="none" w:sz="0" w:space="0" w:color="auto"/>
                    <w:bottom w:val="none" w:sz="0" w:space="0" w:color="auto"/>
                    <w:right w:val="none" w:sz="0" w:space="0" w:color="auto"/>
                  </w:divBdr>
                  <w:divsChild>
                    <w:div w:id="60831785">
                      <w:marLeft w:val="0"/>
                      <w:marRight w:val="0"/>
                      <w:marTop w:val="0"/>
                      <w:marBottom w:val="0"/>
                      <w:divBdr>
                        <w:top w:val="none" w:sz="0" w:space="0" w:color="auto"/>
                        <w:left w:val="none" w:sz="0" w:space="0" w:color="auto"/>
                        <w:bottom w:val="none" w:sz="0" w:space="0" w:color="auto"/>
                        <w:right w:val="none" w:sz="0" w:space="0" w:color="auto"/>
                      </w:divBdr>
                      <w:divsChild>
                        <w:div w:id="1276330829">
                          <w:marLeft w:val="0"/>
                          <w:marRight w:val="0"/>
                          <w:marTop w:val="0"/>
                          <w:marBottom w:val="0"/>
                          <w:divBdr>
                            <w:top w:val="none" w:sz="0" w:space="0" w:color="auto"/>
                            <w:left w:val="none" w:sz="0" w:space="0" w:color="auto"/>
                            <w:bottom w:val="none" w:sz="0" w:space="0" w:color="auto"/>
                            <w:right w:val="none" w:sz="0" w:space="0" w:color="auto"/>
                          </w:divBdr>
                          <w:divsChild>
                            <w:div w:id="1587811538">
                              <w:marLeft w:val="0"/>
                              <w:marRight w:val="0"/>
                              <w:marTop w:val="0"/>
                              <w:marBottom w:val="0"/>
                              <w:divBdr>
                                <w:top w:val="none" w:sz="0" w:space="0" w:color="auto"/>
                                <w:left w:val="none" w:sz="0" w:space="0" w:color="auto"/>
                                <w:bottom w:val="none" w:sz="0" w:space="0" w:color="auto"/>
                                <w:right w:val="none" w:sz="0" w:space="0" w:color="auto"/>
                              </w:divBdr>
                              <w:divsChild>
                                <w:div w:id="1438673606">
                                  <w:marLeft w:val="0"/>
                                  <w:marRight w:val="0"/>
                                  <w:marTop w:val="0"/>
                                  <w:marBottom w:val="0"/>
                                  <w:divBdr>
                                    <w:top w:val="none" w:sz="0" w:space="0" w:color="auto"/>
                                    <w:left w:val="none" w:sz="0" w:space="0" w:color="auto"/>
                                    <w:bottom w:val="none" w:sz="0" w:space="0" w:color="auto"/>
                                    <w:right w:val="none" w:sz="0" w:space="0" w:color="auto"/>
                                  </w:divBdr>
                                  <w:divsChild>
                                    <w:div w:id="624775726">
                                      <w:marLeft w:val="0"/>
                                      <w:marRight w:val="0"/>
                                      <w:marTop w:val="0"/>
                                      <w:marBottom w:val="0"/>
                                      <w:divBdr>
                                        <w:top w:val="none" w:sz="0" w:space="0" w:color="auto"/>
                                        <w:left w:val="none" w:sz="0" w:space="0" w:color="auto"/>
                                        <w:bottom w:val="none" w:sz="0" w:space="0" w:color="auto"/>
                                        <w:right w:val="none" w:sz="0" w:space="0" w:color="auto"/>
                                      </w:divBdr>
                                      <w:divsChild>
                                        <w:div w:id="198857204">
                                          <w:marLeft w:val="0"/>
                                          <w:marRight w:val="0"/>
                                          <w:marTop w:val="0"/>
                                          <w:marBottom w:val="0"/>
                                          <w:divBdr>
                                            <w:top w:val="none" w:sz="0" w:space="0" w:color="auto"/>
                                            <w:left w:val="none" w:sz="0" w:space="0" w:color="auto"/>
                                            <w:bottom w:val="none" w:sz="0" w:space="0" w:color="auto"/>
                                            <w:right w:val="none" w:sz="0" w:space="0" w:color="auto"/>
                                          </w:divBdr>
                                          <w:divsChild>
                                            <w:div w:id="672998063">
                                              <w:marLeft w:val="0"/>
                                              <w:marRight w:val="0"/>
                                              <w:marTop w:val="0"/>
                                              <w:marBottom w:val="0"/>
                                              <w:divBdr>
                                                <w:top w:val="none" w:sz="0" w:space="0" w:color="auto"/>
                                                <w:left w:val="none" w:sz="0" w:space="0" w:color="auto"/>
                                                <w:bottom w:val="none" w:sz="0" w:space="0" w:color="auto"/>
                                                <w:right w:val="none" w:sz="0" w:space="0" w:color="auto"/>
                                              </w:divBdr>
                                              <w:divsChild>
                                                <w:div w:id="472258716">
                                                  <w:marLeft w:val="0"/>
                                                  <w:marRight w:val="0"/>
                                                  <w:marTop w:val="0"/>
                                                  <w:marBottom w:val="0"/>
                                                  <w:divBdr>
                                                    <w:top w:val="none" w:sz="0" w:space="0" w:color="auto"/>
                                                    <w:left w:val="none" w:sz="0" w:space="0" w:color="auto"/>
                                                    <w:bottom w:val="none" w:sz="0" w:space="0" w:color="auto"/>
                                                    <w:right w:val="none" w:sz="0" w:space="0" w:color="auto"/>
                                                  </w:divBdr>
                                                </w:div>
                                              </w:divsChild>
                                            </w:div>
                                            <w:div w:id="1036851921">
                                              <w:marLeft w:val="0"/>
                                              <w:marRight w:val="0"/>
                                              <w:marTop w:val="0"/>
                                              <w:marBottom w:val="0"/>
                                              <w:divBdr>
                                                <w:top w:val="none" w:sz="0" w:space="0" w:color="auto"/>
                                                <w:left w:val="none" w:sz="0" w:space="0" w:color="auto"/>
                                                <w:bottom w:val="none" w:sz="0" w:space="0" w:color="auto"/>
                                                <w:right w:val="none" w:sz="0" w:space="0" w:color="auto"/>
                                              </w:divBdr>
                                              <w:divsChild>
                                                <w:div w:id="237639046">
                                                  <w:marLeft w:val="0"/>
                                                  <w:marRight w:val="0"/>
                                                  <w:marTop w:val="0"/>
                                                  <w:marBottom w:val="0"/>
                                                  <w:divBdr>
                                                    <w:top w:val="none" w:sz="0" w:space="0" w:color="auto"/>
                                                    <w:left w:val="none" w:sz="0" w:space="0" w:color="auto"/>
                                                    <w:bottom w:val="none" w:sz="0" w:space="0" w:color="auto"/>
                                                    <w:right w:val="none" w:sz="0" w:space="0" w:color="auto"/>
                                                  </w:divBdr>
                                                </w:div>
                                              </w:divsChild>
                                            </w:div>
                                            <w:div w:id="1065566412">
                                              <w:marLeft w:val="0"/>
                                              <w:marRight w:val="0"/>
                                              <w:marTop w:val="0"/>
                                              <w:marBottom w:val="0"/>
                                              <w:divBdr>
                                                <w:top w:val="none" w:sz="0" w:space="0" w:color="auto"/>
                                                <w:left w:val="none" w:sz="0" w:space="0" w:color="auto"/>
                                                <w:bottom w:val="none" w:sz="0" w:space="0" w:color="auto"/>
                                                <w:right w:val="none" w:sz="0" w:space="0" w:color="auto"/>
                                              </w:divBdr>
                                              <w:divsChild>
                                                <w:div w:id="916748652">
                                                  <w:marLeft w:val="0"/>
                                                  <w:marRight w:val="0"/>
                                                  <w:marTop w:val="0"/>
                                                  <w:marBottom w:val="0"/>
                                                  <w:divBdr>
                                                    <w:top w:val="none" w:sz="0" w:space="0" w:color="auto"/>
                                                    <w:left w:val="none" w:sz="0" w:space="0" w:color="auto"/>
                                                    <w:bottom w:val="none" w:sz="0" w:space="0" w:color="auto"/>
                                                    <w:right w:val="none" w:sz="0" w:space="0" w:color="auto"/>
                                                  </w:divBdr>
                                                </w:div>
                                              </w:divsChild>
                                            </w:div>
                                            <w:div w:id="1068918210">
                                              <w:marLeft w:val="0"/>
                                              <w:marRight w:val="0"/>
                                              <w:marTop w:val="0"/>
                                              <w:marBottom w:val="0"/>
                                              <w:divBdr>
                                                <w:top w:val="none" w:sz="0" w:space="0" w:color="auto"/>
                                                <w:left w:val="none" w:sz="0" w:space="0" w:color="auto"/>
                                                <w:bottom w:val="none" w:sz="0" w:space="0" w:color="auto"/>
                                                <w:right w:val="none" w:sz="0" w:space="0" w:color="auto"/>
                                              </w:divBdr>
                                              <w:divsChild>
                                                <w:div w:id="808015116">
                                                  <w:marLeft w:val="0"/>
                                                  <w:marRight w:val="0"/>
                                                  <w:marTop w:val="0"/>
                                                  <w:marBottom w:val="0"/>
                                                  <w:divBdr>
                                                    <w:top w:val="none" w:sz="0" w:space="0" w:color="auto"/>
                                                    <w:left w:val="none" w:sz="0" w:space="0" w:color="auto"/>
                                                    <w:bottom w:val="none" w:sz="0" w:space="0" w:color="auto"/>
                                                    <w:right w:val="none" w:sz="0" w:space="0" w:color="auto"/>
                                                  </w:divBdr>
                                                </w:div>
                                              </w:divsChild>
                                            </w:div>
                                            <w:div w:id="1229145910">
                                              <w:marLeft w:val="0"/>
                                              <w:marRight w:val="0"/>
                                              <w:marTop w:val="0"/>
                                              <w:marBottom w:val="0"/>
                                              <w:divBdr>
                                                <w:top w:val="none" w:sz="0" w:space="0" w:color="auto"/>
                                                <w:left w:val="none" w:sz="0" w:space="0" w:color="auto"/>
                                                <w:bottom w:val="none" w:sz="0" w:space="0" w:color="auto"/>
                                                <w:right w:val="none" w:sz="0" w:space="0" w:color="auto"/>
                                              </w:divBdr>
                                              <w:divsChild>
                                                <w:div w:id="492836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73074506">
      <w:bodyDiv w:val="1"/>
      <w:marLeft w:val="0"/>
      <w:marRight w:val="0"/>
      <w:marTop w:val="0"/>
      <w:marBottom w:val="0"/>
      <w:divBdr>
        <w:top w:val="none" w:sz="0" w:space="0" w:color="auto"/>
        <w:left w:val="none" w:sz="0" w:space="0" w:color="auto"/>
        <w:bottom w:val="none" w:sz="0" w:space="0" w:color="auto"/>
        <w:right w:val="none" w:sz="0" w:space="0" w:color="auto"/>
      </w:divBdr>
      <w:divsChild>
        <w:div w:id="470560190">
          <w:marLeft w:val="0"/>
          <w:marRight w:val="0"/>
          <w:marTop w:val="0"/>
          <w:marBottom w:val="0"/>
          <w:divBdr>
            <w:top w:val="none" w:sz="0" w:space="0" w:color="auto"/>
            <w:left w:val="none" w:sz="0" w:space="0" w:color="auto"/>
            <w:bottom w:val="none" w:sz="0" w:space="0" w:color="auto"/>
            <w:right w:val="none" w:sz="0" w:space="0" w:color="auto"/>
          </w:divBdr>
          <w:divsChild>
            <w:div w:id="2095084296">
              <w:marLeft w:val="0"/>
              <w:marRight w:val="0"/>
              <w:marTop w:val="0"/>
              <w:marBottom w:val="0"/>
              <w:divBdr>
                <w:top w:val="none" w:sz="0" w:space="0" w:color="auto"/>
                <w:left w:val="none" w:sz="0" w:space="0" w:color="auto"/>
                <w:bottom w:val="none" w:sz="0" w:space="0" w:color="auto"/>
                <w:right w:val="none" w:sz="0" w:space="0" w:color="auto"/>
              </w:divBdr>
              <w:divsChild>
                <w:div w:id="734471437">
                  <w:marLeft w:val="0"/>
                  <w:marRight w:val="0"/>
                  <w:marTop w:val="0"/>
                  <w:marBottom w:val="0"/>
                  <w:divBdr>
                    <w:top w:val="none" w:sz="0" w:space="0" w:color="auto"/>
                    <w:left w:val="none" w:sz="0" w:space="0" w:color="auto"/>
                    <w:bottom w:val="none" w:sz="0" w:space="0" w:color="auto"/>
                    <w:right w:val="none" w:sz="0" w:space="0" w:color="auto"/>
                  </w:divBdr>
                  <w:divsChild>
                    <w:div w:id="1624925933">
                      <w:marLeft w:val="0"/>
                      <w:marRight w:val="0"/>
                      <w:marTop w:val="0"/>
                      <w:marBottom w:val="0"/>
                      <w:divBdr>
                        <w:top w:val="none" w:sz="0" w:space="0" w:color="auto"/>
                        <w:left w:val="none" w:sz="0" w:space="0" w:color="auto"/>
                        <w:bottom w:val="none" w:sz="0" w:space="0" w:color="auto"/>
                        <w:right w:val="none" w:sz="0" w:space="0" w:color="auto"/>
                      </w:divBdr>
                      <w:divsChild>
                        <w:div w:id="1349216749">
                          <w:marLeft w:val="0"/>
                          <w:marRight w:val="0"/>
                          <w:marTop w:val="0"/>
                          <w:marBottom w:val="0"/>
                          <w:divBdr>
                            <w:top w:val="none" w:sz="0" w:space="0" w:color="auto"/>
                            <w:left w:val="none" w:sz="0" w:space="0" w:color="auto"/>
                            <w:bottom w:val="none" w:sz="0" w:space="0" w:color="auto"/>
                            <w:right w:val="none" w:sz="0" w:space="0" w:color="auto"/>
                          </w:divBdr>
                          <w:divsChild>
                            <w:div w:id="423841629">
                              <w:marLeft w:val="0"/>
                              <w:marRight w:val="0"/>
                              <w:marTop w:val="0"/>
                              <w:marBottom w:val="0"/>
                              <w:divBdr>
                                <w:top w:val="none" w:sz="0" w:space="0" w:color="auto"/>
                                <w:left w:val="none" w:sz="0" w:space="0" w:color="auto"/>
                                <w:bottom w:val="none" w:sz="0" w:space="0" w:color="auto"/>
                                <w:right w:val="none" w:sz="0" w:space="0" w:color="auto"/>
                              </w:divBdr>
                              <w:divsChild>
                                <w:div w:id="724334271">
                                  <w:marLeft w:val="0"/>
                                  <w:marRight w:val="0"/>
                                  <w:marTop w:val="0"/>
                                  <w:marBottom w:val="0"/>
                                  <w:divBdr>
                                    <w:top w:val="none" w:sz="0" w:space="0" w:color="auto"/>
                                    <w:left w:val="none" w:sz="0" w:space="0" w:color="auto"/>
                                    <w:bottom w:val="none" w:sz="0" w:space="0" w:color="auto"/>
                                    <w:right w:val="none" w:sz="0" w:space="0" w:color="auto"/>
                                  </w:divBdr>
                                  <w:divsChild>
                                    <w:div w:id="1395276195">
                                      <w:marLeft w:val="0"/>
                                      <w:marRight w:val="0"/>
                                      <w:marTop w:val="0"/>
                                      <w:marBottom w:val="0"/>
                                      <w:divBdr>
                                        <w:top w:val="none" w:sz="0" w:space="0" w:color="auto"/>
                                        <w:left w:val="none" w:sz="0" w:space="0" w:color="auto"/>
                                        <w:bottom w:val="none" w:sz="0" w:space="0" w:color="auto"/>
                                        <w:right w:val="none" w:sz="0" w:space="0" w:color="auto"/>
                                      </w:divBdr>
                                      <w:divsChild>
                                        <w:div w:id="532157760">
                                          <w:marLeft w:val="0"/>
                                          <w:marRight w:val="0"/>
                                          <w:marTop w:val="0"/>
                                          <w:marBottom w:val="0"/>
                                          <w:divBdr>
                                            <w:top w:val="none" w:sz="0" w:space="0" w:color="auto"/>
                                            <w:left w:val="none" w:sz="0" w:space="0" w:color="auto"/>
                                            <w:bottom w:val="none" w:sz="0" w:space="0" w:color="auto"/>
                                            <w:right w:val="none" w:sz="0" w:space="0" w:color="auto"/>
                                          </w:divBdr>
                                          <w:divsChild>
                                            <w:div w:id="772676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6538536">
          <w:marLeft w:val="0"/>
          <w:marRight w:val="0"/>
          <w:marTop w:val="0"/>
          <w:marBottom w:val="0"/>
          <w:divBdr>
            <w:top w:val="none" w:sz="0" w:space="0" w:color="auto"/>
            <w:left w:val="none" w:sz="0" w:space="0" w:color="auto"/>
            <w:bottom w:val="none" w:sz="0" w:space="0" w:color="auto"/>
            <w:right w:val="none" w:sz="0" w:space="0" w:color="auto"/>
          </w:divBdr>
          <w:divsChild>
            <w:div w:id="581334589">
              <w:marLeft w:val="0"/>
              <w:marRight w:val="0"/>
              <w:marTop w:val="0"/>
              <w:marBottom w:val="0"/>
              <w:divBdr>
                <w:top w:val="none" w:sz="0" w:space="0" w:color="auto"/>
                <w:left w:val="none" w:sz="0" w:space="0" w:color="auto"/>
                <w:bottom w:val="none" w:sz="0" w:space="0" w:color="auto"/>
                <w:right w:val="none" w:sz="0" w:space="0" w:color="auto"/>
              </w:divBdr>
              <w:divsChild>
                <w:div w:id="917136896">
                  <w:marLeft w:val="0"/>
                  <w:marRight w:val="0"/>
                  <w:marTop w:val="0"/>
                  <w:marBottom w:val="0"/>
                  <w:divBdr>
                    <w:top w:val="none" w:sz="0" w:space="0" w:color="auto"/>
                    <w:left w:val="none" w:sz="0" w:space="0" w:color="auto"/>
                    <w:bottom w:val="none" w:sz="0" w:space="0" w:color="auto"/>
                    <w:right w:val="none" w:sz="0" w:space="0" w:color="auto"/>
                  </w:divBdr>
                  <w:divsChild>
                    <w:div w:id="1301228291">
                      <w:marLeft w:val="0"/>
                      <w:marRight w:val="0"/>
                      <w:marTop w:val="0"/>
                      <w:marBottom w:val="0"/>
                      <w:divBdr>
                        <w:top w:val="none" w:sz="0" w:space="0" w:color="auto"/>
                        <w:left w:val="none" w:sz="0" w:space="0" w:color="auto"/>
                        <w:bottom w:val="none" w:sz="0" w:space="0" w:color="auto"/>
                        <w:right w:val="none" w:sz="0" w:space="0" w:color="auto"/>
                      </w:divBdr>
                      <w:divsChild>
                        <w:div w:id="336998832">
                          <w:marLeft w:val="0"/>
                          <w:marRight w:val="0"/>
                          <w:marTop w:val="0"/>
                          <w:marBottom w:val="0"/>
                          <w:divBdr>
                            <w:top w:val="none" w:sz="0" w:space="0" w:color="auto"/>
                            <w:left w:val="none" w:sz="0" w:space="0" w:color="auto"/>
                            <w:bottom w:val="none" w:sz="0" w:space="0" w:color="auto"/>
                            <w:right w:val="none" w:sz="0" w:space="0" w:color="auto"/>
                          </w:divBdr>
                          <w:divsChild>
                            <w:div w:id="1917009671">
                              <w:marLeft w:val="0"/>
                              <w:marRight w:val="0"/>
                              <w:marTop w:val="0"/>
                              <w:marBottom w:val="0"/>
                              <w:divBdr>
                                <w:top w:val="none" w:sz="0" w:space="0" w:color="auto"/>
                                <w:left w:val="none" w:sz="0" w:space="0" w:color="auto"/>
                                <w:bottom w:val="none" w:sz="0" w:space="0" w:color="auto"/>
                                <w:right w:val="none" w:sz="0" w:space="0" w:color="auto"/>
                              </w:divBdr>
                              <w:divsChild>
                                <w:div w:id="1047417685">
                                  <w:marLeft w:val="0"/>
                                  <w:marRight w:val="0"/>
                                  <w:marTop w:val="0"/>
                                  <w:marBottom w:val="0"/>
                                  <w:divBdr>
                                    <w:top w:val="none" w:sz="0" w:space="0" w:color="auto"/>
                                    <w:left w:val="none" w:sz="0" w:space="0" w:color="auto"/>
                                    <w:bottom w:val="none" w:sz="0" w:space="0" w:color="auto"/>
                                    <w:right w:val="none" w:sz="0" w:space="0" w:color="auto"/>
                                  </w:divBdr>
                                  <w:divsChild>
                                    <w:div w:id="126049118">
                                      <w:marLeft w:val="0"/>
                                      <w:marRight w:val="0"/>
                                      <w:marTop w:val="0"/>
                                      <w:marBottom w:val="0"/>
                                      <w:divBdr>
                                        <w:top w:val="none" w:sz="0" w:space="0" w:color="auto"/>
                                        <w:left w:val="none" w:sz="0" w:space="0" w:color="auto"/>
                                        <w:bottom w:val="none" w:sz="0" w:space="0" w:color="auto"/>
                                        <w:right w:val="none" w:sz="0" w:space="0" w:color="auto"/>
                                      </w:divBdr>
                                      <w:divsChild>
                                        <w:div w:id="1667055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6814817">
          <w:marLeft w:val="0"/>
          <w:marRight w:val="0"/>
          <w:marTop w:val="0"/>
          <w:marBottom w:val="0"/>
          <w:divBdr>
            <w:top w:val="none" w:sz="0" w:space="0" w:color="auto"/>
            <w:left w:val="none" w:sz="0" w:space="0" w:color="auto"/>
            <w:bottom w:val="none" w:sz="0" w:space="0" w:color="auto"/>
            <w:right w:val="none" w:sz="0" w:space="0" w:color="auto"/>
          </w:divBdr>
          <w:divsChild>
            <w:div w:id="1814367064">
              <w:marLeft w:val="0"/>
              <w:marRight w:val="0"/>
              <w:marTop w:val="0"/>
              <w:marBottom w:val="0"/>
              <w:divBdr>
                <w:top w:val="none" w:sz="0" w:space="0" w:color="auto"/>
                <w:left w:val="none" w:sz="0" w:space="0" w:color="auto"/>
                <w:bottom w:val="none" w:sz="0" w:space="0" w:color="auto"/>
                <w:right w:val="none" w:sz="0" w:space="0" w:color="auto"/>
              </w:divBdr>
              <w:divsChild>
                <w:div w:id="220337737">
                  <w:marLeft w:val="0"/>
                  <w:marRight w:val="0"/>
                  <w:marTop w:val="0"/>
                  <w:marBottom w:val="0"/>
                  <w:divBdr>
                    <w:top w:val="none" w:sz="0" w:space="0" w:color="auto"/>
                    <w:left w:val="none" w:sz="0" w:space="0" w:color="auto"/>
                    <w:bottom w:val="none" w:sz="0" w:space="0" w:color="auto"/>
                    <w:right w:val="none" w:sz="0" w:space="0" w:color="auto"/>
                  </w:divBdr>
                  <w:divsChild>
                    <w:div w:id="1441682285">
                      <w:marLeft w:val="0"/>
                      <w:marRight w:val="0"/>
                      <w:marTop w:val="0"/>
                      <w:marBottom w:val="0"/>
                      <w:divBdr>
                        <w:top w:val="none" w:sz="0" w:space="0" w:color="auto"/>
                        <w:left w:val="none" w:sz="0" w:space="0" w:color="auto"/>
                        <w:bottom w:val="none" w:sz="0" w:space="0" w:color="auto"/>
                        <w:right w:val="none" w:sz="0" w:space="0" w:color="auto"/>
                      </w:divBdr>
                      <w:divsChild>
                        <w:div w:id="2111536082">
                          <w:marLeft w:val="0"/>
                          <w:marRight w:val="0"/>
                          <w:marTop w:val="0"/>
                          <w:marBottom w:val="0"/>
                          <w:divBdr>
                            <w:top w:val="none" w:sz="0" w:space="0" w:color="auto"/>
                            <w:left w:val="none" w:sz="0" w:space="0" w:color="auto"/>
                            <w:bottom w:val="none" w:sz="0" w:space="0" w:color="auto"/>
                            <w:right w:val="none" w:sz="0" w:space="0" w:color="auto"/>
                          </w:divBdr>
                          <w:divsChild>
                            <w:div w:id="184101417">
                              <w:marLeft w:val="0"/>
                              <w:marRight w:val="0"/>
                              <w:marTop w:val="0"/>
                              <w:marBottom w:val="0"/>
                              <w:divBdr>
                                <w:top w:val="none" w:sz="0" w:space="0" w:color="auto"/>
                                <w:left w:val="none" w:sz="0" w:space="0" w:color="auto"/>
                                <w:bottom w:val="none" w:sz="0" w:space="0" w:color="auto"/>
                                <w:right w:val="none" w:sz="0" w:space="0" w:color="auto"/>
                              </w:divBdr>
                              <w:divsChild>
                                <w:div w:id="1963077839">
                                  <w:marLeft w:val="0"/>
                                  <w:marRight w:val="0"/>
                                  <w:marTop w:val="0"/>
                                  <w:marBottom w:val="0"/>
                                  <w:divBdr>
                                    <w:top w:val="none" w:sz="0" w:space="0" w:color="auto"/>
                                    <w:left w:val="none" w:sz="0" w:space="0" w:color="auto"/>
                                    <w:bottom w:val="none" w:sz="0" w:space="0" w:color="auto"/>
                                    <w:right w:val="none" w:sz="0" w:space="0" w:color="auto"/>
                                  </w:divBdr>
                                  <w:divsChild>
                                    <w:div w:id="290015160">
                                      <w:marLeft w:val="0"/>
                                      <w:marRight w:val="0"/>
                                      <w:marTop w:val="0"/>
                                      <w:marBottom w:val="0"/>
                                      <w:divBdr>
                                        <w:top w:val="none" w:sz="0" w:space="0" w:color="auto"/>
                                        <w:left w:val="none" w:sz="0" w:space="0" w:color="auto"/>
                                        <w:bottom w:val="none" w:sz="0" w:space="0" w:color="auto"/>
                                        <w:right w:val="none" w:sz="0" w:space="0" w:color="auto"/>
                                      </w:divBdr>
                                      <w:divsChild>
                                        <w:div w:id="1138455417">
                                          <w:marLeft w:val="0"/>
                                          <w:marRight w:val="0"/>
                                          <w:marTop w:val="0"/>
                                          <w:marBottom w:val="0"/>
                                          <w:divBdr>
                                            <w:top w:val="none" w:sz="0" w:space="0" w:color="auto"/>
                                            <w:left w:val="none" w:sz="0" w:space="0" w:color="auto"/>
                                            <w:bottom w:val="none" w:sz="0" w:space="0" w:color="auto"/>
                                            <w:right w:val="none" w:sz="0" w:space="0" w:color="auto"/>
                                          </w:divBdr>
                                          <w:divsChild>
                                            <w:div w:id="1466586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33913912">
          <w:marLeft w:val="0"/>
          <w:marRight w:val="0"/>
          <w:marTop w:val="0"/>
          <w:marBottom w:val="0"/>
          <w:divBdr>
            <w:top w:val="none" w:sz="0" w:space="0" w:color="auto"/>
            <w:left w:val="none" w:sz="0" w:space="0" w:color="auto"/>
            <w:bottom w:val="none" w:sz="0" w:space="0" w:color="auto"/>
            <w:right w:val="none" w:sz="0" w:space="0" w:color="auto"/>
          </w:divBdr>
          <w:divsChild>
            <w:div w:id="1586648473">
              <w:marLeft w:val="0"/>
              <w:marRight w:val="0"/>
              <w:marTop w:val="0"/>
              <w:marBottom w:val="0"/>
              <w:divBdr>
                <w:top w:val="none" w:sz="0" w:space="0" w:color="auto"/>
                <w:left w:val="none" w:sz="0" w:space="0" w:color="auto"/>
                <w:bottom w:val="none" w:sz="0" w:space="0" w:color="auto"/>
                <w:right w:val="none" w:sz="0" w:space="0" w:color="auto"/>
              </w:divBdr>
              <w:divsChild>
                <w:div w:id="1742672089">
                  <w:marLeft w:val="0"/>
                  <w:marRight w:val="0"/>
                  <w:marTop w:val="0"/>
                  <w:marBottom w:val="0"/>
                  <w:divBdr>
                    <w:top w:val="none" w:sz="0" w:space="0" w:color="auto"/>
                    <w:left w:val="none" w:sz="0" w:space="0" w:color="auto"/>
                    <w:bottom w:val="none" w:sz="0" w:space="0" w:color="auto"/>
                    <w:right w:val="none" w:sz="0" w:space="0" w:color="auto"/>
                  </w:divBdr>
                  <w:divsChild>
                    <w:div w:id="1591961073">
                      <w:marLeft w:val="0"/>
                      <w:marRight w:val="0"/>
                      <w:marTop w:val="0"/>
                      <w:marBottom w:val="0"/>
                      <w:divBdr>
                        <w:top w:val="none" w:sz="0" w:space="0" w:color="auto"/>
                        <w:left w:val="none" w:sz="0" w:space="0" w:color="auto"/>
                        <w:bottom w:val="none" w:sz="0" w:space="0" w:color="auto"/>
                        <w:right w:val="none" w:sz="0" w:space="0" w:color="auto"/>
                      </w:divBdr>
                      <w:divsChild>
                        <w:div w:id="1678312751">
                          <w:marLeft w:val="0"/>
                          <w:marRight w:val="0"/>
                          <w:marTop w:val="0"/>
                          <w:marBottom w:val="0"/>
                          <w:divBdr>
                            <w:top w:val="none" w:sz="0" w:space="0" w:color="auto"/>
                            <w:left w:val="none" w:sz="0" w:space="0" w:color="auto"/>
                            <w:bottom w:val="none" w:sz="0" w:space="0" w:color="auto"/>
                            <w:right w:val="none" w:sz="0" w:space="0" w:color="auto"/>
                          </w:divBdr>
                          <w:divsChild>
                            <w:div w:id="1176263168">
                              <w:marLeft w:val="0"/>
                              <w:marRight w:val="0"/>
                              <w:marTop w:val="0"/>
                              <w:marBottom w:val="0"/>
                              <w:divBdr>
                                <w:top w:val="none" w:sz="0" w:space="0" w:color="auto"/>
                                <w:left w:val="none" w:sz="0" w:space="0" w:color="auto"/>
                                <w:bottom w:val="none" w:sz="0" w:space="0" w:color="auto"/>
                                <w:right w:val="none" w:sz="0" w:space="0" w:color="auto"/>
                              </w:divBdr>
                              <w:divsChild>
                                <w:div w:id="78600617">
                                  <w:marLeft w:val="0"/>
                                  <w:marRight w:val="0"/>
                                  <w:marTop w:val="0"/>
                                  <w:marBottom w:val="0"/>
                                  <w:divBdr>
                                    <w:top w:val="none" w:sz="0" w:space="0" w:color="auto"/>
                                    <w:left w:val="none" w:sz="0" w:space="0" w:color="auto"/>
                                    <w:bottom w:val="none" w:sz="0" w:space="0" w:color="auto"/>
                                    <w:right w:val="none" w:sz="0" w:space="0" w:color="auto"/>
                                  </w:divBdr>
                                  <w:divsChild>
                                    <w:div w:id="1188831858">
                                      <w:marLeft w:val="0"/>
                                      <w:marRight w:val="0"/>
                                      <w:marTop w:val="0"/>
                                      <w:marBottom w:val="0"/>
                                      <w:divBdr>
                                        <w:top w:val="none" w:sz="0" w:space="0" w:color="auto"/>
                                        <w:left w:val="none" w:sz="0" w:space="0" w:color="auto"/>
                                        <w:bottom w:val="none" w:sz="0" w:space="0" w:color="auto"/>
                                        <w:right w:val="none" w:sz="0" w:space="0" w:color="auto"/>
                                      </w:divBdr>
                                      <w:divsChild>
                                        <w:div w:id="183063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2147310">
          <w:marLeft w:val="0"/>
          <w:marRight w:val="0"/>
          <w:marTop w:val="0"/>
          <w:marBottom w:val="0"/>
          <w:divBdr>
            <w:top w:val="none" w:sz="0" w:space="0" w:color="auto"/>
            <w:left w:val="none" w:sz="0" w:space="0" w:color="auto"/>
            <w:bottom w:val="none" w:sz="0" w:space="0" w:color="auto"/>
            <w:right w:val="none" w:sz="0" w:space="0" w:color="auto"/>
          </w:divBdr>
          <w:divsChild>
            <w:div w:id="1198278117">
              <w:marLeft w:val="0"/>
              <w:marRight w:val="0"/>
              <w:marTop w:val="0"/>
              <w:marBottom w:val="0"/>
              <w:divBdr>
                <w:top w:val="none" w:sz="0" w:space="0" w:color="auto"/>
                <w:left w:val="none" w:sz="0" w:space="0" w:color="auto"/>
                <w:bottom w:val="none" w:sz="0" w:space="0" w:color="auto"/>
                <w:right w:val="none" w:sz="0" w:space="0" w:color="auto"/>
              </w:divBdr>
              <w:divsChild>
                <w:div w:id="198707543">
                  <w:marLeft w:val="0"/>
                  <w:marRight w:val="0"/>
                  <w:marTop w:val="0"/>
                  <w:marBottom w:val="0"/>
                  <w:divBdr>
                    <w:top w:val="none" w:sz="0" w:space="0" w:color="auto"/>
                    <w:left w:val="none" w:sz="0" w:space="0" w:color="auto"/>
                    <w:bottom w:val="none" w:sz="0" w:space="0" w:color="auto"/>
                    <w:right w:val="none" w:sz="0" w:space="0" w:color="auto"/>
                  </w:divBdr>
                  <w:divsChild>
                    <w:div w:id="474613774">
                      <w:marLeft w:val="0"/>
                      <w:marRight w:val="0"/>
                      <w:marTop w:val="0"/>
                      <w:marBottom w:val="0"/>
                      <w:divBdr>
                        <w:top w:val="none" w:sz="0" w:space="0" w:color="auto"/>
                        <w:left w:val="none" w:sz="0" w:space="0" w:color="auto"/>
                        <w:bottom w:val="none" w:sz="0" w:space="0" w:color="auto"/>
                        <w:right w:val="none" w:sz="0" w:space="0" w:color="auto"/>
                      </w:divBdr>
                      <w:divsChild>
                        <w:div w:id="226838290">
                          <w:marLeft w:val="0"/>
                          <w:marRight w:val="0"/>
                          <w:marTop w:val="0"/>
                          <w:marBottom w:val="0"/>
                          <w:divBdr>
                            <w:top w:val="none" w:sz="0" w:space="0" w:color="auto"/>
                            <w:left w:val="none" w:sz="0" w:space="0" w:color="auto"/>
                            <w:bottom w:val="none" w:sz="0" w:space="0" w:color="auto"/>
                            <w:right w:val="none" w:sz="0" w:space="0" w:color="auto"/>
                          </w:divBdr>
                          <w:divsChild>
                            <w:div w:id="1222598386">
                              <w:marLeft w:val="0"/>
                              <w:marRight w:val="0"/>
                              <w:marTop w:val="0"/>
                              <w:marBottom w:val="0"/>
                              <w:divBdr>
                                <w:top w:val="none" w:sz="0" w:space="0" w:color="auto"/>
                                <w:left w:val="none" w:sz="0" w:space="0" w:color="auto"/>
                                <w:bottom w:val="none" w:sz="0" w:space="0" w:color="auto"/>
                                <w:right w:val="none" w:sz="0" w:space="0" w:color="auto"/>
                              </w:divBdr>
                              <w:divsChild>
                                <w:div w:id="2056613427">
                                  <w:marLeft w:val="0"/>
                                  <w:marRight w:val="0"/>
                                  <w:marTop w:val="0"/>
                                  <w:marBottom w:val="0"/>
                                  <w:divBdr>
                                    <w:top w:val="none" w:sz="0" w:space="0" w:color="auto"/>
                                    <w:left w:val="none" w:sz="0" w:space="0" w:color="auto"/>
                                    <w:bottom w:val="none" w:sz="0" w:space="0" w:color="auto"/>
                                    <w:right w:val="none" w:sz="0" w:space="0" w:color="auto"/>
                                  </w:divBdr>
                                  <w:divsChild>
                                    <w:div w:id="1965039364">
                                      <w:marLeft w:val="0"/>
                                      <w:marRight w:val="0"/>
                                      <w:marTop w:val="0"/>
                                      <w:marBottom w:val="0"/>
                                      <w:divBdr>
                                        <w:top w:val="none" w:sz="0" w:space="0" w:color="auto"/>
                                        <w:left w:val="none" w:sz="0" w:space="0" w:color="auto"/>
                                        <w:bottom w:val="none" w:sz="0" w:space="0" w:color="auto"/>
                                        <w:right w:val="none" w:sz="0" w:space="0" w:color="auto"/>
                                      </w:divBdr>
                                      <w:divsChild>
                                        <w:div w:id="198634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7619411">
      <w:bodyDiv w:val="1"/>
      <w:marLeft w:val="0"/>
      <w:marRight w:val="0"/>
      <w:marTop w:val="0"/>
      <w:marBottom w:val="0"/>
      <w:divBdr>
        <w:top w:val="none" w:sz="0" w:space="0" w:color="auto"/>
        <w:left w:val="none" w:sz="0" w:space="0" w:color="auto"/>
        <w:bottom w:val="none" w:sz="0" w:space="0" w:color="auto"/>
        <w:right w:val="none" w:sz="0" w:space="0" w:color="auto"/>
      </w:divBdr>
    </w:div>
    <w:div w:id="1844318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5D615C-F835-413A-9C80-4AC0F746D9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973</TotalTime>
  <Pages>37</Pages>
  <Words>38829</Words>
  <Characters>22134</Characters>
  <Application>Microsoft Office Word</Application>
  <DocSecurity>0</DocSecurity>
  <Lines>184</Lines>
  <Paragraphs>121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60842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vechpc</dc:creator>
  <cp:keywords/>
  <dc:description/>
  <cp:lastModifiedBy>vechpc</cp:lastModifiedBy>
  <cp:revision>16</cp:revision>
  <dcterms:created xsi:type="dcterms:W3CDTF">2022-11-07T12:37:00Z</dcterms:created>
  <dcterms:modified xsi:type="dcterms:W3CDTF">2023-07-06T11:31:00Z</dcterms:modified>
</cp:coreProperties>
</file>