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8DF" w:rsidRPr="000F38DF" w:rsidRDefault="000F38DF" w:rsidP="000F38DF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0F38DF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.</w:t>
      </w:r>
    </w:p>
    <w:p w:rsidR="000F38DF" w:rsidRPr="00C13856" w:rsidRDefault="000F38DF" w:rsidP="00C13856">
      <w:pPr>
        <w:pBdr>
          <w:bottom w:val="single" w:sz="6" w:space="4" w:color="D0D0D0"/>
        </w:pBdr>
        <w:shd w:val="clear" w:color="auto" w:fill="FFFFFF"/>
        <w:spacing w:before="450" w:after="225" w:line="240" w:lineRule="auto"/>
        <w:jc w:val="center"/>
        <w:outlineLvl w:val="1"/>
        <w:rPr>
          <w:rFonts w:ascii="Times New Roman" w:eastAsia="Times New Roman" w:hAnsi="Times New Roman" w:cs="Times New Roman"/>
          <w:color w:val="1F3864" w:themeColor="accent5" w:themeShade="80"/>
          <w:sz w:val="45"/>
          <w:szCs w:val="45"/>
          <w:lang w:eastAsia="uk-UA"/>
        </w:rPr>
      </w:pPr>
      <w:r w:rsidRPr="00C13856">
        <w:rPr>
          <w:rFonts w:ascii="Times New Roman" w:eastAsia="Times New Roman" w:hAnsi="Times New Roman" w:cs="Times New Roman"/>
          <w:color w:val="1F3864" w:themeColor="accent5" w:themeShade="80"/>
          <w:sz w:val="45"/>
          <w:szCs w:val="45"/>
          <w:lang w:eastAsia="uk-UA"/>
        </w:rPr>
        <w:t>Як діяти під час землетрусів</w:t>
      </w:r>
    </w:p>
    <w:p w:rsidR="00C13856" w:rsidRPr="00C13856" w:rsidRDefault="00C13856" w:rsidP="00C13856">
      <w:pPr>
        <w:shd w:val="clear" w:color="auto" w:fill="FFFFFF"/>
        <w:spacing w:before="100" w:beforeAutospacing="1" w:after="100" w:afterAutospacing="1" w:line="240" w:lineRule="auto"/>
        <w:ind w:left="426" w:firstLine="29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C1385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Землетруси – це поштовхи та коливання поверхні землі, які виникають через раптові зміщення та розриви у земній корі. Вони передаються на великі відстані у вигляді сильних коливань. Щороку в світі трапляється в середньому близько 58 тис. з</w:t>
      </w:r>
      <w:r w:rsidR="005F4688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ем</w:t>
      </w:r>
      <w:r w:rsidRPr="00C1385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летрусів. Але визначити, де і коли станеться наступний поштовх – неможливо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.</w:t>
      </w:r>
    </w:p>
    <w:p w:rsidR="000F38DF" w:rsidRPr="00C13856" w:rsidRDefault="000F38DF" w:rsidP="00C1385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C1385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Якщо про надзвичайну ситуацію </w:t>
      </w:r>
      <w:r w:rsidRPr="00C1385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попередили завчасно</w:t>
      </w:r>
      <w:r w:rsidRPr="00C1385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, потрібно покинути приміщення, а перед цим вимкнути газ, світло, нагрівальні пристрої, якщо опалення дров’яне – погасити піч. Варто взяти найнеобхідніші документи, їжу, медикаменти та вийти надвір. На вулиці слід швидко відійти від високих будівель, та рухатися в напрямку відкритої місцевості, наприклад, спортивних майданчиків, площ. </w:t>
      </w:r>
    </w:p>
    <w:p w:rsidR="000F38DF" w:rsidRPr="00C13856" w:rsidRDefault="000F38DF" w:rsidP="00C1385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C1385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Варто постаратися зберігати спокій, оскільки вчені довели, що землетруси викликають  сильний стрес, під час якого людина може сама собі нашкодити.</w:t>
      </w:r>
    </w:p>
    <w:p w:rsidR="000F38DF" w:rsidRPr="00C13856" w:rsidRDefault="000F38DF" w:rsidP="00C1385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C1385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Якщо попередження не було, але землетрус вже почався, і ви знаходитеся у приміщенні – перейти у безпечне місце: сховатися</w:t>
      </w:r>
      <w:r w:rsidRPr="00C1385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 під стіл, зайти у дверний отвір, або в куток</w:t>
      </w:r>
      <w:r w:rsidRPr="00C1385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, триматися подалі від предметів, що можуть впасти. </w:t>
      </w:r>
    </w:p>
    <w:p w:rsidR="000F38DF" w:rsidRPr="00C13856" w:rsidRDefault="000F38DF" w:rsidP="00C1385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C1385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Не варто йти до сходів або ліфтів, якщо перебуваєте у багатоповерхівці. Ліфти, найімовірніше, зупиняться, а сходові клітини будуть зайняті людьми.  </w:t>
      </w:r>
    </w:p>
    <w:p w:rsidR="000F38DF" w:rsidRPr="00C13856" w:rsidRDefault="000F38DF" w:rsidP="00C1385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C1385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Не потрібно лякатися, якщо відключать світло, або почнуть лунати сигнали тривоги. Також слід бути готовими до звуків биття посуду, скла та гуркоту від падіння предметів.</w:t>
      </w:r>
    </w:p>
    <w:p w:rsidR="000F38DF" w:rsidRPr="00C13856" w:rsidRDefault="000F38DF" w:rsidP="00C1385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C1385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Якщо ви знаходитеся в небезпечній споруді та розумієте, що краще вибиратися, ніж залишатися всередині – </w:t>
      </w:r>
      <w:r w:rsidRPr="00C1385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вибігайте обережно, щоб не натрапити на обірвані дроти</w:t>
      </w:r>
      <w:r w:rsidRPr="00C1385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 та інші джерела небезпеки, та</w:t>
      </w:r>
      <w:r w:rsidRPr="00C1385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 не попасти під уламок.</w:t>
      </w:r>
    </w:p>
    <w:p w:rsidR="000F38DF" w:rsidRPr="00C13856" w:rsidRDefault="000F38DF" w:rsidP="00C1385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C1385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Якщо ви перебуваєтеся на вулиці, краще віддалитися від будівель, стовпів та ліній електропередачі.</w:t>
      </w:r>
    </w:p>
    <w:p w:rsidR="00C13856" w:rsidRPr="00BA3B67" w:rsidRDefault="000F38DF" w:rsidP="00BA3B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C1385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Якщо землетрус застав вас </w:t>
      </w:r>
      <w:r w:rsidR="00BA3B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в</w:t>
      </w:r>
      <w:r w:rsidRPr="00C1385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 xml:space="preserve"> авт</w:t>
      </w:r>
      <w:r w:rsidR="00BA3B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омобілі</w:t>
      </w:r>
      <w:r w:rsidRPr="00C1385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,</w:t>
      </w:r>
      <w:r w:rsidRPr="00C1385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 потрібно</w:t>
      </w:r>
      <w:r w:rsidR="005F4688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зупинити автомобіль,</w:t>
      </w:r>
      <w:bookmarkStart w:id="0" w:name="_GoBack"/>
      <w:bookmarkEnd w:id="0"/>
      <w:r w:rsidR="005F4688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="00BA3B67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припаркува</w:t>
      </w:r>
      <w:r w:rsidR="005F4688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тися</w:t>
      </w:r>
      <w:proofErr w:type="spellEnd"/>
      <w:r w:rsidR="005F4688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C1385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п</w:t>
      </w:r>
      <w:r w:rsidR="005F4688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одалі від будинків і мостів</w:t>
      </w:r>
      <w:r w:rsidR="00BA3B67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 та залишатися в</w:t>
      </w:r>
      <w:r w:rsidRPr="00C1385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машині.</w:t>
      </w:r>
    </w:p>
    <w:p w:rsidR="000F38DF" w:rsidRPr="00C13856" w:rsidRDefault="00BA3B67" w:rsidP="00C13856">
      <w:pPr>
        <w:shd w:val="clear" w:color="auto" w:fill="FFFFFF"/>
        <w:spacing w:after="300" w:line="240" w:lineRule="auto"/>
        <w:ind w:firstLine="360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Пам’ятайте, що п</w:t>
      </w:r>
      <w:r w:rsidR="000F38DF" w:rsidRPr="00C1385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ісля того, як землетрус, на перший погляд, вже завершився, можуть бути повторні поштовхи чер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ез кілька хвилин або навіть діб</w:t>
      </w:r>
      <w:r w:rsidR="00C13856" w:rsidRPr="00C1385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!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</w:p>
    <w:p w:rsidR="00717224" w:rsidRPr="00C13856" w:rsidRDefault="00717224">
      <w:pPr>
        <w:rPr>
          <w:rFonts w:ascii="Times New Roman" w:hAnsi="Times New Roman" w:cs="Times New Roman"/>
          <w:sz w:val="28"/>
          <w:szCs w:val="28"/>
        </w:rPr>
      </w:pPr>
    </w:p>
    <w:sectPr w:rsidR="00717224" w:rsidRPr="00C13856" w:rsidSect="00C13856">
      <w:pgSz w:w="11906" w:h="16838"/>
      <w:pgMar w:top="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C6348"/>
    <w:multiLevelType w:val="multilevel"/>
    <w:tmpl w:val="09544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3C9"/>
    <w:rsid w:val="000F38DF"/>
    <w:rsid w:val="005F4688"/>
    <w:rsid w:val="00717224"/>
    <w:rsid w:val="00B133C9"/>
    <w:rsid w:val="00BA3B67"/>
    <w:rsid w:val="00C13856"/>
    <w:rsid w:val="00FA5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1FCFD"/>
  <w15:chartTrackingRefBased/>
  <w15:docId w15:val="{64DBBFBD-6CC9-4BC2-8F1D-36607890D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44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1282</Words>
  <Characters>731</Characters>
  <Application>Microsoft Office Word</Application>
  <DocSecurity>0</DocSecurity>
  <Lines>6</Lines>
  <Paragraphs>4</Paragraphs>
  <ScaleCrop>false</ScaleCrop>
  <Company>SPecialiST RePack</Company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2</cp:lastModifiedBy>
  <cp:revision>7</cp:revision>
  <dcterms:created xsi:type="dcterms:W3CDTF">2023-02-07T09:00:00Z</dcterms:created>
  <dcterms:modified xsi:type="dcterms:W3CDTF">2023-02-08T07:12:00Z</dcterms:modified>
</cp:coreProperties>
</file>