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F3" w:rsidRDefault="00A22FD7" w:rsidP="0047552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Контрольна роб</w:t>
      </w:r>
      <w:r w:rsidR="00E714C2">
        <w:rPr>
          <w:rFonts w:ascii="Times New Roman" w:hAnsi="Times New Roman" w:cs="Times New Roman"/>
          <w:b/>
          <w:sz w:val="32"/>
        </w:rPr>
        <w:t xml:space="preserve">ота </w:t>
      </w:r>
      <w:r w:rsidR="00F653BA">
        <w:rPr>
          <w:rFonts w:ascii="Times New Roman" w:hAnsi="Times New Roman" w:cs="Times New Roman"/>
          <w:b/>
          <w:sz w:val="32"/>
        </w:rPr>
        <w:t xml:space="preserve">.    </w:t>
      </w:r>
      <w:r w:rsidR="00E714C2">
        <w:rPr>
          <w:rFonts w:ascii="Times New Roman" w:hAnsi="Times New Roman" w:cs="Times New Roman"/>
          <w:b/>
          <w:sz w:val="32"/>
        </w:rPr>
        <w:t xml:space="preserve"> </w:t>
      </w:r>
      <w:r w:rsidR="00F653BA">
        <w:rPr>
          <w:rFonts w:ascii="Times New Roman" w:hAnsi="Times New Roman" w:cs="Times New Roman"/>
          <w:b/>
          <w:sz w:val="32"/>
        </w:rPr>
        <w:t>І семестр</w:t>
      </w:r>
    </w:p>
    <w:p w:rsidR="001554A4" w:rsidRPr="00061A35" w:rsidRDefault="00E714C2" w:rsidP="0047552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1A35">
        <w:rPr>
          <w:rFonts w:ascii="Times New Roman" w:hAnsi="Times New Roman" w:cs="Times New Roman"/>
          <w:b/>
          <w:sz w:val="28"/>
        </w:rPr>
        <w:t xml:space="preserve">«Електричний </w:t>
      </w:r>
      <w:r w:rsidR="00A22FD7" w:rsidRPr="00061A35">
        <w:rPr>
          <w:rFonts w:ascii="Times New Roman" w:hAnsi="Times New Roman" w:cs="Times New Roman"/>
          <w:b/>
          <w:sz w:val="28"/>
        </w:rPr>
        <w:t>струм»</w:t>
      </w:r>
    </w:p>
    <w:p w:rsidR="007A71F3" w:rsidRDefault="007A71F3" w:rsidP="0047552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22FD7">
        <w:rPr>
          <w:rFonts w:ascii="Times New Roman" w:hAnsi="Times New Roman" w:cs="Times New Roman"/>
          <w:b/>
          <w:sz w:val="28"/>
        </w:rPr>
        <w:t>І варіант</w:t>
      </w:r>
    </w:p>
    <w:p w:rsidR="00A22FD7" w:rsidRPr="007A0F76" w:rsidRDefault="00A22FD7" w:rsidP="00A22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F3D9A" w:rsidRPr="000F3D9A" w:rsidRDefault="007A71F3" w:rsidP="000F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D9A">
        <w:rPr>
          <w:rFonts w:ascii="Times New Roman" w:hAnsi="Times New Roman" w:cs="Times New Roman"/>
          <w:sz w:val="28"/>
          <w:szCs w:val="28"/>
        </w:rPr>
        <w:t>1.</w:t>
      </w:r>
      <w:r w:rsidRPr="000F3D9A">
        <w:rPr>
          <w:rFonts w:ascii="Times New Roman" w:hAnsi="Times New Roman" w:cs="Times New Roman"/>
          <w:b/>
          <w:sz w:val="24"/>
          <w:szCs w:val="28"/>
        </w:rPr>
        <w:t>(1б)</w:t>
      </w:r>
      <w:r w:rsidRPr="000F3D9A">
        <w:rPr>
          <w:rFonts w:ascii="Times New Roman" w:hAnsi="Times New Roman" w:cs="Times New Roman"/>
          <w:sz w:val="28"/>
          <w:szCs w:val="28"/>
        </w:rPr>
        <w:t>. Позначте одне правильне твердження.</w:t>
      </w:r>
    </w:p>
    <w:p w:rsidR="000F3D9A" w:rsidRPr="007A0F76" w:rsidRDefault="000F3D9A" w:rsidP="000F3D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0F3D9A" w:rsidRDefault="000F3D9A" w:rsidP="00D1587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 Електричний струм – це хаотичний рух заряджених частинок.</w:t>
      </w:r>
    </w:p>
    <w:p w:rsidR="000F3D9A" w:rsidRDefault="000F3D9A" w:rsidP="00D1587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Б. Вольтметр – прилад для вимірювання сили струму.</w:t>
      </w:r>
    </w:p>
    <w:p w:rsidR="000F3D9A" w:rsidRDefault="000F3D9A" w:rsidP="00D1587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В. Електричний струм у напівпровіднику створюють позитивні та негативні йони.</w:t>
      </w:r>
    </w:p>
    <w:p w:rsidR="007A71F3" w:rsidRDefault="000F3D9A" w:rsidP="00D1587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Г. Опір провідника залежить від площі його перерізу.</w:t>
      </w:r>
    </w:p>
    <w:p w:rsidR="00587B21" w:rsidRPr="000F3D9A" w:rsidRDefault="00587B21" w:rsidP="00A22F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7EF0" w:rsidRDefault="00737EF0" w:rsidP="00A22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553">
        <w:rPr>
          <w:rFonts w:ascii="Times New Roman" w:hAnsi="Times New Roman" w:cs="Times New Roman"/>
          <w:sz w:val="28"/>
          <w:szCs w:val="28"/>
        </w:rPr>
        <w:t>2.</w:t>
      </w:r>
      <w:r w:rsidR="00EA2895" w:rsidRPr="00376553">
        <w:rPr>
          <w:rFonts w:ascii="Times New Roman" w:hAnsi="Times New Roman" w:cs="Times New Roman"/>
          <w:b/>
          <w:sz w:val="24"/>
          <w:szCs w:val="28"/>
        </w:rPr>
        <w:t>(1б)</w:t>
      </w:r>
      <w:r w:rsidR="00EA2895" w:rsidRPr="00376553">
        <w:rPr>
          <w:rFonts w:ascii="Times New Roman" w:hAnsi="Times New Roman" w:cs="Times New Roman"/>
          <w:sz w:val="28"/>
          <w:szCs w:val="28"/>
        </w:rPr>
        <w:t>.</w:t>
      </w:r>
      <w:r w:rsidRPr="00376553">
        <w:rPr>
          <w:rFonts w:ascii="Times New Roman" w:hAnsi="Times New Roman" w:cs="Times New Roman"/>
          <w:sz w:val="28"/>
          <w:szCs w:val="28"/>
        </w:rPr>
        <w:t xml:space="preserve"> Заповніть таблицю.</w:t>
      </w:r>
    </w:p>
    <w:p w:rsidR="0039243B" w:rsidRPr="007A0F76" w:rsidRDefault="0039243B" w:rsidP="00A22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294"/>
        <w:gridCol w:w="2294"/>
        <w:gridCol w:w="2294"/>
        <w:gridCol w:w="2295"/>
      </w:tblGrid>
      <w:tr w:rsidR="0039243B" w:rsidTr="0039243B">
        <w:tc>
          <w:tcPr>
            <w:tcW w:w="2294" w:type="dxa"/>
          </w:tcPr>
          <w:p w:rsidR="0039243B" w:rsidRP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Фізична величина</w:t>
            </w: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Символ для позначення</w:t>
            </w: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Одиниця</w:t>
            </w:r>
          </w:p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СІ</w:t>
            </w:r>
          </w:p>
        </w:tc>
        <w:tc>
          <w:tcPr>
            <w:tcW w:w="2295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Вираз для розрахунку</w:t>
            </w:r>
          </w:p>
        </w:tc>
      </w:tr>
      <w:tr w:rsidR="0039243B" w:rsidTr="0039243B">
        <w:tc>
          <w:tcPr>
            <w:tcW w:w="2294" w:type="dxa"/>
          </w:tcPr>
          <w:p w:rsidR="0039243B" w:rsidRDefault="0039243B" w:rsidP="00A22F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UI</m:t>
                </m:r>
              </m:oMath>
            </m:oMathPara>
          </w:p>
        </w:tc>
      </w:tr>
      <w:tr w:rsidR="0039243B" w:rsidTr="0039243B">
        <w:tc>
          <w:tcPr>
            <w:tcW w:w="2294" w:type="dxa"/>
          </w:tcPr>
          <w:p w:rsidR="0039243B" w:rsidRDefault="0039243B" w:rsidP="00A22F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Електроємність</w:t>
            </w: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243B" w:rsidTr="0039243B">
        <w:tc>
          <w:tcPr>
            <w:tcW w:w="2294" w:type="dxa"/>
          </w:tcPr>
          <w:p w:rsidR="0039243B" w:rsidRDefault="0039243B" w:rsidP="00A22F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4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Вольт</w:t>
            </w:r>
          </w:p>
        </w:tc>
        <w:tc>
          <w:tcPr>
            <w:tcW w:w="2295" w:type="dxa"/>
          </w:tcPr>
          <w:p w:rsidR="0039243B" w:rsidRDefault="0039243B" w:rsidP="003924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9243B" w:rsidRPr="0039243B" w:rsidRDefault="0039243B" w:rsidP="00A22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F55" w:rsidRDefault="00AF7F55" w:rsidP="00D1587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39243B">
        <w:rPr>
          <w:rFonts w:ascii="Times New Roman" w:hAnsi="Times New Roman" w:cs="Times New Roman"/>
          <w:sz w:val="28"/>
          <w:szCs w:val="28"/>
        </w:rPr>
        <w:t>3.</w:t>
      </w:r>
      <w:r w:rsidR="00EA2895" w:rsidRPr="0039243B">
        <w:rPr>
          <w:rFonts w:ascii="Times New Roman" w:hAnsi="Times New Roman" w:cs="Times New Roman"/>
          <w:b/>
          <w:sz w:val="24"/>
          <w:szCs w:val="28"/>
        </w:rPr>
        <w:t>(2</w:t>
      </w:r>
      <w:r w:rsidRPr="0039243B">
        <w:rPr>
          <w:rFonts w:ascii="Times New Roman" w:hAnsi="Times New Roman" w:cs="Times New Roman"/>
          <w:b/>
          <w:sz w:val="24"/>
          <w:szCs w:val="28"/>
        </w:rPr>
        <w:t>б</w:t>
      </w:r>
      <w:r w:rsidR="00EA2895" w:rsidRPr="0039243B">
        <w:rPr>
          <w:rFonts w:ascii="Times New Roman" w:hAnsi="Times New Roman" w:cs="Times New Roman"/>
          <w:b/>
          <w:sz w:val="24"/>
          <w:szCs w:val="28"/>
        </w:rPr>
        <w:t>)</w:t>
      </w:r>
      <w:r w:rsidR="00EA2895" w:rsidRPr="0039243B">
        <w:rPr>
          <w:rFonts w:ascii="Times New Roman" w:hAnsi="Times New Roman" w:cs="Times New Roman"/>
          <w:sz w:val="28"/>
          <w:szCs w:val="28"/>
        </w:rPr>
        <w:t>.</w:t>
      </w:r>
      <w:r w:rsidRPr="0039243B">
        <w:rPr>
          <w:rFonts w:ascii="Times New Roman" w:hAnsi="Times New Roman" w:cs="Times New Roman"/>
          <w:sz w:val="28"/>
          <w:szCs w:val="28"/>
        </w:rPr>
        <w:t xml:space="preserve"> Розв’яжіть задачу й позначте одну правильну відповідь.</w:t>
      </w:r>
      <w:r w:rsidR="003B775C" w:rsidRPr="0039243B">
        <w:rPr>
          <w:rFonts w:ascii="Times New Roman" w:hAnsi="Times New Roman" w:cs="Times New Roman"/>
          <w:sz w:val="28"/>
          <w:szCs w:val="28"/>
        </w:rPr>
        <w:t xml:space="preserve"> Усередині посудини з повітрям створено однорідне електричне поле напруженістю </w:t>
      </w:r>
      <m:oMath>
        <m:r>
          <w:rPr>
            <w:rFonts w:ascii="Cambria Math" w:hAnsi="Cambria Math" w:cs="Times New Roman"/>
            <w:sz w:val="28"/>
            <w:szCs w:val="28"/>
          </w:rPr>
          <m:t>800 Н/Кл</m:t>
        </m:r>
      </m:oMath>
      <w:r w:rsidR="003B775C" w:rsidRPr="0039243B">
        <w:rPr>
          <w:rFonts w:ascii="Times New Roman" w:hAnsi="Times New Roman" w:cs="Times New Roman"/>
          <w:sz w:val="28"/>
          <w:szCs w:val="28"/>
        </w:rPr>
        <w:t>.</w:t>
      </w:r>
      <w:r w:rsidR="00061A35" w:rsidRPr="00061A35">
        <w:rPr>
          <w:rFonts w:ascii="Times New Roman" w:hAnsi="Times New Roman" w:cs="Times New Roman"/>
          <w:sz w:val="28"/>
        </w:rPr>
        <w:t xml:space="preserve"> Який заряд кульки, уміщеної у посудину, якщо з боку поля на неї діє сила, що дорівнює </w:t>
      </w:r>
      <m:oMath>
        <m:r>
          <w:rPr>
            <w:rFonts w:ascii="Cambria Math" w:hAnsi="Cambria Math" w:cs="Times New Roman"/>
            <w:sz w:val="28"/>
          </w:rPr>
          <m:t>40 мН</m:t>
        </m:r>
      </m:oMath>
      <w:r w:rsidR="00061A35" w:rsidRPr="00061A35">
        <w:rPr>
          <w:rFonts w:ascii="Times New Roman" w:hAnsi="Times New Roman" w:cs="Times New Roman"/>
          <w:sz w:val="28"/>
        </w:rPr>
        <w:t>?</w:t>
      </w:r>
    </w:p>
    <w:p w:rsidR="00061A35" w:rsidRPr="007A0F76" w:rsidRDefault="00061A35" w:rsidP="00A22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061A35" w:rsidTr="00061A35">
        <w:tc>
          <w:tcPr>
            <w:tcW w:w="2303" w:type="dxa"/>
          </w:tcPr>
          <w:p w:rsidR="00061A35" w:rsidRPr="00061A35" w:rsidRDefault="00061A35" w:rsidP="00A22F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А. 0</w:t>
            </w:r>
          </w:p>
        </w:tc>
        <w:tc>
          <w:tcPr>
            <w:tcW w:w="2304" w:type="dxa"/>
          </w:tcPr>
          <w:p w:rsidR="00061A35" w:rsidRPr="00061A35" w:rsidRDefault="00061A35" w:rsidP="00A22F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4"/>
                </w:rPr>
                <m:t>50 нКл</m:t>
              </m:r>
            </m:oMath>
          </w:p>
        </w:tc>
        <w:tc>
          <w:tcPr>
            <w:tcW w:w="2303" w:type="dxa"/>
          </w:tcPr>
          <w:p w:rsidR="00061A35" w:rsidRPr="00061A35" w:rsidRDefault="00061A35" w:rsidP="00A22F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4"/>
                </w:rPr>
                <m:t>320 мкКл</m:t>
              </m:r>
            </m:oMath>
          </w:p>
        </w:tc>
        <w:tc>
          <w:tcPr>
            <w:tcW w:w="2304" w:type="dxa"/>
          </w:tcPr>
          <w:p w:rsidR="00061A35" w:rsidRPr="00061A35" w:rsidRDefault="00061A35" w:rsidP="00A22F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4"/>
                </w:rPr>
                <m:t>2,0 мКл</m:t>
              </m:r>
            </m:oMath>
          </w:p>
        </w:tc>
      </w:tr>
    </w:tbl>
    <w:p w:rsidR="003B775C" w:rsidRPr="00061A35" w:rsidRDefault="003B775C" w:rsidP="00A22F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4050" w:rsidRPr="00061A35" w:rsidRDefault="006D4050" w:rsidP="00D1587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1A35">
        <w:rPr>
          <w:rFonts w:ascii="Times New Roman" w:hAnsi="Times New Roman" w:cs="Times New Roman"/>
          <w:sz w:val="28"/>
          <w:szCs w:val="28"/>
        </w:rPr>
        <w:t>4.</w:t>
      </w:r>
      <w:r w:rsidRPr="00061A35">
        <w:rPr>
          <w:rFonts w:ascii="Times New Roman" w:hAnsi="Times New Roman" w:cs="Times New Roman"/>
          <w:b/>
          <w:sz w:val="24"/>
          <w:szCs w:val="28"/>
        </w:rPr>
        <w:t>(</w:t>
      </w:r>
      <w:r w:rsidR="00926B4D" w:rsidRPr="00061A35">
        <w:rPr>
          <w:rFonts w:ascii="Times New Roman" w:hAnsi="Times New Roman" w:cs="Times New Roman"/>
          <w:b/>
          <w:sz w:val="24"/>
          <w:szCs w:val="28"/>
        </w:rPr>
        <w:t>3</w:t>
      </w:r>
      <w:r w:rsidR="00377650" w:rsidRPr="00061A35">
        <w:rPr>
          <w:rFonts w:ascii="Times New Roman" w:hAnsi="Times New Roman" w:cs="Times New Roman"/>
          <w:b/>
          <w:sz w:val="24"/>
          <w:szCs w:val="28"/>
        </w:rPr>
        <w:t>б</w:t>
      </w:r>
      <w:r w:rsidRPr="00061A35">
        <w:rPr>
          <w:rFonts w:ascii="Times New Roman" w:hAnsi="Times New Roman" w:cs="Times New Roman"/>
          <w:b/>
          <w:sz w:val="24"/>
          <w:szCs w:val="28"/>
        </w:rPr>
        <w:t>)</w:t>
      </w:r>
      <w:r w:rsidR="00061A35">
        <w:rPr>
          <w:rFonts w:ascii="Times New Roman" w:hAnsi="Times New Roman" w:cs="Times New Roman"/>
          <w:sz w:val="28"/>
          <w:szCs w:val="28"/>
        </w:rPr>
        <w:t>.</w:t>
      </w:r>
      <w:r w:rsidRPr="00061A35">
        <w:rPr>
          <w:rFonts w:ascii="Times New Roman" w:hAnsi="Times New Roman" w:cs="Times New Roman"/>
          <w:sz w:val="28"/>
          <w:szCs w:val="28"/>
        </w:rPr>
        <w:t xml:space="preserve"> Розв’яжіть задачу.</w:t>
      </w:r>
      <w:r w:rsidR="00DB39DB" w:rsidRPr="00061A35">
        <w:rPr>
          <w:rFonts w:ascii="Times New Roman" w:hAnsi="Times New Roman" w:cs="Times New Roman"/>
          <w:sz w:val="28"/>
          <w:szCs w:val="28"/>
        </w:rPr>
        <w:t xml:space="preserve"> </w:t>
      </w:r>
      <w:r w:rsidR="00D741FB" w:rsidRPr="00061A35">
        <w:rPr>
          <w:rFonts w:ascii="Times New Roman" w:hAnsi="Times New Roman" w:cs="Times New Roman"/>
          <w:sz w:val="28"/>
          <w:szCs w:val="28"/>
        </w:rPr>
        <w:t xml:space="preserve">Електрон почав рухатися зі стану спокою й перемістився з точки з потенціалом </w:t>
      </w:r>
      <m:oMath>
        <m:r>
          <w:rPr>
            <w:rFonts w:ascii="Cambria Math" w:hAnsi="Cambria Math" w:cs="Times New Roman"/>
            <w:sz w:val="28"/>
            <w:szCs w:val="28"/>
          </w:rPr>
          <m:t>5 В</m:t>
        </m:r>
      </m:oMath>
      <w:r w:rsidR="00D741FB" w:rsidRPr="00061A35">
        <w:rPr>
          <w:rFonts w:ascii="Times New Roman" w:hAnsi="Times New Roman" w:cs="Times New Roman"/>
          <w:sz w:val="28"/>
          <w:szCs w:val="28"/>
        </w:rPr>
        <w:t xml:space="preserve"> у точку з потенціалом </w:t>
      </w:r>
      <m:oMath>
        <m:r>
          <w:rPr>
            <w:rFonts w:ascii="Cambria Math" w:hAnsi="Cambria Math" w:cs="Times New Roman"/>
            <w:sz w:val="28"/>
            <w:szCs w:val="28"/>
          </w:rPr>
          <m:t>45 В</m:t>
        </m:r>
      </m:oMath>
      <w:r w:rsidR="00D741FB" w:rsidRPr="00061A35">
        <w:rPr>
          <w:rFonts w:ascii="Times New Roman" w:hAnsi="Times New Roman" w:cs="Times New Roman"/>
          <w:sz w:val="28"/>
          <w:szCs w:val="28"/>
        </w:rPr>
        <w:t>.</w:t>
      </w:r>
      <w:r w:rsidR="008513BE" w:rsidRPr="00061A35">
        <w:rPr>
          <w:rFonts w:ascii="Times New Roman" w:hAnsi="Times New Roman" w:cs="Times New Roman"/>
          <w:sz w:val="28"/>
          <w:szCs w:val="28"/>
        </w:rPr>
        <w:t xml:space="preserve"> Заряд електрона дорівнює </w:t>
      </w:r>
      <m:oMath>
        <m:r>
          <w:rPr>
            <w:rFonts w:ascii="Cambria Math" w:hAnsi="Cambria Math" w:cs="Times New Roman"/>
            <w:sz w:val="28"/>
            <w:szCs w:val="28"/>
          </w:rPr>
          <m:t>-1,6∙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Кл.</m:t>
        </m:r>
      </m:oMath>
      <w:r w:rsidR="00061A35">
        <w:rPr>
          <w:rFonts w:ascii="Times New Roman" w:hAnsi="Times New Roman" w:cs="Times New Roman"/>
          <w:sz w:val="28"/>
          <w:szCs w:val="28"/>
        </w:rPr>
        <w:t xml:space="preserve"> </w:t>
      </w:r>
      <w:r w:rsidR="00061A35" w:rsidRPr="00061A35">
        <w:rPr>
          <w:rFonts w:ascii="Times New Roman" w:hAnsi="Times New Roman" w:cs="Times New Roman"/>
          <w:sz w:val="28"/>
        </w:rPr>
        <w:t xml:space="preserve">Яку відстань подолав електрон, якщо з боку поля на нього діє сила </w:t>
      </w:r>
      <m:oMath>
        <m:r>
          <w:rPr>
            <w:rFonts w:ascii="Cambria Math" w:hAnsi="Cambria Math" w:cs="Times New Roman"/>
            <w:sz w:val="28"/>
          </w:rPr>
          <m:t>4,0∙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</w:rPr>
              <m:t>-18</m:t>
            </m:r>
          </m:sup>
        </m:sSup>
        <m:r>
          <w:rPr>
            <w:rFonts w:ascii="Cambria Math" w:hAnsi="Cambria Math" w:cs="Times New Roman"/>
            <w:sz w:val="28"/>
          </w:rPr>
          <m:t>Н</m:t>
        </m:r>
      </m:oMath>
      <w:r w:rsidR="00061A35" w:rsidRPr="00061A35">
        <w:rPr>
          <w:rFonts w:ascii="Times New Roman" w:hAnsi="Times New Roman" w:cs="Times New Roman"/>
          <w:sz w:val="28"/>
        </w:rPr>
        <w:t>?</w:t>
      </w:r>
    </w:p>
    <w:p w:rsidR="008513BE" w:rsidRPr="007A0F76" w:rsidRDefault="008513BE" w:rsidP="00A22F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A5BBF" w:rsidRPr="00061A35" w:rsidRDefault="002A5BBF" w:rsidP="00D1587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1A35">
        <w:rPr>
          <w:rFonts w:ascii="Times New Roman" w:hAnsi="Times New Roman" w:cs="Times New Roman"/>
          <w:sz w:val="28"/>
          <w:szCs w:val="28"/>
        </w:rPr>
        <w:t>5.</w:t>
      </w:r>
      <w:r w:rsidR="00377650" w:rsidRPr="00061A35">
        <w:rPr>
          <w:rFonts w:ascii="Times New Roman" w:hAnsi="Times New Roman" w:cs="Times New Roman"/>
          <w:b/>
          <w:sz w:val="24"/>
          <w:szCs w:val="28"/>
        </w:rPr>
        <w:t>(2б</w:t>
      </w:r>
      <w:r w:rsidRPr="00061A35">
        <w:rPr>
          <w:rFonts w:ascii="Times New Roman" w:hAnsi="Times New Roman" w:cs="Times New Roman"/>
          <w:b/>
          <w:sz w:val="24"/>
          <w:szCs w:val="28"/>
        </w:rPr>
        <w:t>)</w:t>
      </w:r>
      <w:r w:rsidR="00377650" w:rsidRPr="00061A35">
        <w:rPr>
          <w:rFonts w:ascii="Times New Roman" w:hAnsi="Times New Roman" w:cs="Times New Roman"/>
          <w:sz w:val="28"/>
          <w:szCs w:val="28"/>
        </w:rPr>
        <w:t>.</w:t>
      </w:r>
      <w:r w:rsidRPr="00061A35">
        <w:rPr>
          <w:rFonts w:ascii="Times New Roman" w:hAnsi="Times New Roman" w:cs="Times New Roman"/>
          <w:sz w:val="28"/>
          <w:szCs w:val="28"/>
        </w:rPr>
        <w:t xml:space="preserve"> Позначте всі правильні твердження.</w:t>
      </w:r>
      <w:r w:rsidR="00C3606F" w:rsidRPr="00061A35">
        <w:rPr>
          <w:rFonts w:ascii="Times New Roman" w:hAnsi="Times New Roman" w:cs="Times New Roman"/>
          <w:sz w:val="28"/>
          <w:szCs w:val="28"/>
        </w:rPr>
        <w:t xml:space="preserve"> Ко</w:t>
      </w:r>
      <w:r w:rsidR="00061A35" w:rsidRPr="00061A35">
        <w:rPr>
          <w:rFonts w:ascii="Times New Roman" w:hAnsi="Times New Roman" w:cs="Times New Roman"/>
          <w:sz w:val="28"/>
          <w:szCs w:val="28"/>
        </w:rPr>
        <w:t>нденсатор підключили до дже</w:t>
      </w:r>
      <w:r w:rsidR="00061A35">
        <w:rPr>
          <w:rFonts w:ascii="Times New Roman" w:hAnsi="Times New Roman" w:cs="Times New Roman"/>
          <w:sz w:val="28"/>
          <w:szCs w:val="28"/>
        </w:rPr>
        <w:t>-</w:t>
      </w:r>
      <w:r w:rsidR="00061A35" w:rsidRPr="00061A35">
        <w:rPr>
          <w:rFonts w:ascii="Times New Roman" w:hAnsi="Times New Roman" w:cs="Times New Roman"/>
          <w:sz w:val="28"/>
          <w:szCs w:val="28"/>
        </w:rPr>
        <w:t xml:space="preserve">рела </w:t>
      </w:r>
      <w:r w:rsidR="00C3606F" w:rsidRPr="00061A35">
        <w:rPr>
          <w:rFonts w:ascii="Times New Roman" w:hAnsi="Times New Roman" w:cs="Times New Roman"/>
          <w:sz w:val="28"/>
          <w:szCs w:val="28"/>
        </w:rPr>
        <w:t>постійного струму.</w:t>
      </w:r>
      <w:r w:rsidR="00C148B0" w:rsidRPr="00061A35">
        <w:rPr>
          <w:rFonts w:ascii="Times New Roman" w:hAnsi="Times New Roman" w:cs="Times New Roman"/>
          <w:sz w:val="28"/>
          <w:szCs w:val="28"/>
        </w:rPr>
        <w:t xml:space="preserve"> У результаті на конденсаторі накопичився елек</w:t>
      </w:r>
      <w:r w:rsidR="00061A35">
        <w:rPr>
          <w:rFonts w:ascii="Times New Roman" w:hAnsi="Times New Roman" w:cs="Times New Roman"/>
          <w:sz w:val="28"/>
          <w:szCs w:val="28"/>
        </w:rPr>
        <w:t>-</w:t>
      </w:r>
      <w:r w:rsidR="00C148B0" w:rsidRPr="00061A35">
        <w:rPr>
          <w:rFonts w:ascii="Times New Roman" w:hAnsi="Times New Roman" w:cs="Times New Roman"/>
          <w:sz w:val="28"/>
          <w:szCs w:val="28"/>
        </w:rPr>
        <w:t xml:space="preserve">тричний заряд </w:t>
      </w:r>
      <m:oMath>
        <m:r>
          <w:rPr>
            <w:rFonts w:ascii="Cambria Math" w:hAnsi="Cambria Math" w:cs="Times New Roman"/>
            <w:sz w:val="28"/>
            <w:szCs w:val="28"/>
          </w:rPr>
          <m:t>8,85 мкКл</m:t>
        </m:r>
      </m:oMath>
      <w:r w:rsidR="00C148B0" w:rsidRPr="00061A35">
        <w:rPr>
          <w:rFonts w:ascii="Times New Roman" w:hAnsi="Times New Roman" w:cs="Times New Roman"/>
          <w:sz w:val="28"/>
          <w:szCs w:val="28"/>
        </w:rPr>
        <w:t>.</w:t>
      </w:r>
    </w:p>
    <w:p w:rsidR="00C148B0" w:rsidRPr="007A0F76" w:rsidRDefault="00C148B0" w:rsidP="00C360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A0F76" w:rsidRDefault="007A0F76" w:rsidP="00D1587F">
      <w:pPr>
        <w:spacing w:after="0" w:line="240" w:lineRule="auto"/>
        <w:ind w:left="851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 Усе електричне поле зосереджено між обкладками конденсатора.</w:t>
      </w:r>
    </w:p>
    <w:p w:rsidR="007A0F76" w:rsidRDefault="007A0F76" w:rsidP="00D1587F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Б. За напруги на виході джерела струму </w:t>
      </w:r>
      <m:oMath>
        <m:r>
          <w:rPr>
            <w:rFonts w:ascii="Cambria Math" w:hAnsi="Cambria Math" w:cs="Times New Roman"/>
            <w:sz w:val="24"/>
          </w:rPr>
          <m:t>200 В</m:t>
        </m:r>
      </m:oMath>
      <w:r>
        <w:rPr>
          <w:rFonts w:ascii="Times New Roman" w:hAnsi="Times New Roman" w:cs="Times New Roman"/>
          <w:sz w:val="24"/>
        </w:rPr>
        <w:t xml:space="preserve"> енергія електричного поля між обклад-ками конденсатора приблизно дорівнює </w:t>
      </w:r>
      <m:oMath>
        <m:r>
          <w:rPr>
            <w:rFonts w:ascii="Cambria Math" w:hAnsi="Cambria Math" w:cs="Times New Roman"/>
            <w:sz w:val="24"/>
          </w:rPr>
          <m:t>4,4 Дж</m:t>
        </m:r>
      </m:oMath>
      <w:r>
        <w:rPr>
          <w:rFonts w:ascii="Times New Roman" w:hAnsi="Times New Roman" w:cs="Times New Roman"/>
          <w:sz w:val="24"/>
        </w:rPr>
        <w:t>.</w:t>
      </w:r>
    </w:p>
    <w:p w:rsidR="007A0F76" w:rsidRDefault="007A0F76" w:rsidP="00D1587F">
      <w:pPr>
        <w:spacing w:after="0" w:line="240" w:lineRule="auto"/>
        <w:ind w:left="851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В. Якщо напруга на клемах джерела струму дорівнює </w:t>
      </w:r>
      <m:oMath>
        <m:r>
          <w:rPr>
            <w:rFonts w:ascii="Cambria Math" w:hAnsi="Cambria Math" w:cs="Times New Roman"/>
            <w:sz w:val="24"/>
          </w:rPr>
          <m:t>200 В</m:t>
        </m:r>
      </m:oMath>
      <w:r>
        <w:rPr>
          <w:rFonts w:ascii="Times New Roman" w:hAnsi="Times New Roman" w:cs="Times New Roman"/>
          <w:sz w:val="24"/>
        </w:rPr>
        <w:t xml:space="preserve">, то ємність конденсатора – приблизно </w:t>
      </w:r>
      <m:oMath>
        <m:r>
          <w:rPr>
            <w:rFonts w:ascii="Cambria Math" w:hAnsi="Cambria Math" w:cs="Times New Roman"/>
            <w:sz w:val="24"/>
          </w:rPr>
          <m:t>44 мФ</m:t>
        </m:r>
      </m:oMath>
      <w:r>
        <w:rPr>
          <w:rFonts w:ascii="Times New Roman" w:hAnsi="Times New Roman" w:cs="Times New Roman"/>
          <w:sz w:val="24"/>
        </w:rPr>
        <w:t>.</w:t>
      </w:r>
    </w:p>
    <w:p w:rsidR="003376C1" w:rsidRDefault="003376C1" w:rsidP="00C360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A0F76" w:rsidRDefault="007A0F76" w:rsidP="00D1587F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A0F76">
        <w:rPr>
          <w:rFonts w:ascii="Times New Roman" w:hAnsi="Times New Roman" w:cs="Times New Roman"/>
          <w:sz w:val="28"/>
          <w:szCs w:val="28"/>
        </w:rPr>
        <w:t>6.</w:t>
      </w:r>
      <w:r w:rsidRPr="007A0F76">
        <w:rPr>
          <w:rFonts w:ascii="Times New Roman" w:hAnsi="Times New Roman" w:cs="Times New Roman"/>
          <w:b/>
          <w:sz w:val="24"/>
          <w:szCs w:val="28"/>
        </w:rPr>
        <w:t>(3б)</w:t>
      </w:r>
      <w:r w:rsidRPr="007A0F76">
        <w:rPr>
          <w:rFonts w:ascii="Times New Roman" w:hAnsi="Times New Roman" w:cs="Times New Roman"/>
          <w:sz w:val="28"/>
          <w:szCs w:val="28"/>
        </w:rPr>
        <w:t>. Якою є загальна сила струму в колі, якщо вольтметр показує 10 В, а опір кожного резистора 5 Ом?</w:t>
      </w:r>
    </w:p>
    <w:p w:rsidR="00A61AB6" w:rsidRDefault="00A61AB6" w:rsidP="00C36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23B" w:rsidRDefault="006F423B" w:rsidP="00A61A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1AB6" w:rsidRDefault="00A61AB6" w:rsidP="00A61A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E721B5C" wp14:editId="5A907362">
            <wp:extent cx="3289935" cy="2288000"/>
            <wp:effectExtent l="0" t="0" r="0" b="0"/>
            <wp:docPr id="1" name="Рисунок 1" descr="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284" cy="23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23B" w:rsidRDefault="006F423B" w:rsidP="00A61A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4159F" w:rsidRDefault="00F4159F" w:rsidP="00A61A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4159F" w:rsidRDefault="00F4159F" w:rsidP="00A61A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F423B" w:rsidRDefault="006F423B" w:rsidP="00A61A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F423B" w:rsidRPr="006F423B" w:rsidRDefault="006F423B" w:rsidP="006F423B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</w:pPr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 xml:space="preserve">Ф- 11                                                                          </w:t>
      </w:r>
      <w:r w:rsidR="00F4159F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>2</w:t>
      </w:r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 xml:space="preserve"> семестр                                                                  </w:t>
      </w:r>
    </w:p>
    <w:p w:rsidR="006F423B" w:rsidRPr="006F423B" w:rsidRDefault="006F423B" w:rsidP="006F423B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>Електромагнітні</w:t>
      </w:r>
      <w:proofErr w:type="spellEnd"/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>коливання</w:t>
      </w:r>
      <w:proofErr w:type="spellEnd"/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 xml:space="preserve"> та </w:t>
      </w:r>
      <w:proofErr w:type="spellStart"/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>хвилі</w:t>
      </w:r>
      <w:proofErr w:type="spellEnd"/>
      <w:r w:rsidRPr="006F423B">
        <w:rPr>
          <w:rFonts w:ascii="Times New Roman" w:eastAsia="Times New Roman" w:hAnsi="Times New Roman" w:cs="Times New Roman"/>
          <w:b/>
          <w:color w:val="424242"/>
          <w:kern w:val="36"/>
          <w:sz w:val="32"/>
          <w:szCs w:val="32"/>
        </w:rPr>
        <w:t xml:space="preserve">"                         </w:t>
      </w: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чого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залежить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період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вільних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електромагнітних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коливань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що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виникають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ідеальному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коливальному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контурі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Від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індуктивності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котушки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Від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ємності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конденсатора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Від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індуктивності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котушки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та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ємності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конденсатора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Від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 опору контура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Які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видів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електромагнітних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хвиль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використовуються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мобільного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зв'язку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інфрачервоні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ультрафіолетові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радіохвилі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рентгенівські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Формула Томсона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має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вигляд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7F0FFC" w:rsidRPr="006F423B" w:rsidRDefault="006F423B" w:rsidP="007F0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-T=2π ⁄ ω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</w:t>
      </w:r>
      <w:r w:rsidRPr="006F423B">
        <w:rPr>
          <w:rFonts w:ascii="Times New Roman" w:eastAsia="Times New Roman" w:hAnsi="Times New Roman" w:cs="Times New Roman"/>
          <w:sz w:val="21"/>
          <w:szCs w:val="21"/>
        </w:rPr>
        <w:t> -ω=2πν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 w:rsidR="007F0FFC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7F0FFC" w:rsidRPr="006F423B">
        <w:rPr>
          <w:rFonts w:ascii="Times New Roman" w:eastAsia="Times New Roman" w:hAnsi="Times New Roman" w:cs="Times New Roman"/>
          <w:sz w:val="21"/>
          <w:szCs w:val="21"/>
        </w:rPr>
        <w:t> -Т=2π√m ⁄ g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-Т=2π√LC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коливальний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контур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увімкнений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конденсатор з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електроємністю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0,2 мкФ, та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котушка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індуктивністю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0,8 Гн.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Визначити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період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електромагнітних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коливань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контурі</w:t>
      </w:r>
      <w:proofErr w:type="spellEnd"/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Проведіть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з формулами (2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), без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0,5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-25 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 -2,5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мс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-0,025 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 xml:space="preserve"> -0,25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</w:rPr>
        <w:t>мс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 Яка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швидкість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поширення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електромагнітних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хвиль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вакуумі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-300 000 км/с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-30 000 км/с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-300 км/с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-3 000 000 км/с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Радіостанція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працює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частоті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100 МГц. </w:t>
      </w:r>
      <w:proofErr w:type="gram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яку</w:t>
      </w:r>
      <w:proofErr w:type="gram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довжину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хвилі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має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бути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настроєний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радіоприймач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Проведіть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з формулами (2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),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без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0,5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-2м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-3м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-4м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-5м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Заряд на пластинах конденсатора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ідеального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коливального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контуру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змінюється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законом q = 10</w:t>
      </w:r>
      <w:r w:rsidRPr="006F423B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-7</w:t>
      </w: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cos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(4π∙10</w:t>
      </w:r>
      <w:r w:rsidRPr="006F423B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6</w:t>
      </w: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 t).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Чому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дорівнює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циклічна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частота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коливань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Проведіть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з формулами (2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), без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0,5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-10</w:t>
      </w:r>
      <w:r w:rsidRPr="006F423B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-7</w:t>
      </w:r>
      <w:r w:rsidRPr="006F423B">
        <w:rPr>
          <w:rFonts w:ascii="Times New Roman" w:eastAsia="Times New Roman" w:hAnsi="Times New Roman" w:cs="Times New Roman"/>
          <w:sz w:val="21"/>
          <w:szCs w:val="21"/>
        </w:rPr>
        <w:t> 1/с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- 4π∙10</w:t>
      </w:r>
      <w:r w:rsidRPr="006F423B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6</w:t>
      </w:r>
      <w:r w:rsidRPr="006F423B">
        <w:rPr>
          <w:rFonts w:ascii="Times New Roman" w:eastAsia="Times New Roman" w:hAnsi="Times New Roman" w:cs="Times New Roman"/>
          <w:sz w:val="21"/>
          <w:szCs w:val="21"/>
        </w:rPr>
        <w:t> 1/с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- 4π 1/с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-2π∙10</w:t>
      </w:r>
      <w:r w:rsidRPr="006F423B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3</w:t>
      </w:r>
      <w:r w:rsidRPr="006F423B">
        <w:rPr>
          <w:rFonts w:ascii="Times New Roman" w:eastAsia="Times New Roman" w:hAnsi="Times New Roman" w:cs="Times New Roman"/>
          <w:sz w:val="21"/>
          <w:szCs w:val="21"/>
        </w:rPr>
        <w:t> 1/с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F423B" w:rsidRPr="006F423B" w:rsidRDefault="006F423B" w:rsidP="006F4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Запитання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8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Трансформатор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підвищує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напругу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220</w:t>
      </w:r>
      <w:proofErr w:type="gram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до 380 В.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Скільки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витків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має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вторинна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обмотка,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якщо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первинній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обмотці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трансформатора 660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витків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? </w:t>
      </w: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23B" w:rsidRPr="006F423B" w:rsidRDefault="006F423B" w:rsidP="006F423B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Проведіть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обчислення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з формулами (2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), без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обчислень</w:t>
      </w:r>
      <w:proofErr w:type="spellEnd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 xml:space="preserve"> 0,5 </w:t>
      </w:r>
      <w:proofErr w:type="spellStart"/>
      <w:r w:rsidRPr="006F423B">
        <w:rPr>
          <w:rFonts w:ascii="Times New Roman" w:eastAsia="Times New Roman" w:hAnsi="Times New Roman" w:cs="Times New Roman"/>
          <w:b/>
          <w:sz w:val="28"/>
          <w:szCs w:val="28"/>
        </w:rPr>
        <w:t>бали</w:t>
      </w:r>
      <w:proofErr w:type="spellEnd"/>
    </w:p>
    <w:p w:rsidR="006F423B" w:rsidRPr="006F423B" w:rsidRDefault="006F423B" w:rsidP="006F423B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варіанти</w:t>
      </w:r>
      <w:proofErr w:type="spellEnd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 xml:space="preserve"> </w:t>
      </w:r>
      <w:proofErr w:type="spellStart"/>
      <w:r w:rsidRPr="006F423B">
        <w:rPr>
          <w:rFonts w:ascii="Times New Roman" w:eastAsia="Times New Roman" w:hAnsi="Times New Roman" w:cs="Times New Roman"/>
          <w:sz w:val="21"/>
          <w:szCs w:val="21"/>
          <w:shd w:val="clear" w:color="auto" w:fill="E8EAF6"/>
        </w:rPr>
        <w:t>відповідей</w:t>
      </w:r>
      <w:proofErr w:type="spellEnd"/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-1140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 -114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 -600</w:t>
      </w:r>
    </w:p>
    <w:p w:rsidR="006F423B" w:rsidRPr="006F423B" w:rsidRDefault="006F423B" w:rsidP="006F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F423B">
        <w:rPr>
          <w:rFonts w:ascii="Times New Roman" w:eastAsia="Times New Roman" w:hAnsi="Times New Roman" w:cs="Times New Roman"/>
          <w:sz w:val="21"/>
          <w:szCs w:val="21"/>
        </w:rPr>
        <w:t>-6060</w:t>
      </w:r>
    </w:p>
    <w:p w:rsidR="006F423B" w:rsidRPr="007A0F76" w:rsidRDefault="006F423B" w:rsidP="00A61A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F423B" w:rsidRPr="007A0F76" w:rsidSect="009A6538">
      <w:headerReference w:type="default" r:id="rId8"/>
      <w:pgSz w:w="11906" w:h="16838"/>
      <w:pgMar w:top="1276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6C" w:rsidRDefault="0055386C" w:rsidP="00B53B88">
      <w:pPr>
        <w:spacing w:after="0" w:line="240" w:lineRule="auto"/>
      </w:pPr>
      <w:r>
        <w:separator/>
      </w:r>
    </w:p>
  </w:endnote>
  <w:endnote w:type="continuationSeparator" w:id="0">
    <w:p w:rsidR="0055386C" w:rsidRDefault="0055386C" w:rsidP="00B5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6C" w:rsidRDefault="0055386C" w:rsidP="00B53B88">
      <w:pPr>
        <w:spacing w:after="0" w:line="240" w:lineRule="auto"/>
      </w:pPr>
      <w:r>
        <w:separator/>
      </w:r>
    </w:p>
  </w:footnote>
  <w:footnote w:type="continuationSeparator" w:id="0">
    <w:p w:rsidR="0055386C" w:rsidRDefault="0055386C" w:rsidP="00B5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Заголовок"/>
      <w:id w:val="-1702783889"/>
      <w:placeholder>
        <w:docPart w:val="6474A239C0824B2F8FBCAA23B57159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3B88" w:rsidRDefault="00B53B88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53B88">
          <w:rPr>
            <w:rFonts w:ascii="Times New Roman" w:eastAsiaTheme="majorEastAsia" w:hAnsi="Times New Roman" w:cs="Times New Roman"/>
            <w:b/>
            <w:sz w:val="24"/>
            <w:szCs w:val="24"/>
          </w:rPr>
          <w:t>Контрольні роботи.   Фізика.</w:t>
        </w: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  Рівень стандарту.</w:t>
        </w:r>
        <w:r w:rsidR="00A44C09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  11 клас.</w:t>
        </w:r>
      </w:p>
    </w:sdtContent>
  </w:sdt>
  <w:p w:rsidR="00B53B88" w:rsidRDefault="00B53B8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7F"/>
    <w:rsid w:val="000435B7"/>
    <w:rsid w:val="000604E6"/>
    <w:rsid w:val="00061A35"/>
    <w:rsid w:val="000F3D9A"/>
    <w:rsid w:val="001546AA"/>
    <w:rsid w:val="001554A4"/>
    <w:rsid w:val="00177457"/>
    <w:rsid w:val="00197C4B"/>
    <w:rsid w:val="001A2654"/>
    <w:rsid w:val="002A5BBF"/>
    <w:rsid w:val="002B1DF1"/>
    <w:rsid w:val="003376C1"/>
    <w:rsid w:val="00376553"/>
    <w:rsid w:val="00377650"/>
    <w:rsid w:val="0038249A"/>
    <w:rsid w:val="0039243B"/>
    <w:rsid w:val="003B775C"/>
    <w:rsid w:val="003D04D2"/>
    <w:rsid w:val="003D7A49"/>
    <w:rsid w:val="00434C22"/>
    <w:rsid w:val="00436EA7"/>
    <w:rsid w:val="00467991"/>
    <w:rsid w:val="00472582"/>
    <w:rsid w:val="0047552F"/>
    <w:rsid w:val="00525C82"/>
    <w:rsid w:val="005461EB"/>
    <w:rsid w:val="0055386C"/>
    <w:rsid w:val="0057279F"/>
    <w:rsid w:val="00587B21"/>
    <w:rsid w:val="005C47C2"/>
    <w:rsid w:val="0065365B"/>
    <w:rsid w:val="006A6EC9"/>
    <w:rsid w:val="006D4050"/>
    <w:rsid w:val="006F423B"/>
    <w:rsid w:val="00731418"/>
    <w:rsid w:val="00737EF0"/>
    <w:rsid w:val="00757E2C"/>
    <w:rsid w:val="007A0F76"/>
    <w:rsid w:val="007A71F3"/>
    <w:rsid w:val="007F0FFC"/>
    <w:rsid w:val="00824740"/>
    <w:rsid w:val="008513BE"/>
    <w:rsid w:val="008B37E1"/>
    <w:rsid w:val="00903AD8"/>
    <w:rsid w:val="00926B4D"/>
    <w:rsid w:val="009319EB"/>
    <w:rsid w:val="009551C9"/>
    <w:rsid w:val="009A6538"/>
    <w:rsid w:val="009D1400"/>
    <w:rsid w:val="00A22FD7"/>
    <w:rsid w:val="00A44C09"/>
    <w:rsid w:val="00A61AB6"/>
    <w:rsid w:val="00AA12AF"/>
    <w:rsid w:val="00AE57DC"/>
    <w:rsid w:val="00AF7F55"/>
    <w:rsid w:val="00B058A7"/>
    <w:rsid w:val="00B53B88"/>
    <w:rsid w:val="00B710B3"/>
    <w:rsid w:val="00C148B0"/>
    <w:rsid w:val="00C26533"/>
    <w:rsid w:val="00C3606F"/>
    <w:rsid w:val="00C54FAE"/>
    <w:rsid w:val="00C86425"/>
    <w:rsid w:val="00CC524E"/>
    <w:rsid w:val="00D1587F"/>
    <w:rsid w:val="00D741FB"/>
    <w:rsid w:val="00DB39DB"/>
    <w:rsid w:val="00DC497F"/>
    <w:rsid w:val="00DC56B6"/>
    <w:rsid w:val="00E119AA"/>
    <w:rsid w:val="00E52F0B"/>
    <w:rsid w:val="00E714C2"/>
    <w:rsid w:val="00EA2895"/>
    <w:rsid w:val="00ED6A7B"/>
    <w:rsid w:val="00F02679"/>
    <w:rsid w:val="00F1575B"/>
    <w:rsid w:val="00F16472"/>
    <w:rsid w:val="00F4159F"/>
    <w:rsid w:val="00F44386"/>
    <w:rsid w:val="00F653BA"/>
    <w:rsid w:val="00F76C92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03A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0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AD8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B88"/>
    <w:rPr>
      <w:lang w:val="uk-UA"/>
    </w:rPr>
  </w:style>
  <w:style w:type="paragraph" w:styleId="a9">
    <w:name w:val="footer"/>
    <w:basedOn w:val="a"/>
    <w:link w:val="aa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B88"/>
    <w:rPr>
      <w:lang w:val="uk-UA"/>
    </w:rPr>
  </w:style>
  <w:style w:type="paragraph" w:styleId="ab">
    <w:name w:val="List Paragraph"/>
    <w:basedOn w:val="a"/>
    <w:uiPriority w:val="34"/>
    <w:qFormat/>
    <w:rsid w:val="006F4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03A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0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AD8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B88"/>
    <w:rPr>
      <w:lang w:val="uk-UA"/>
    </w:rPr>
  </w:style>
  <w:style w:type="paragraph" w:styleId="a9">
    <w:name w:val="footer"/>
    <w:basedOn w:val="a"/>
    <w:link w:val="aa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B88"/>
    <w:rPr>
      <w:lang w:val="uk-UA"/>
    </w:rPr>
  </w:style>
  <w:style w:type="paragraph" w:styleId="ab">
    <w:name w:val="List Paragraph"/>
    <w:basedOn w:val="a"/>
    <w:uiPriority w:val="34"/>
    <w:qFormat/>
    <w:rsid w:val="006F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74A239C0824B2F8FBCAA23B5715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6B8C2-C8A9-46C7-8575-380B59782CA1}"/>
      </w:docPartPr>
      <w:docPartBody>
        <w:p w:rsidR="005741D5" w:rsidRDefault="00DE122A" w:rsidP="00DE122A">
          <w:pPr>
            <w:pStyle w:val="6474A239C0824B2F8FBCAA23B57159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122A"/>
    <w:rsid w:val="000D4C4E"/>
    <w:rsid w:val="003D2A8A"/>
    <w:rsid w:val="005741D5"/>
    <w:rsid w:val="00687408"/>
    <w:rsid w:val="0081136B"/>
    <w:rsid w:val="00847303"/>
    <w:rsid w:val="008657CF"/>
    <w:rsid w:val="00C43B65"/>
    <w:rsid w:val="00C4765E"/>
    <w:rsid w:val="00D26A45"/>
    <w:rsid w:val="00D935DB"/>
    <w:rsid w:val="00D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74A239C0824B2F8FBCAA23B57159BE">
    <w:name w:val="6474A239C0824B2F8FBCAA23B57159BE"/>
    <w:rsid w:val="00DE12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Контрольні роботи.   Фізика.   Рівень стандарту.   11 клас.</vt:lpstr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Контрольні роботи.   Фізика.   Рівень стандарту.   11 клас.</dc:title>
  <dc:creator>Admin</dc:creator>
  <cp:lastModifiedBy>HP</cp:lastModifiedBy>
  <cp:revision>2</cp:revision>
  <dcterms:created xsi:type="dcterms:W3CDTF">2021-10-26T18:27:00Z</dcterms:created>
  <dcterms:modified xsi:type="dcterms:W3CDTF">2021-10-26T18:27:00Z</dcterms:modified>
</cp:coreProperties>
</file>