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69" w:rsidRDefault="00646369" w:rsidP="00C30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клас</w:t>
      </w:r>
    </w:p>
    <w:p w:rsidR="00646369" w:rsidRDefault="00646369" w:rsidP="00C30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 робота з біології та екології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17EDA">
        <w:rPr>
          <w:rFonts w:ascii="Times New Roman" w:hAnsi="Times New Roman" w:cs="Times New Roman"/>
          <w:sz w:val="28"/>
          <w:szCs w:val="28"/>
        </w:rPr>
        <w:t xml:space="preserve"> </w:t>
      </w:r>
      <w:r w:rsidRPr="00617EDA">
        <w:rPr>
          <w:rFonts w:ascii="Times New Roman" w:hAnsi="Times New Roman" w:cs="Times New Roman"/>
          <w:b/>
          <w:sz w:val="28"/>
          <w:szCs w:val="28"/>
        </w:rPr>
        <w:t>Основи екології</w:t>
      </w:r>
      <w:r w:rsidR="00617EDA">
        <w:rPr>
          <w:rFonts w:ascii="Times New Roman" w:hAnsi="Times New Roman" w:cs="Times New Roman"/>
          <w:b/>
          <w:sz w:val="28"/>
          <w:szCs w:val="28"/>
        </w:rPr>
        <w:t>.</w:t>
      </w:r>
    </w:p>
    <w:p w:rsidR="00646369" w:rsidRDefault="00646369" w:rsidP="00C30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рівень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6369">
        <w:rPr>
          <w:rFonts w:ascii="Times New Roman" w:hAnsi="Times New Roman" w:cs="Times New Roman"/>
          <w:sz w:val="28"/>
          <w:szCs w:val="28"/>
        </w:rPr>
        <w:t>Навести приклади біологічних видів.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6369">
        <w:rPr>
          <w:rFonts w:ascii="Times New Roman" w:hAnsi="Times New Roman" w:cs="Times New Roman"/>
          <w:sz w:val="28"/>
          <w:szCs w:val="28"/>
        </w:rPr>
        <w:t xml:space="preserve">Екологія – це наука: 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 рослини; 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тварин;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зв’язки організмів між собою із навколишнім середовищем.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6369">
        <w:rPr>
          <w:rFonts w:ascii="Times New Roman" w:hAnsi="Times New Roman" w:cs="Times New Roman"/>
          <w:sz w:val="28"/>
          <w:szCs w:val="28"/>
        </w:rPr>
        <w:t>Яку роль в житті рослин відіграє світло?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6369">
        <w:rPr>
          <w:rFonts w:ascii="Times New Roman" w:hAnsi="Times New Roman" w:cs="Times New Roman"/>
          <w:sz w:val="28"/>
          <w:szCs w:val="28"/>
        </w:rPr>
        <w:t>Навести приклади хижих тварин.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46369">
        <w:rPr>
          <w:rFonts w:ascii="Times New Roman" w:hAnsi="Times New Roman" w:cs="Times New Roman"/>
          <w:sz w:val="28"/>
          <w:szCs w:val="28"/>
        </w:rPr>
        <w:t>Хто розробив вчення про біосферу?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6369">
        <w:rPr>
          <w:rFonts w:ascii="Times New Roman" w:hAnsi="Times New Roman" w:cs="Times New Roman"/>
          <w:sz w:val="28"/>
          <w:szCs w:val="28"/>
        </w:rPr>
        <w:t>Як людина може впливати на довкілля?</w:t>
      </w:r>
    </w:p>
    <w:p w:rsidR="00646369" w:rsidRDefault="00646369" w:rsidP="00C30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рівень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6369">
        <w:rPr>
          <w:rFonts w:ascii="Times New Roman" w:hAnsi="Times New Roman" w:cs="Times New Roman"/>
          <w:sz w:val="28"/>
          <w:szCs w:val="28"/>
        </w:rPr>
        <w:t xml:space="preserve">Між особинами однієї популяції можуть існувати взаємозв’язки: 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боротьба з несприятливими умовами;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паразитизм;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хижацтво;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конкуренція.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6369">
        <w:rPr>
          <w:rFonts w:ascii="Times New Roman" w:hAnsi="Times New Roman" w:cs="Times New Roman"/>
          <w:sz w:val="28"/>
          <w:szCs w:val="28"/>
        </w:rPr>
        <w:t>Вказати абіотичний фактор: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вологість;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землеробство;</w:t>
      </w:r>
    </w:p>
    <w:p w:rsidR="00646369" w:rsidRDefault="00646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взаємозв’язки між особинами.</w:t>
      </w:r>
    </w:p>
    <w:p w:rsidR="00646369" w:rsidRDefault="00C30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6369">
        <w:rPr>
          <w:rFonts w:ascii="Times New Roman" w:hAnsi="Times New Roman" w:cs="Times New Roman"/>
          <w:sz w:val="28"/>
          <w:szCs w:val="28"/>
        </w:rPr>
        <w:t>Яку роль в житті тварин відіграє світло?</w:t>
      </w:r>
    </w:p>
    <w:p w:rsidR="00646369" w:rsidRPr="00646369" w:rsidRDefault="00646369">
      <w:pPr>
        <w:rPr>
          <w:rFonts w:ascii="Times New Roman" w:hAnsi="Times New Roman" w:cs="Times New Roman"/>
          <w:sz w:val="28"/>
          <w:szCs w:val="28"/>
        </w:rPr>
      </w:pPr>
    </w:p>
    <w:sectPr w:rsidR="00646369" w:rsidRPr="00646369" w:rsidSect="002A4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369"/>
    <w:rsid w:val="002A4CC2"/>
    <w:rsid w:val="00617EDA"/>
    <w:rsid w:val="00646369"/>
    <w:rsid w:val="00C3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2020-12-29T16:02:00Z</dcterms:created>
  <dcterms:modified xsi:type="dcterms:W3CDTF">2020-12-30T17:23:00Z</dcterms:modified>
</cp:coreProperties>
</file>